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F116D" w14:textId="77777777" w:rsidR="00805D50" w:rsidRPr="00F2479E" w:rsidRDefault="00805D50" w:rsidP="00805D50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5CC6F3F" w14:textId="77777777" w:rsidR="00014EE4" w:rsidRPr="00F2479E" w:rsidRDefault="00014EE4" w:rsidP="00014E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79E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 – СЕЛЬСКОГО ПОСЕЛЕНИЯ «ПОТАНИНСКОЕ» «БИЧУРСКОГО РАЙОНА» РЕСПУБЛИКИ БУРЯТИЯ</w:t>
      </w:r>
    </w:p>
    <w:p w14:paraId="7ED485E5" w14:textId="77777777" w:rsidR="003317AE" w:rsidRPr="00F2479E" w:rsidRDefault="003317AE" w:rsidP="003317AE">
      <w:pPr>
        <w:pStyle w:val="11"/>
        <w:widowControl/>
        <w:jc w:val="center"/>
        <w:rPr>
          <w:szCs w:val="28"/>
        </w:rPr>
      </w:pPr>
      <w:r w:rsidRPr="00F2479E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ED1DD2B" wp14:editId="041EAE64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6BD02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14:paraId="3A21A35E" w14:textId="77777777" w:rsidR="00014EE4" w:rsidRPr="00F2479E" w:rsidRDefault="00014EE4" w:rsidP="00A0434F">
      <w:pPr>
        <w:pStyle w:val="a4"/>
      </w:pPr>
    </w:p>
    <w:p w14:paraId="37852CAF" w14:textId="77777777" w:rsidR="00014EE4" w:rsidRPr="00F2479E" w:rsidRDefault="00014EE4" w:rsidP="00014E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2479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0B0FFFC2" w14:textId="0C15B1CF" w:rsidR="00014EE4" w:rsidRPr="00F2479E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  <w:u w:val="single"/>
        </w:rPr>
      </w:pPr>
      <w:r w:rsidRPr="00F2479E">
        <w:rPr>
          <w:rFonts w:ascii="Times New Roman" w:hAnsi="Times New Roman"/>
          <w:sz w:val="25"/>
          <w:szCs w:val="25"/>
        </w:rPr>
        <w:t>от «</w:t>
      </w:r>
      <w:r w:rsidR="007773B1">
        <w:rPr>
          <w:rFonts w:ascii="Times New Roman" w:hAnsi="Times New Roman"/>
          <w:sz w:val="25"/>
          <w:szCs w:val="25"/>
        </w:rPr>
        <w:t>07</w:t>
      </w:r>
      <w:r w:rsidRPr="00F2479E">
        <w:rPr>
          <w:rFonts w:ascii="Times New Roman" w:hAnsi="Times New Roman"/>
          <w:sz w:val="25"/>
          <w:szCs w:val="25"/>
        </w:rPr>
        <w:t xml:space="preserve">» </w:t>
      </w:r>
      <w:r w:rsidR="00FF3AC9">
        <w:rPr>
          <w:rFonts w:ascii="Times New Roman" w:hAnsi="Times New Roman"/>
          <w:sz w:val="25"/>
          <w:szCs w:val="25"/>
        </w:rPr>
        <w:t>мая</w:t>
      </w:r>
      <w:r w:rsidRPr="00F2479E">
        <w:rPr>
          <w:rFonts w:ascii="Times New Roman" w:hAnsi="Times New Roman"/>
          <w:sz w:val="25"/>
          <w:szCs w:val="25"/>
        </w:rPr>
        <w:t xml:space="preserve"> 202</w:t>
      </w:r>
      <w:r w:rsidR="001132F7" w:rsidRPr="00F2479E">
        <w:rPr>
          <w:rFonts w:ascii="Times New Roman" w:hAnsi="Times New Roman"/>
          <w:sz w:val="25"/>
          <w:szCs w:val="25"/>
        </w:rPr>
        <w:t>4</w:t>
      </w:r>
      <w:r w:rsidRPr="00F2479E">
        <w:rPr>
          <w:rFonts w:ascii="Times New Roman" w:hAnsi="Times New Roman"/>
          <w:sz w:val="25"/>
          <w:szCs w:val="25"/>
        </w:rPr>
        <w:t xml:space="preserve"> года                                                                     </w:t>
      </w:r>
      <w:r w:rsidR="001132F7" w:rsidRPr="00F2479E">
        <w:rPr>
          <w:rFonts w:ascii="Times New Roman" w:hAnsi="Times New Roman"/>
          <w:sz w:val="25"/>
          <w:szCs w:val="25"/>
        </w:rPr>
        <w:t xml:space="preserve">       </w:t>
      </w:r>
      <w:r w:rsidR="00E25DA3" w:rsidRPr="00F2479E">
        <w:rPr>
          <w:rFonts w:ascii="Times New Roman" w:hAnsi="Times New Roman"/>
          <w:sz w:val="25"/>
          <w:szCs w:val="25"/>
        </w:rPr>
        <w:t xml:space="preserve">               </w:t>
      </w:r>
      <w:r w:rsidR="00FF3AC9">
        <w:rPr>
          <w:rFonts w:ascii="Times New Roman" w:hAnsi="Times New Roman"/>
          <w:sz w:val="25"/>
          <w:szCs w:val="25"/>
        </w:rPr>
        <w:t xml:space="preserve">      </w:t>
      </w:r>
      <w:r w:rsidRPr="00F2479E">
        <w:rPr>
          <w:rFonts w:ascii="Times New Roman" w:hAnsi="Times New Roman"/>
          <w:sz w:val="25"/>
          <w:szCs w:val="25"/>
        </w:rPr>
        <w:t xml:space="preserve">№ </w:t>
      </w:r>
      <w:r w:rsidR="007773B1">
        <w:rPr>
          <w:rFonts w:ascii="Times New Roman" w:hAnsi="Times New Roman"/>
          <w:sz w:val="25"/>
          <w:szCs w:val="25"/>
        </w:rPr>
        <w:t>23</w:t>
      </w:r>
    </w:p>
    <w:p w14:paraId="7FD36235" w14:textId="77777777" w:rsidR="00014EE4" w:rsidRPr="00F2479E" w:rsidRDefault="00FF3AC9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r w:rsidR="00014EE4" w:rsidRPr="00F2479E"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</w:rPr>
        <w:t>Потанино</w:t>
      </w:r>
    </w:p>
    <w:p w14:paraId="6B6B75F3" w14:textId="77777777" w:rsidR="00014EE4" w:rsidRPr="00F2479E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</w:p>
    <w:p w14:paraId="1498DE4C" w14:textId="77777777" w:rsidR="00C73EAE" w:rsidRPr="00F2479E" w:rsidRDefault="00C73EAE" w:rsidP="00C73EA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 xml:space="preserve">Об утверждении Порядка учета предложений по проекту </w:t>
      </w:r>
      <w:r w:rsidRPr="00F2479E">
        <w:rPr>
          <w:rFonts w:ascii="Times New Roman" w:hAnsi="Times New Roman"/>
          <w:sz w:val="25"/>
          <w:szCs w:val="25"/>
        </w:rPr>
        <w:t xml:space="preserve">Устава </w:t>
      </w:r>
      <w:r w:rsidRPr="00F2479E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 района Республики, проекту муниципального правового акта о внесении изменений и дополнений в </w:t>
      </w:r>
      <w:r w:rsidRPr="00F2479E">
        <w:rPr>
          <w:rFonts w:ascii="Times New Roman" w:hAnsi="Times New Roman"/>
          <w:sz w:val="25"/>
          <w:szCs w:val="25"/>
        </w:rPr>
        <w:t xml:space="preserve">Устав </w:t>
      </w:r>
      <w:r w:rsidRPr="00F2479E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 района Республики</w:t>
      </w:r>
      <w:r w:rsidR="007B3F44">
        <w:rPr>
          <w:rFonts w:ascii="Times New Roman" w:hAnsi="Times New Roman" w:cs="Times New Roman"/>
          <w:sz w:val="25"/>
          <w:szCs w:val="25"/>
        </w:rPr>
        <w:t xml:space="preserve"> Бурятия</w:t>
      </w:r>
      <w:r w:rsidRPr="00F2479E">
        <w:rPr>
          <w:rFonts w:ascii="Times New Roman" w:hAnsi="Times New Roman" w:cs="Times New Roman"/>
          <w:sz w:val="25"/>
          <w:szCs w:val="25"/>
        </w:rPr>
        <w:t xml:space="preserve"> и участия граждан </w:t>
      </w:r>
    </w:p>
    <w:p w14:paraId="4794B631" w14:textId="77777777" w:rsidR="00C73EAE" w:rsidRPr="00F2479E" w:rsidRDefault="00C73EAE" w:rsidP="00C73EA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>в его обсуждении</w:t>
      </w:r>
    </w:p>
    <w:p w14:paraId="2F1E5290" w14:textId="77777777" w:rsidR="00C73EAE" w:rsidRPr="00F2479E" w:rsidRDefault="00C73EAE" w:rsidP="00C73E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9523335" w14:textId="77777777" w:rsidR="00014EE4" w:rsidRPr="00F2479E" w:rsidRDefault="0013684C" w:rsidP="001460A3">
      <w:pPr>
        <w:pStyle w:val="ConsPlusNormal0"/>
        <w:spacing w:line="276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hyperlink r:id="rId7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 w:rsidRPr="00F2479E">
          <w:rPr>
            <w:rFonts w:ascii="Times New Roman" w:hAnsi="Times New Roman" w:cs="Times New Roman"/>
            <w:sz w:val="25"/>
            <w:szCs w:val="25"/>
          </w:rPr>
          <w:t>частью 4 статьи 44</w:t>
        </w:r>
      </w:hyperlink>
      <w:r w:rsidRPr="00F2479E">
        <w:rPr>
          <w:rFonts w:ascii="Times New Roman" w:hAnsi="Times New Roman" w:cs="Times New Roman"/>
          <w:sz w:val="25"/>
          <w:szCs w:val="25"/>
        </w:rPr>
        <w:t xml:space="preserve"> Федерального закона от 06.10.2003 N 131-ФЗ «Об общих принципах организации местного самоуправления в Российской Федерации», </w:t>
      </w:r>
      <w:r w:rsidR="00930F28" w:rsidRPr="00F2479E">
        <w:rPr>
          <w:rFonts w:ascii="Times New Roman" w:hAnsi="Times New Roman"/>
          <w:sz w:val="25"/>
          <w:szCs w:val="25"/>
        </w:rPr>
        <w:t xml:space="preserve">Уставом </w:t>
      </w:r>
      <w:r w:rsidR="00930F28" w:rsidRPr="00F2479E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="00930F28" w:rsidRPr="00F2479E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930F28" w:rsidRPr="00F2479E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930F28" w:rsidRPr="00F2479E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930F28" w:rsidRPr="00F2479E">
        <w:rPr>
          <w:rFonts w:ascii="Times New Roman" w:hAnsi="Times New Roman" w:cs="Times New Roman"/>
          <w:sz w:val="25"/>
          <w:szCs w:val="25"/>
        </w:rPr>
        <w:t xml:space="preserve"> района Республики</w:t>
      </w:r>
      <w:r w:rsidR="00942AD4">
        <w:rPr>
          <w:rFonts w:ascii="Times New Roman" w:hAnsi="Times New Roman" w:cs="Times New Roman"/>
          <w:sz w:val="25"/>
          <w:szCs w:val="25"/>
        </w:rPr>
        <w:t xml:space="preserve"> Бурятия</w:t>
      </w:r>
      <w:r w:rsidR="00930F28" w:rsidRPr="00F2479E">
        <w:rPr>
          <w:rFonts w:ascii="Times New Roman" w:hAnsi="Times New Roman" w:cs="Times New Roman"/>
          <w:sz w:val="25"/>
          <w:szCs w:val="25"/>
        </w:rPr>
        <w:t>,</w:t>
      </w:r>
      <w:r w:rsidR="00930F28" w:rsidRPr="00F2479E">
        <w:rPr>
          <w:rFonts w:ascii="Times New Roman" w:hAnsi="Times New Roman"/>
          <w:sz w:val="25"/>
          <w:szCs w:val="25"/>
        </w:rPr>
        <w:t xml:space="preserve"> </w:t>
      </w:r>
      <w:r w:rsidR="00014EE4" w:rsidRPr="00F2479E">
        <w:rPr>
          <w:rFonts w:ascii="Times New Roman" w:hAnsi="Times New Roman"/>
          <w:sz w:val="25"/>
          <w:szCs w:val="25"/>
        </w:rPr>
        <w:t>Совет депутатов МО</w:t>
      </w:r>
      <w:r w:rsidR="00930F28" w:rsidRPr="00F2479E">
        <w:rPr>
          <w:rFonts w:ascii="Times New Roman" w:hAnsi="Times New Roman"/>
          <w:sz w:val="25"/>
          <w:szCs w:val="25"/>
        </w:rPr>
        <w:t>-СП «</w:t>
      </w:r>
      <w:proofErr w:type="spellStart"/>
      <w:r w:rsidR="00930F28" w:rsidRPr="00F2479E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930F28" w:rsidRPr="00F2479E">
        <w:rPr>
          <w:rFonts w:ascii="Times New Roman" w:hAnsi="Times New Roman"/>
          <w:sz w:val="25"/>
          <w:szCs w:val="25"/>
        </w:rPr>
        <w:t>»</w:t>
      </w:r>
      <w:r w:rsidR="00014EE4" w:rsidRPr="00F247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14EE4" w:rsidRPr="00F2479E">
        <w:rPr>
          <w:rFonts w:ascii="Times New Roman" w:hAnsi="Times New Roman"/>
          <w:sz w:val="25"/>
          <w:szCs w:val="25"/>
        </w:rPr>
        <w:t>Бичурск</w:t>
      </w:r>
      <w:r w:rsidR="00930F28" w:rsidRPr="00F2479E">
        <w:rPr>
          <w:rFonts w:ascii="Times New Roman" w:hAnsi="Times New Roman"/>
          <w:sz w:val="25"/>
          <w:szCs w:val="25"/>
        </w:rPr>
        <w:t>ого</w:t>
      </w:r>
      <w:proofErr w:type="spellEnd"/>
      <w:r w:rsidR="00014EE4" w:rsidRPr="00F2479E">
        <w:rPr>
          <w:rFonts w:ascii="Times New Roman" w:hAnsi="Times New Roman"/>
          <w:sz w:val="25"/>
          <w:szCs w:val="25"/>
        </w:rPr>
        <w:t xml:space="preserve"> район</w:t>
      </w:r>
      <w:r w:rsidR="00930F28" w:rsidRPr="00F2479E">
        <w:rPr>
          <w:rFonts w:ascii="Times New Roman" w:hAnsi="Times New Roman"/>
          <w:sz w:val="25"/>
          <w:szCs w:val="25"/>
        </w:rPr>
        <w:t>а</w:t>
      </w:r>
      <w:r w:rsidR="00014EE4" w:rsidRPr="00F2479E">
        <w:rPr>
          <w:rFonts w:ascii="Times New Roman" w:hAnsi="Times New Roman"/>
          <w:sz w:val="25"/>
          <w:szCs w:val="25"/>
        </w:rPr>
        <w:t xml:space="preserve"> </w:t>
      </w:r>
      <w:r w:rsidR="00014EE4" w:rsidRPr="00F2479E">
        <w:rPr>
          <w:rFonts w:ascii="Times New Roman" w:hAnsi="Times New Roman"/>
          <w:b/>
          <w:sz w:val="25"/>
          <w:szCs w:val="25"/>
        </w:rPr>
        <w:t>решил:</w:t>
      </w:r>
    </w:p>
    <w:p w14:paraId="21834A61" w14:textId="77777777" w:rsidR="0039530D" w:rsidRPr="00F2479E" w:rsidRDefault="00014EE4" w:rsidP="00F2479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F2479E">
        <w:rPr>
          <w:rFonts w:ascii="Times New Roman" w:hAnsi="Times New Roman" w:cs="Times New Roman"/>
          <w:b w:val="0"/>
          <w:sz w:val="25"/>
          <w:szCs w:val="25"/>
        </w:rPr>
        <w:t xml:space="preserve">1. </w:t>
      </w:r>
      <w:r w:rsidR="0039530D" w:rsidRPr="00F2479E">
        <w:rPr>
          <w:rFonts w:ascii="Times New Roman" w:hAnsi="Times New Roman" w:cs="Times New Roman"/>
          <w:b w:val="0"/>
          <w:sz w:val="25"/>
          <w:szCs w:val="25"/>
        </w:rPr>
        <w:t xml:space="preserve">Утвердить прилагаемый 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Поряд</w:t>
      </w:r>
      <w:r w:rsidR="004D31F7">
        <w:rPr>
          <w:rFonts w:ascii="Times New Roman" w:hAnsi="Times New Roman" w:cs="Times New Roman"/>
          <w:b w:val="0"/>
          <w:sz w:val="25"/>
          <w:szCs w:val="25"/>
        </w:rPr>
        <w:t>ок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 xml:space="preserve"> учета предложений по проекту </w:t>
      </w:r>
      <w:r w:rsidR="00F2479E" w:rsidRPr="00F2479E">
        <w:rPr>
          <w:rFonts w:ascii="Times New Roman" w:hAnsi="Times New Roman"/>
          <w:b w:val="0"/>
          <w:sz w:val="25"/>
          <w:szCs w:val="25"/>
        </w:rPr>
        <w:t xml:space="preserve">Устава 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муниципального образования – сельского поселения «</w:t>
      </w:r>
      <w:proofErr w:type="spellStart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Потанинское</w:t>
      </w:r>
      <w:proofErr w:type="spellEnd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 xml:space="preserve">» </w:t>
      </w:r>
      <w:proofErr w:type="spellStart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Бичурского</w:t>
      </w:r>
      <w:proofErr w:type="spellEnd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 xml:space="preserve"> района Республики</w:t>
      </w:r>
      <w:r w:rsidR="004712D1">
        <w:rPr>
          <w:rFonts w:ascii="Times New Roman" w:hAnsi="Times New Roman" w:cs="Times New Roman"/>
          <w:b w:val="0"/>
          <w:sz w:val="25"/>
          <w:szCs w:val="25"/>
        </w:rPr>
        <w:t xml:space="preserve"> Бурятия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 xml:space="preserve">, проекту муниципального правового акта о внесении изменений и дополнений в </w:t>
      </w:r>
      <w:r w:rsidR="00F2479E" w:rsidRPr="00F2479E">
        <w:rPr>
          <w:rFonts w:ascii="Times New Roman" w:hAnsi="Times New Roman"/>
          <w:b w:val="0"/>
          <w:sz w:val="25"/>
          <w:szCs w:val="25"/>
        </w:rPr>
        <w:t xml:space="preserve">Устав 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муниципального образования – сельского поселения «</w:t>
      </w:r>
      <w:proofErr w:type="spellStart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Потанинское</w:t>
      </w:r>
      <w:proofErr w:type="spellEnd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 xml:space="preserve">» </w:t>
      </w:r>
      <w:proofErr w:type="spellStart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Бичурского</w:t>
      </w:r>
      <w:proofErr w:type="spellEnd"/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 xml:space="preserve"> района Республики</w:t>
      </w:r>
      <w:r w:rsidR="00326EE1">
        <w:rPr>
          <w:rFonts w:ascii="Times New Roman" w:hAnsi="Times New Roman" w:cs="Times New Roman"/>
          <w:b w:val="0"/>
          <w:sz w:val="25"/>
          <w:szCs w:val="25"/>
        </w:rPr>
        <w:t xml:space="preserve"> Бурятия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 xml:space="preserve"> и участия граждан в его обсуждении</w:t>
      </w:r>
      <w:r w:rsidR="00F2479E">
        <w:rPr>
          <w:rFonts w:ascii="Times New Roman" w:hAnsi="Times New Roman" w:cs="Times New Roman"/>
          <w:b w:val="0"/>
          <w:sz w:val="25"/>
          <w:szCs w:val="25"/>
        </w:rPr>
        <w:t>.</w:t>
      </w:r>
    </w:p>
    <w:p w14:paraId="44C921B6" w14:textId="77777777" w:rsidR="00014EE4" w:rsidRPr="00F2479E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2. Опубликовать</w:t>
      </w:r>
      <w:r w:rsidR="00037A0B" w:rsidRPr="00F2479E">
        <w:rPr>
          <w:rFonts w:ascii="Times New Roman" w:hAnsi="Times New Roman"/>
          <w:sz w:val="25"/>
          <w:szCs w:val="25"/>
        </w:rPr>
        <w:t xml:space="preserve"> </w:t>
      </w:r>
      <w:r w:rsidRPr="00F2479E">
        <w:rPr>
          <w:rFonts w:ascii="Times New Roman" w:hAnsi="Times New Roman"/>
          <w:sz w:val="25"/>
          <w:szCs w:val="25"/>
        </w:rPr>
        <w:t>настоящее решение в районной газете «</w:t>
      </w:r>
      <w:proofErr w:type="spellStart"/>
      <w:r w:rsidRPr="00F2479E">
        <w:rPr>
          <w:rFonts w:ascii="Times New Roman" w:hAnsi="Times New Roman"/>
          <w:sz w:val="25"/>
          <w:szCs w:val="25"/>
        </w:rPr>
        <w:t>Бичурский</w:t>
      </w:r>
      <w:proofErr w:type="spellEnd"/>
      <w:r w:rsidRPr="00F2479E">
        <w:rPr>
          <w:rFonts w:ascii="Times New Roman" w:hAnsi="Times New Roman"/>
          <w:sz w:val="25"/>
          <w:szCs w:val="25"/>
        </w:rPr>
        <w:t xml:space="preserve"> хлебороб»</w:t>
      </w:r>
      <w:r w:rsidR="00037A0B" w:rsidRPr="00F2479E">
        <w:rPr>
          <w:rFonts w:ascii="Times New Roman" w:hAnsi="Times New Roman"/>
          <w:sz w:val="25"/>
          <w:szCs w:val="25"/>
        </w:rPr>
        <w:t>, обнародовать на информационных стендах Администрации МО-СП «</w:t>
      </w:r>
      <w:proofErr w:type="spellStart"/>
      <w:r w:rsidR="00037A0B" w:rsidRPr="00F2479E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037A0B" w:rsidRPr="00F2479E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="00037A0B" w:rsidRPr="00F2479E">
        <w:rPr>
          <w:rFonts w:ascii="Times New Roman" w:hAnsi="Times New Roman"/>
          <w:sz w:val="25"/>
          <w:szCs w:val="25"/>
        </w:rPr>
        <w:t>Бичурского</w:t>
      </w:r>
      <w:proofErr w:type="spellEnd"/>
      <w:r w:rsidR="00037A0B" w:rsidRPr="00F2479E">
        <w:rPr>
          <w:rFonts w:ascii="Times New Roman" w:hAnsi="Times New Roman"/>
          <w:sz w:val="25"/>
          <w:szCs w:val="25"/>
        </w:rPr>
        <w:t xml:space="preserve"> района, магазина ИП Левченко Т.В. «Продукты»</w:t>
      </w:r>
      <w:r w:rsidRPr="00F2479E">
        <w:rPr>
          <w:rFonts w:ascii="Times New Roman" w:hAnsi="Times New Roman"/>
          <w:sz w:val="25"/>
          <w:szCs w:val="25"/>
        </w:rPr>
        <w:t xml:space="preserve"> и разместить на официальном сайте </w:t>
      </w:r>
      <w:r w:rsidR="00037A0B" w:rsidRPr="00F2479E">
        <w:rPr>
          <w:rFonts w:ascii="Times New Roman" w:hAnsi="Times New Roman"/>
          <w:sz w:val="25"/>
          <w:szCs w:val="25"/>
        </w:rPr>
        <w:t>МО-СП «</w:t>
      </w:r>
      <w:proofErr w:type="spellStart"/>
      <w:r w:rsidR="00037A0B" w:rsidRPr="00F2479E">
        <w:rPr>
          <w:rFonts w:ascii="Times New Roman" w:hAnsi="Times New Roman"/>
          <w:sz w:val="25"/>
          <w:szCs w:val="25"/>
        </w:rPr>
        <w:t>Потанин</w:t>
      </w:r>
      <w:r w:rsidR="00A0434F" w:rsidRPr="00F2479E">
        <w:rPr>
          <w:rFonts w:ascii="Times New Roman" w:hAnsi="Times New Roman"/>
          <w:sz w:val="25"/>
          <w:szCs w:val="25"/>
        </w:rPr>
        <w:t>с</w:t>
      </w:r>
      <w:r w:rsidR="00037A0B" w:rsidRPr="00F2479E">
        <w:rPr>
          <w:rFonts w:ascii="Times New Roman" w:hAnsi="Times New Roman"/>
          <w:sz w:val="25"/>
          <w:szCs w:val="25"/>
        </w:rPr>
        <w:t>кое</w:t>
      </w:r>
      <w:proofErr w:type="spellEnd"/>
      <w:r w:rsidR="00037A0B" w:rsidRPr="00F2479E">
        <w:rPr>
          <w:rFonts w:ascii="Times New Roman" w:hAnsi="Times New Roman"/>
          <w:sz w:val="25"/>
          <w:szCs w:val="25"/>
        </w:rPr>
        <w:t>»</w:t>
      </w:r>
      <w:r w:rsidRPr="00F247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2479E">
        <w:rPr>
          <w:rFonts w:ascii="Times New Roman" w:hAnsi="Times New Roman"/>
          <w:sz w:val="25"/>
          <w:szCs w:val="25"/>
        </w:rPr>
        <w:t>Бичурск</w:t>
      </w:r>
      <w:r w:rsidR="00037A0B" w:rsidRPr="00F2479E">
        <w:rPr>
          <w:rFonts w:ascii="Times New Roman" w:hAnsi="Times New Roman"/>
          <w:sz w:val="25"/>
          <w:szCs w:val="25"/>
        </w:rPr>
        <w:t>ого</w:t>
      </w:r>
      <w:proofErr w:type="spellEnd"/>
      <w:r w:rsidRPr="00F2479E">
        <w:rPr>
          <w:rFonts w:ascii="Times New Roman" w:hAnsi="Times New Roman"/>
          <w:sz w:val="25"/>
          <w:szCs w:val="25"/>
        </w:rPr>
        <w:t xml:space="preserve"> район</w:t>
      </w:r>
      <w:r w:rsidR="00037A0B" w:rsidRPr="00F2479E">
        <w:rPr>
          <w:rFonts w:ascii="Times New Roman" w:hAnsi="Times New Roman"/>
          <w:sz w:val="25"/>
          <w:szCs w:val="25"/>
        </w:rPr>
        <w:t>а</w:t>
      </w:r>
      <w:r w:rsidRPr="00F2479E">
        <w:rPr>
          <w:rFonts w:ascii="Times New Roman" w:hAnsi="Times New Roman"/>
          <w:sz w:val="25"/>
          <w:szCs w:val="25"/>
        </w:rPr>
        <w:t xml:space="preserve"> в сети Интернет</w:t>
      </w:r>
      <w:r w:rsidRPr="00F2479E">
        <w:rPr>
          <w:rFonts w:ascii="Times New Roman" w:hAnsi="Times New Roman" w:cs="Times New Roman"/>
          <w:sz w:val="25"/>
          <w:szCs w:val="25"/>
        </w:rPr>
        <w:t>. </w:t>
      </w:r>
    </w:p>
    <w:p w14:paraId="731F1EFA" w14:textId="77777777" w:rsidR="00014EE4" w:rsidRPr="00F2479E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3. Настоящее решение вступает в силу со дня его официального опубликования</w:t>
      </w:r>
      <w:r w:rsidRPr="00F2479E">
        <w:rPr>
          <w:rFonts w:ascii="Times New Roman" w:hAnsi="Times New Roman" w:cs="Times New Roman"/>
          <w:sz w:val="25"/>
          <w:szCs w:val="25"/>
        </w:rPr>
        <w:t>. </w:t>
      </w:r>
    </w:p>
    <w:p w14:paraId="0BF45130" w14:textId="77777777" w:rsidR="00014EE4" w:rsidRPr="00F2479E" w:rsidRDefault="00014EE4" w:rsidP="00A0434F">
      <w:pPr>
        <w:pStyle w:val="a3"/>
        <w:spacing w:before="0" w:beforeAutospacing="0" w:after="0" w:afterAutospacing="0" w:line="276" w:lineRule="auto"/>
        <w:ind w:firstLine="567"/>
        <w:jc w:val="both"/>
        <w:rPr>
          <w:sz w:val="25"/>
          <w:szCs w:val="25"/>
        </w:rPr>
      </w:pPr>
      <w:r w:rsidRPr="00F2479E">
        <w:rPr>
          <w:sz w:val="25"/>
          <w:szCs w:val="25"/>
        </w:rPr>
        <w:t>4. Контроль за исполнением настоящего решения возложить на Главу МО</w:t>
      </w:r>
      <w:r w:rsidR="00A0434F" w:rsidRPr="00F2479E">
        <w:rPr>
          <w:sz w:val="25"/>
          <w:szCs w:val="25"/>
        </w:rPr>
        <w:t>-СП «</w:t>
      </w:r>
      <w:proofErr w:type="spellStart"/>
      <w:r w:rsidR="00A0434F" w:rsidRPr="00F2479E">
        <w:rPr>
          <w:sz w:val="25"/>
          <w:szCs w:val="25"/>
        </w:rPr>
        <w:t>Потанинское</w:t>
      </w:r>
      <w:proofErr w:type="spellEnd"/>
      <w:r w:rsidR="00A0434F" w:rsidRPr="00F2479E">
        <w:rPr>
          <w:sz w:val="25"/>
          <w:szCs w:val="25"/>
        </w:rPr>
        <w:t>»</w:t>
      </w:r>
      <w:r w:rsidRPr="00F2479E">
        <w:rPr>
          <w:sz w:val="25"/>
          <w:szCs w:val="25"/>
        </w:rPr>
        <w:t xml:space="preserve"> </w:t>
      </w:r>
      <w:proofErr w:type="spellStart"/>
      <w:r w:rsidRPr="00F2479E">
        <w:rPr>
          <w:sz w:val="25"/>
          <w:szCs w:val="25"/>
        </w:rPr>
        <w:t>Бичурск</w:t>
      </w:r>
      <w:r w:rsidR="00A0434F" w:rsidRPr="00F2479E">
        <w:rPr>
          <w:sz w:val="25"/>
          <w:szCs w:val="25"/>
        </w:rPr>
        <w:t>ого</w:t>
      </w:r>
      <w:proofErr w:type="spellEnd"/>
      <w:r w:rsidRPr="00F2479E">
        <w:rPr>
          <w:sz w:val="25"/>
          <w:szCs w:val="25"/>
        </w:rPr>
        <w:t xml:space="preserve"> район</w:t>
      </w:r>
      <w:r w:rsidR="00A0434F" w:rsidRPr="00F2479E">
        <w:rPr>
          <w:sz w:val="25"/>
          <w:szCs w:val="25"/>
        </w:rPr>
        <w:t>а.</w:t>
      </w:r>
    </w:p>
    <w:p w14:paraId="36DB555C" w14:textId="77777777" w:rsidR="00014EE4" w:rsidRPr="00F2479E" w:rsidRDefault="00014EE4" w:rsidP="00A0434F">
      <w:pPr>
        <w:pStyle w:val="a3"/>
        <w:spacing w:before="0" w:beforeAutospacing="0" w:after="0" w:afterAutospacing="0" w:line="276" w:lineRule="auto"/>
        <w:ind w:firstLine="709"/>
        <w:jc w:val="both"/>
        <w:rPr>
          <w:sz w:val="25"/>
          <w:szCs w:val="25"/>
        </w:rPr>
      </w:pPr>
      <w:r w:rsidRPr="00F2479E">
        <w:rPr>
          <w:sz w:val="25"/>
          <w:szCs w:val="25"/>
        </w:rPr>
        <w:t> </w:t>
      </w:r>
    </w:p>
    <w:p w14:paraId="176689BC" w14:textId="77777777" w:rsidR="00A0434F" w:rsidRPr="00F2479E" w:rsidRDefault="00A0434F" w:rsidP="00A0434F">
      <w:pPr>
        <w:pStyle w:val="a3"/>
        <w:spacing w:before="0" w:beforeAutospacing="0" w:after="0" w:afterAutospacing="0" w:line="276" w:lineRule="auto"/>
        <w:ind w:firstLine="709"/>
        <w:jc w:val="both"/>
        <w:rPr>
          <w:sz w:val="25"/>
          <w:szCs w:val="25"/>
        </w:rPr>
      </w:pPr>
    </w:p>
    <w:p w14:paraId="53BEA692" w14:textId="77777777" w:rsidR="00014EE4" w:rsidRPr="00F2479E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>Председатель Совета депутатов</w:t>
      </w:r>
    </w:p>
    <w:p w14:paraId="54090E7F" w14:textId="77777777" w:rsidR="00014EE4" w:rsidRPr="00F2479E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>МО</w:t>
      </w:r>
      <w:r w:rsidR="0021086F" w:rsidRPr="00F2479E">
        <w:rPr>
          <w:rFonts w:ascii="Times New Roman" w:hAnsi="Times New Roman" w:cs="Times New Roman"/>
          <w:sz w:val="25"/>
          <w:szCs w:val="25"/>
        </w:rPr>
        <w:t>-СП «</w:t>
      </w:r>
      <w:proofErr w:type="spellStart"/>
      <w:r w:rsidR="0021086F" w:rsidRPr="00F2479E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="0021086F" w:rsidRPr="00F2479E">
        <w:rPr>
          <w:rFonts w:ascii="Times New Roman" w:hAnsi="Times New Roman" w:cs="Times New Roman"/>
          <w:sz w:val="25"/>
          <w:szCs w:val="25"/>
        </w:rPr>
        <w:t>»</w:t>
      </w:r>
      <w:r w:rsidRPr="00F2479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Бичурск</w:t>
      </w:r>
      <w:r w:rsidR="0021086F" w:rsidRPr="00F2479E">
        <w:rPr>
          <w:rFonts w:ascii="Times New Roman" w:hAnsi="Times New Roman" w:cs="Times New Roman"/>
          <w:sz w:val="25"/>
          <w:szCs w:val="25"/>
        </w:rPr>
        <w:t>ого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21086F" w:rsidRPr="00F2479E">
        <w:rPr>
          <w:rFonts w:ascii="Times New Roman" w:hAnsi="Times New Roman" w:cs="Times New Roman"/>
          <w:sz w:val="25"/>
          <w:szCs w:val="25"/>
        </w:rPr>
        <w:t>а</w:t>
      </w:r>
      <w:r w:rsidRPr="00F2479E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21086F" w:rsidRPr="00F2479E">
        <w:rPr>
          <w:rFonts w:ascii="Times New Roman" w:hAnsi="Times New Roman" w:cs="Times New Roman"/>
          <w:sz w:val="25"/>
          <w:szCs w:val="25"/>
        </w:rPr>
        <w:t xml:space="preserve">     </w:t>
      </w:r>
      <w:r w:rsidR="00A0434F" w:rsidRPr="00F2479E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21086F" w:rsidRPr="00F2479E">
        <w:rPr>
          <w:rFonts w:ascii="Times New Roman" w:hAnsi="Times New Roman" w:cs="Times New Roman"/>
          <w:sz w:val="25"/>
          <w:szCs w:val="25"/>
        </w:rPr>
        <w:t>Е</w:t>
      </w:r>
      <w:r w:rsidRPr="00F2479E">
        <w:rPr>
          <w:rFonts w:ascii="Times New Roman" w:hAnsi="Times New Roman" w:cs="Times New Roman"/>
          <w:sz w:val="25"/>
          <w:szCs w:val="25"/>
        </w:rPr>
        <w:t>.</w:t>
      </w:r>
      <w:r w:rsidR="0021086F" w:rsidRPr="00F2479E">
        <w:rPr>
          <w:rFonts w:ascii="Times New Roman" w:hAnsi="Times New Roman" w:cs="Times New Roman"/>
          <w:sz w:val="25"/>
          <w:szCs w:val="25"/>
        </w:rPr>
        <w:t>М</w:t>
      </w:r>
      <w:r w:rsidRPr="00F2479E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21086F" w:rsidRPr="00F2479E">
        <w:rPr>
          <w:rFonts w:ascii="Times New Roman" w:hAnsi="Times New Roman" w:cs="Times New Roman"/>
          <w:sz w:val="25"/>
          <w:szCs w:val="25"/>
        </w:rPr>
        <w:t>Турушева</w:t>
      </w:r>
      <w:proofErr w:type="spellEnd"/>
    </w:p>
    <w:p w14:paraId="7A7E07B5" w14:textId="77777777" w:rsidR="00014EE4" w:rsidRPr="00F2479E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4FFAA855" w14:textId="77777777" w:rsidR="00014EE4" w:rsidRPr="00F2479E" w:rsidRDefault="0021086F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И.о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. </w:t>
      </w:r>
      <w:r w:rsidR="00014EE4" w:rsidRPr="00F2479E">
        <w:rPr>
          <w:rFonts w:ascii="Times New Roman" w:hAnsi="Times New Roman" w:cs="Times New Roman"/>
          <w:sz w:val="25"/>
          <w:szCs w:val="25"/>
        </w:rPr>
        <w:t>Глав</w:t>
      </w:r>
      <w:r w:rsidRPr="00F2479E">
        <w:rPr>
          <w:rFonts w:ascii="Times New Roman" w:hAnsi="Times New Roman" w:cs="Times New Roman"/>
          <w:sz w:val="25"/>
          <w:szCs w:val="25"/>
        </w:rPr>
        <w:t>ы</w:t>
      </w:r>
      <w:r w:rsidR="00014EE4" w:rsidRPr="00F2479E">
        <w:rPr>
          <w:rFonts w:ascii="Times New Roman" w:hAnsi="Times New Roman" w:cs="Times New Roman"/>
          <w:sz w:val="25"/>
          <w:szCs w:val="25"/>
        </w:rPr>
        <w:t xml:space="preserve"> МО</w:t>
      </w:r>
      <w:r w:rsidRPr="00F2479E">
        <w:rPr>
          <w:rFonts w:ascii="Times New Roman" w:hAnsi="Times New Roman" w:cs="Times New Roman"/>
          <w:sz w:val="25"/>
          <w:szCs w:val="25"/>
        </w:rPr>
        <w:t>-СП «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>»</w:t>
      </w:r>
      <w:r w:rsidR="00014EE4" w:rsidRPr="00F2479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014EE4" w:rsidRPr="00F2479E">
        <w:rPr>
          <w:rFonts w:ascii="Times New Roman" w:hAnsi="Times New Roman" w:cs="Times New Roman"/>
          <w:sz w:val="25"/>
          <w:szCs w:val="25"/>
        </w:rPr>
        <w:t>Бичурск</w:t>
      </w:r>
      <w:r w:rsidRPr="00F2479E">
        <w:rPr>
          <w:rFonts w:ascii="Times New Roman" w:hAnsi="Times New Roman" w:cs="Times New Roman"/>
          <w:sz w:val="25"/>
          <w:szCs w:val="25"/>
        </w:rPr>
        <w:t>ого</w:t>
      </w:r>
      <w:proofErr w:type="spellEnd"/>
      <w:r w:rsidR="00014EE4" w:rsidRPr="00F2479E">
        <w:rPr>
          <w:rFonts w:ascii="Times New Roman" w:hAnsi="Times New Roman" w:cs="Times New Roman"/>
          <w:sz w:val="25"/>
          <w:szCs w:val="25"/>
        </w:rPr>
        <w:t xml:space="preserve"> район</w:t>
      </w:r>
      <w:r w:rsidRPr="00F2479E">
        <w:rPr>
          <w:rFonts w:ascii="Times New Roman" w:hAnsi="Times New Roman" w:cs="Times New Roman"/>
          <w:sz w:val="25"/>
          <w:szCs w:val="25"/>
        </w:rPr>
        <w:t>а</w:t>
      </w:r>
      <w:r w:rsidR="00014EE4" w:rsidRPr="00F2479E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0434F" w:rsidRPr="00F2479E">
        <w:rPr>
          <w:rFonts w:ascii="Times New Roman" w:hAnsi="Times New Roman" w:cs="Times New Roman"/>
          <w:sz w:val="25"/>
          <w:szCs w:val="25"/>
        </w:rPr>
        <w:t xml:space="preserve">                Л</w:t>
      </w:r>
      <w:r w:rsidR="00014EE4" w:rsidRPr="00F2479E">
        <w:rPr>
          <w:rFonts w:ascii="Times New Roman" w:hAnsi="Times New Roman" w:cs="Times New Roman"/>
          <w:sz w:val="25"/>
          <w:szCs w:val="25"/>
        </w:rPr>
        <w:t>.</w:t>
      </w:r>
      <w:r w:rsidR="00A0434F" w:rsidRPr="00F2479E">
        <w:rPr>
          <w:rFonts w:ascii="Times New Roman" w:hAnsi="Times New Roman" w:cs="Times New Roman"/>
          <w:sz w:val="25"/>
          <w:szCs w:val="25"/>
        </w:rPr>
        <w:t>И</w:t>
      </w:r>
      <w:r w:rsidR="00014EE4" w:rsidRPr="00F2479E">
        <w:rPr>
          <w:rFonts w:ascii="Times New Roman" w:hAnsi="Times New Roman" w:cs="Times New Roman"/>
          <w:sz w:val="25"/>
          <w:szCs w:val="25"/>
        </w:rPr>
        <w:t>. С</w:t>
      </w:r>
      <w:r w:rsidR="00A0434F" w:rsidRPr="00F2479E">
        <w:rPr>
          <w:rFonts w:ascii="Times New Roman" w:hAnsi="Times New Roman" w:cs="Times New Roman"/>
          <w:sz w:val="25"/>
          <w:szCs w:val="25"/>
        </w:rPr>
        <w:t>учкова</w:t>
      </w:r>
    </w:p>
    <w:p w14:paraId="5E18AF33" w14:textId="77777777" w:rsidR="00C73EAE" w:rsidRPr="00F2479E" w:rsidRDefault="00C73EAE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74062E10" w14:textId="77777777" w:rsidR="00C73EAE" w:rsidRPr="00F2479E" w:rsidRDefault="00C73EAE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C22034A" w14:textId="77777777" w:rsidR="00C73EAE" w:rsidRPr="00F2479E" w:rsidRDefault="006414EE" w:rsidP="006414E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F2479E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14:paraId="2FE501E1" w14:textId="77777777" w:rsidR="006414EE" w:rsidRPr="00F2479E" w:rsidRDefault="006414EE" w:rsidP="006414EE">
      <w:pPr>
        <w:pStyle w:val="a4"/>
        <w:jc w:val="right"/>
        <w:rPr>
          <w:rFonts w:ascii="Times New Roman" w:hAnsi="Times New Roman"/>
          <w:sz w:val="25"/>
          <w:szCs w:val="25"/>
        </w:rPr>
      </w:pPr>
    </w:p>
    <w:p w14:paraId="7F85DFF6" w14:textId="77777777" w:rsidR="00C73EAE" w:rsidRPr="00F2479E" w:rsidRDefault="00C73EAE" w:rsidP="006414EE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решением </w:t>
      </w:r>
      <w:r w:rsidR="006414EE" w:rsidRPr="00F2479E">
        <w:rPr>
          <w:rFonts w:ascii="Times New Roman" w:hAnsi="Times New Roman"/>
          <w:sz w:val="25"/>
          <w:szCs w:val="25"/>
        </w:rPr>
        <w:t>Совета депутатов</w:t>
      </w:r>
    </w:p>
    <w:p w14:paraId="4DEDEEA8" w14:textId="77777777" w:rsidR="006414EE" w:rsidRPr="00F2479E" w:rsidRDefault="006414EE" w:rsidP="006414EE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МО-СП «</w:t>
      </w:r>
      <w:proofErr w:type="spellStart"/>
      <w:r w:rsidRPr="00F2479E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Pr="00F2479E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Pr="00F2479E">
        <w:rPr>
          <w:rFonts w:ascii="Times New Roman" w:hAnsi="Times New Roman"/>
          <w:sz w:val="25"/>
          <w:szCs w:val="25"/>
        </w:rPr>
        <w:t>Бичурского</w:t>
      </w:r>
      <w:proofErr w:type="spellEnd"/>
      <w:r w:rsidRPr="00F2479E">
        <w:rPr>
          <w:rFonts w:ascii="Times New Roman" w:hAnsi="Times New Roman"/>
          <w:sz w:val="25"/>
          <w:szCs w:val="25"/>
        </w:rPr>
        <w:t xml:space="preserve"> района</w:t>
      </w:r>
    </w:p>
    <w:p w14:paraId="3BE97A79" w14:textId="637D81C1" w:rsidR="00C73EAE" w:rsidRPr="00F2479E" w:rsidRDefault="00C73EAE" w:rsidP="006414EE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от </w:t>
      </w:r>
      <w:r w:rsidR="006414EE" w:rsidRPr="00F2479E">
        <w:rPr>
          <w:rFonts w:ascii="Times New Roman" w:hAnsi="Times New Roman"/>
          <w:sz w:val="25"/>
          <w:szCs w:val="25"/>
        </w:rPr>
        <w:t>«</w:t>
      </w:r>
      <w:r w:rsidR="007773B1">
        <w:rPr>
          <w:rFonts w:ascii="Times New Roman" w:hAnsi="Times New Roman"/>
          <w:sz w:val="25"/>
          <w:szCs w:val="25"/>
        </w:rPr>
        <w:t>07</w:t>
      </w:r>
      <w:r w:rsidR="006414EE" w:rsidRPr="00F2479E">
        <w:rPr>
          <w:rFonts w:ascii="Times New Roman" w:hAnsi="Times New Roman"/>
          <w:sz w:val="25"/>
          <w:szCs w:val="25"/>
        </w:rPr>
        <w:t>»</w:t>
      </w:r>
      <w:r w:rsidRPr="00F2479E">
        <w:rPr>
          <w:rFonts w:ascii="Times New Roman" w:hAnsi="Times New Roman"/>
          <w:sz w:val="25"/>
          <w:szCs w:val="25"/>
        </w:rPr>
        <w:t xml:space="preserve"> </w:t>
      </w:r>
      <w:r w:rsidR="004F2EAA">
        <w:rPr>
          <w:rFonts w:ascii="Times New Roman" w:hAnsi="Times New Roman"/>
          <w:sz w:val="25"/>
          <w:szCs w:val="25"/>
        </w:rPr>
        <w:t>ма</w:t>
      </w:r>
      <w:r w:rsidR="006414EE" w:rsidRPr="00F2479E">
        <w:rPr>
          <w:rFonts w:ascii="Times New Roman" w:hAnsi="Times New Roman"/>
          <w:sz w:val="25"/>
          <w:szCs w:val="25"/>
        </w:rPr>
        <w:t>я</w:t>
      </w:r>
      <w:r w:rsidRPr="00F2479E">
        <w:rPr>
          <w:rFonts w:ascii="Times New Roman" w:hAnsi="Times New Roman"/>
          <w:sz w:val="25"/>
          <w:szCs w:val="25"/>
        </w:rPr>
        <w:t xml:space="preserve"> 202</w:t>
      </w:r>
      <w:r w:rsidR="006414EE" w:rsidRPr="00F2479E">
        <w:rPr>
          <w:rFonts w:ascii="Times New Roman" w:hAnsi="Times New Roman"/>
          <w:sz w:val="25"/>
          <w:szCs w:val="25"/>
        </w:rPr>
        <w:t>4</w:t>
      </w:r>
      <w:r w:rsidRPr="00F2479E">
        <w:rPr>
          <w:rFonts w:ascii="Times New Roman" w:hAnsi="Times New Roman"/>
          <w:sz w:val="25"/>
          <w:szCs w:val="25"/>
        </w:rPr>
        <w:t xml:space="preserve"> г. N </w:t>
      </w:r>
      <w:r w:rsidR="007773B1">
        <w:rPr>
          <w:rFonts w:ascii="Times New Roman" w:hAnsi="Times New Roman"/>
          <w:sz w:val="25"/>
          <w:szCs w:val="25"/>
        </w:rPr>
        <w:t>23</w:t>
      </w:r>
    </w:p>
    <w:p w14:paraId="070C4CD3" w14:textId="77777777" w:rsidR="00C73EAE" w:rsidRPr="00F2479E" w:rsidRDefault="00C73EAE" w:rsidP="006414EE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14:paraId="7DEBFE76" w14:textId="77777777" w:rsidR="00423EDA" w:rsidRDefault="00423EDA" w:rsidP="006414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32"/>
      <w:bookmarkEnd w:id="0"/>
    </w:p>
    <w:p w14:paraId="618DDD77" w14:textId="77777777" w:rsidR="006414EE" w:rsidRPr="00F2479E" w:rsidRDefault="006414EE" w:rsidP="006414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 xml:space="preserve">ПОРЯДОК </w:t>
      </w:r>
    </w:p>
    <w:p w14:paraId="1A760DF3" w14:textId="77777777" w:rsidR="00C73EAE" w:rsidRDefault="006414EE" w:rsidP="006414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 xml:space="preserve">учета предложений по проекту </w:t>
      </w:r>
      <w:r w:rsidRPr="00F2479E">
        <w:rPr>
          <w:rFonts w:ascii="Times New Roman" w:hAnsi="Times New Roman"/>
          <w:sz w:val="25"/>
          <w:szCs w:val="25"/>
        </w:rPr>
        <w:t xml:space="preserve">Устава </w:t>
      </w:r>
      <w:r w:rsidRPr="00F2479E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 района Республики</w:t>
      </w:r>
      <w:r w:rsidR="00021579">
        <w:rPr>
          <w:rFonts w:ascii="Times New Roman" w:hAnsi="Times New Roman" w:cs="Times New Roman"/>
          <w:sz w:val="25"/>
          <w:szCs w:val="25"/>
        </w:rPr>
        <w:t xml:space="preserve"> Бурятия</w:t>
      </w:r>
      <w:r w:rsidRPr="00F2479E">
        <w:rPr>
          <w:rFonts w:ascii="Times New Roman" w:hAnsi="Times New Roman" w:cs="Times New Roman"/>
          <w:sz w:val="25"/>
          <w:szCs w:val="25"/>
        </w:rPr>
        <w:t xml:space="preserve">, проекту муниципального правового акта о внесении изменений и дополнений в </w:t>
      </w:r>
      <w:r w:rsidRPr="00F2479E">
        <w:rPr>
          <w:rFonts w:ascii="Times New Roman" w:hAnsi="Times New Roman"/>
          <w:sz w:val="25"/>
          <w:szCs w:val="25"/>
        </w:rPr>
        <w:t xml:space="preserve">Устав </w:t>
      </w:r>
      <w:r w:rsidRPr="00F2479E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Pr="00F2479E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Pr="00F2479E">
        <w:rPr>
          <w:rFonts w:ascii="Times New Roman" w:hAnsi="Times New Roman" w:cs="Times New Roman"/>
          <w:sz w:val="25"/>
          <w:szCs w:val="25"/>
        </w:rPr>
        <w:t xml:space="preserve"> района Республики</w:t>
      </w:r>
      <w:r w:rsidR="00377960">
        <w:rPr>
          <w:rFonts w:ascii="Times New Roman" w:hAnsi="Times New Roman" w:cs="Times New Roman"/>
          <w:sz w:val="25"/>
          <w:szCs w:val="25"/>
        </w:rPr>
        <w:t xml:space="preserve"> Бурятия</w:t>
      </w:r>
      <w:r w:rsidRPr="00F2479E">
        <w:rPr>
          <w:rFonts w:ascii="Times New Roman" w:hAnsi="Times New Roman" w:cs="Times New Roman"/>
          <w:sz w:val="25"/>
          <w:szCs w:val="25"/>
        </w:rPr>
        <w:t xml:space="preserve"> и участия граждан в его обсуждении</w:t>
      </w:r>
    </w:p>
    <w:p w14:paraId="3E01F673" w14:textId="77777777" w:rsidR="00C53AC0" w:rsidRPr="00F2479E" w:rsidRDefault="00C53AC0" w:rsidP="006414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6C586514" w14:textId="77777777" w:rsidR="006414EE" w:rsidRPr="00F2479E" w:rsidRDefault="006414EE" w:rsidP="006414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162A9F2A" w14:textId="77777777" w:rsidR="00C73EAE" w:rsidRPr="00186D57" w:rsidRDefault="00C73EAE" w:rsidP="00F2479E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Настоящий Порядок разработан в соответствии с </w:t>
      </w:r>
      <w:hyperlink r:id="rId8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 w:rsidRPr="00F2479E">
          <w:rPr>
            <w:rFonts w:ascii="Times New Roman" w:hAnsi="Times New Roman"/>
            <w:sz w:val="25"/>
            <w:szCs w:val="25"/>
          </w:rPr>
          <w:t>частью 4 статьи 44</w:t>
        </w:r>
      </w:hyperlink>
      <w:r w:rsidRPr="00F2479E">
        <w:rPr>
          <w:rFonts w:ascii="Times New Roman" w:hAnsi="Times New Roman"/>
          <w:sz w:val="25"/>
          <w:szCs w:val="25"/>
        </w:rPr>
        <w:t xml:space="preserve"> Федерального закона от 06.10.2003 N 131-ФЗ </w:t>
      </w:r>
      <w:r w:rsidR="00F2479E">
        <w:rPr>
          <w:rFonts w:ascii="Times New Roman" w:hAnsi="Times New Roman"/>
          <w:sz w:val="25"/>
          <w:szCs w:val="25"/>
        </w:rPr>
        <w:t>«</w:t>
      </w:r>
      <w:r w:rsidRPr="00F2479E">
        <w:rPr>
          <w:rFonts w:ascii="Times New Roman" w:hAnsi="Times New Roman"/>
          <w:sz w:val="25"/>
          <w:szCs w:val="25"/>
        </w:rPr>
        <w:t>Об общих принципах организации местного самоуправления в Российской Федерации</w:t>
      </w:r>
      <w:r w:rsidR="00F2479E">
        <w:rPr>
          <w:rFonts w:ascii="Times New Roman" w:hAnsi="Times New Roman"/>
          <w:sz w:val="25"/>
          <w:szCs w:val="25"/>
        </w:rPr>
        <w:t>»</w:t>
      </w:r>
      <w:r w:rsidRPr="00F2479E">
        <w:rPr>
          <w:rFonts w:ascii="Times New Roman" w:hAnsi="Times New Roman"/>
          <w:sz w:val="25"/>
          <w:szCs w:val="25"/>
        </w:rPr>
        <w:t xml:space="preserve">, </w:t>
      </w:r>
      <w:r w:rsidR="00F2479E" w:rsidRPr="00F2479E">
        <w:rPr>
          <w:rFonts w:ascii="Times New Roman" w:hAnsi="Times New Roman"/>
          <w:sz w:val="25"/>
          <w:szCs w:val="25"/>
        </w:rPr>
        <w:t>Устав</w:t>
      </w:r>
      <w:r w:rsidR="00F2479E">
        <w:rPr>
          <w:rFonts w:ascii="Times New Roman" w:hAnsi="Times New Roman"/>
          <w:sz w:val="25"/>
          <w:szCs w:val="25"/>
        </w:rPr>
        <w:t>ом</w:t>
      </w:r>
      <w:r w:rsidR="00F2479E" w:rsidRPr="00F2479E">
        <w:rPr>
          <w:rFonts w:ascii="Times New Roman" w:hAnsi="Times New Roman"/>
          <w:sz w:val="25"/>
          <w:szCs w:val="25"/>
        </w:rPr>
        <w:t xml:space="preserve"> муниципального образования – сельского поселения «</w:t>
      </w:r>
      <w:proofErr w:type="spellStart"/>
      <w:r w:rsidR="00F2479E" w:rsidRPr="00F2479E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F2479E" w:rsidRPr="00F2479E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="00F2479E" w:rsidRPr="00F2479E">
        <w:rPr>
          <w:rFonts w:ascii="Times New Roman" w:hAnsi="Times New Roman"/>
          <w:sz w:val="25"/>
          <w:szCs w:val="25"/>
        </w:rPr>
        <w:t>Бичурского</w:t>
      </w:r>
      <w:proofErr w:type="spellEnd"/>
      <w:r w:rsidR="00F2479E" w:rsidRPr="00F2479E">
        <w:rPr>
          <w:rFonts w:ascii="Times New Roman" w:hAnsi="Times New Roman"/>
          <w:sz w:val="25"/>
          <w:szCs w:val="25"/>
        </w:rPr>
        <w:t xml:space="preserve"> района Республики</w:t>
      </w:r>
      <w:r w:rsidR="001C2FAF">
        <w:rPr>
          <w:rFonts w:ascii="Times New Roman" w:hAnsi="Times New Roman"/>
          <w:sz w:val="25"/>
          <w:szCs w:val="25"/>
        </w:rPr>
        <w:t xml:space="preserve"> Бурятия</w:t>
      </w:r>
      <w:r w:rsidR="00D17F2A">
        <w:rPr>
          <w:rFonts w:ascii="Times New Roman" w:hAnsi="Times New Roman"/>
          <w:sz w:val="25"/>
          <w:szCs w:val="25"/>
        </w:rPr>
        <w:t xml:space="preserve"> (далее – Устав поселения)</w:t>
      </w:r>
      <w:r w:rsidRPr="00F2479E">
        <w:rPr>
          <w:rFonts w:ascii="Times New Roman" w:hAnsi="Times New Roman"/>
          <w:sz w:val="25"/>
          <w:szCs w:val="25"/>
        </w:rPr>
        <w:t xml:space="preserve"> и определяет процедуру </w:t>
      </w:r>
      <w:r w:rsidR="00186D57" w:rsidRPr="00186D57">
        <w:rPr>
          <w:rFonts w:ascii="Times New Roman" w:hAnsi="Times New Roman"/>
          <w:sz w:val="25"/>
          <w:szCs w:val="25"/>
        </w:rPr>
        <w:t>учета предложений по проекту Устава поселения, проекту муниципального правового акта о внесении изменений и дополнений в Устав поселения и участия граждан в его обсуждении</w:t>
      </w:r>
      <w:r w:rsidRPr="00186D57">
        <w:rPr>
          <w:rFonts w:ascii="Times New Roman" w:hAnsi="Times New Roman"/>
          <w:sz w:val="25"/>
          <w:szCs w:val="25"/>
        </w:rPr>
        <w:t>.</w:t>
      </w:r>
    </w:p>
    <w:p w14:paraId="7C28BB23" w14:textId="77777777" w:rsidR="00C73EAE" w:rsidRDefault="00C73EAE" w:rsidP="00F2479E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14:paraId="41A0265A" w14:textId="77777777" w:rsidR="00C73EAE" w:rsidRPr="00F40B47" w:rsidRDefault="00C73EAE" w:rsidP="00F40B47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F40B47">
        <w:rPr>
          <w:rFonts w:ascii="Times New Roman" w:hAnsi="Times New Roman"/>
          <w:b/>
          <w:sz w:val="25"/>
          <w:szCs w:val="25"/>
        </w:rPr>
        <w:t>I. ОБЩИЕ ПОЛОЖЕНИЯ</w:t>
      </w:r>
    </w:p>
    <w:p w14:paraId="37EC0F41" w14:textId="77777777" w:rsidR="00C73EAE" w:rsidRPr="00F2479E" w:rsidRDefault="00C73EAE" w:rsidP="00F2479E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14:paraId="7612122B" w14:textId="77777777" w:rsidR="00EF1C50" w:rsidRPr="00F82CB9" w:rsidRDefault="00EF1C50" w:rsidP="00B05811">
      <w:pPr>
        <w:pStyle w:val="ConsPlusNormal0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2CB9">
        <w:rPr>
          <w:rFonts w:ascii="Times New Roman" w:hAnsi="Times New Roman" w:cs="Times New Roman"/>
          <w:sz w:val="25"/>
          <w:szCs w:val="25"/>
        </w:rPr>
        <w:t xml:space="preserve">Проект Устава </w:t>
      </w:r>
      <w:r w:rsidR="00F82CB9">
        <w:rPr>
          <w:rFonts w:ascii="Times New Roman" w:hAnsi="Times New Roman" w:cs="Times New Roman"/>
          <w:sz w:val="25"/>
          <w:szCs w:val="25"/>
        </w:rPr>
        <w:t>поселения</w:t>
      </w:r>
      <w:r w:rsidRPr="00F82CB9">
        <w:rPr>
          <w:rFonts w:ascii="Times New Roman" w:hAnsi="Times New Roman" w:cs="Times New Roman"/>
          <w:sz w:val="25"/>
          <w:szCs w:val="25"/>
        </w:rPr>
        <w:t xml:space="preserve">, проект решения </w:t>
      </w:r>
      <w:r w:rsidR="00F82CB9">
        <w:rPr>
          <w:rFonts w:ascii="Times New Roman" w:hAnsi="Times New Roman" w:cs="Times New Roman"/>
          <w:sz w:val="25"/>
          <w:szCs w:val="25"/>
        </w:rPr>
        <w:t>Совета депутатов муниципального образования  - сельского поселения «</w:t>
      </w:r>
      <w:proofErr w:type="spellStart"/>
      <w:r w:rsidR="00F82CB9">
        <w:rPr>
          <w:rFonts w:ascii="Times New Roman" w:hAnsi="Times New Roman" w:cs="Times New Roman"/>
          <w:sz w:val="25"/>
          <w:szCs w:val="25"/>
        </w:rPr>
        <w:t>Потанин</w:t>
      </w:r>
      <w:r w:rsidR="00060413">
        <w:rPr>
          <w:rFonts w:ascii="Times New Roman" w:hAnsi="Times New Roman" w:cs="Times New Roman"/>
          <w:sz w:val="25"/>
          <w:szCs w:val="25"/>
        </w:rPr>
        <w:t>с</w:t>
      </w:r>
      <w:r w:rsidR="00F82CB9">
        <w:rPr>
          <w:rFonts w:ascii="Times New Roman" w:hAnsi="Times New Roman" w:cs="Times New Roman"/>
          <w:sz w:val="25"/>
          <w:szCs w:val="25"/>
        </w:rPr>
        <w:t>кое</w:t>
      </w:r>
      <w:proofErr w:type="spellEnd"/>
      <w:r w:rsidR="00F82CB9">
        <w:rPr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F82CB9">
        <w:rPr>
          <w:rFonts w:ascii="Times New Roman" w:hAnsi="Times New Roman" w:cs="Times New Roman"/>
          <w:sz w:val="25"/>
          <w:szCs w:val="25"/>
        </w:rPr>
        <w:t>Бичурского</w:t>
      </w:r>
      <w:proofErr w:type="spellEnd"/>
      <w:r w:rsidR="00F82CB9">
        <w:rPr>
          <w:rFonts w:ascii="Times New Roman" w:hAnsi="Times New Roman" w:cs="Times New Roman"/>
          <w:sz w:val="25"/>
          <w:szCs w:val="25"/>
        </w:rPr>
        <w:t xml:space="preserve"> района Республики Бурятия (далее – Совет депутатов)</w:t>
      </w:r>
      <w:r w:rsidRPr="00F82CB9">
        <w:rPr>
          <w:rFonts w:ascii="Times New Roman" w:hAnsi="Times New Roman" w:cs="Times New Roman"/>
          <w:sz w:val="25"/>
          <w:szCs w:val="25"/>
        </w:rPr>
        <w:t xml:space="preserve"> о внесении изменений и (или) дополнений в Устав </w:t>
      </w:r>
      <w:r w:rsidR="00F82CB9">
        <w:rPr>
          <w:rFonts w:ascii="Times New Roman" w:hAnsi="Times New Roman" w:cs="Times New Roman"/>
          <w:sz w:val="25"/>
          <w:szCs w:val="25"/>
        </w:rPr>
        <w:t>поселения</w:t>
      </w:r>
      <w:r w:rsidRPr="00F82CB9">
        <w:rPr>
          <w:rFonts w:ascii="Times New Roman" w:hAnsi="Times New Roman" w:cs="Times New Roman"/>
          <w:sz w:val="25"/>
          <w:szCs w:val="25"/>
        </w:rPr>
        <w:t xml:space="preserve"> не позднее чем за 30 дней до дня рассмотрения вопроса о принятии Устава </w:t>
      </w:r>
      <w:r w:rsidR="00F82CB9">
        <w:rPr>
          <w:rFonts w:ascii="Times New Roman" w:hAnsi="Times New Roman" w:cs="Times New Roman"/>
          <w:sz w:val="25"/>
          <w:szCs w:val="25"/>
        </w:rPr>
        <w:t>поселения</w:t>
      </w:r>
      <w:r w:rsidRPr="00F82CB9">
        <w:rPr>
          <w:rFonts w:ascii="Times New Roman" w:hAnsi="Times New Roman" w:cs="Times New Roman"/>
          <w:sz w:val="25"/>
          <w:szCs w:val="25"/>
        </w:rPr>
        <w:t xml:space="preserve">, проекта решения </w:t>
      </w:r>
      <w:r w:rsidR="00F82CB9">
        <w:rPr>
          <w:rFonts w:ascii="Times New Roman" w:hAnsi="Times New Roman" w:cs="Times New Roman"/>
          <w:sz w:val="25"/>
          <w:szCs w:val="25"/>
        </w:rPr>
        <w:t xml:space="preserve">Совета депутатов </w:t>
      </w:r>
      <w:r w:rsidRPr="00F82CB9">
        <w:rPr>
          <w:rFonts w:ascii="Times New Roman" w:hAnsi="Times New Roman" w:cs="Times New Roman"/>
          <w:sz w:val="25"/>
          <w:szCs w:val="25"/>
        </w:rPr>
        <w:t xml:space="preserve">о внесении изменений и (или) дополнений в Устав </w:t>
      </w:r>
      <w:r w:rsidR="009D204A">
        <w:rPr>
          <w:rFonts w:ascii="Times New Roman" w:hAnsi="Times New Roman" w:cs="Times New Roman"/>
          <w:sz w:val="25"/>
          <w:szCs w:val="25"/>
        </w:rPr>
        <w:t>поселения</w:t>
      </w:r>
      <w:r w:rsidRPr="00F82CB9">
        <w:rPr>
          <w:rFonts w:ascii="Times New Roman" w:hAnsi="Times New Roman" w:cs="Times New Roman"/>
          <w:sz w:val="25"/>
          <w:szCs w:val="25"/>
        </w:rPr>
        <w:t xml:space="preserve"> подлежат официальному опубликованию (обнародованию) с одновременным опубликованием (обнародованием) настоящего Порядка.</w:t>
      </w:r>
    </w:p>
    <w:p w14:paraId="2E4FE87E" w14:textId="77777777" w:rsidR="00C73EAE" w:rsidRPr="00F2479E" w:rsidRDefault="00C73EAE" w:rsidP="00F40B47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Не требуется официальное опубликование (обнародование) настоящего Порядка в случае, когда в Устав </w:t>
      </w:r>
      <w:r w:rsidR="00B05811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вносятся изменения в форме точного воспроизведения положений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F2479E">
          <w:rPr>
            <w:rFonts w:ascii="Times New Roman" w:hAnsi="Times New Roman"/>
            <w:sz w:val="25"/>
            <w:szCs w:val="25"/>
          </w:rPr>
          <w:t>Конституции</w:t>
        </w:r>
      </w:hyperlink>
      <w:r w:rsidRPr="00F2479E">
        <w:rPr>
          <w:rFonts w:ascii="Times New Roman" w:hAnsi="Times New Roman"/>
          <w:sz w:val="25"/>
          <w:szCs w:val="25"/>
        </w:rPr>
        <w:t xml:space="preserve"> Российской Федерации, федеральных законов, конституции (устава) или законов </w:t>
      </w:r>
      <w:r w:rsidR="00B05811">
        <w:rPr>
          <w:rFonts w:ascii="Times New Roman" w:hAnsi="Times New Roman"/>
          <w:sz w:val="25"/>
          <w:szCs w:val="25"/>
        </w:rPr>
        <w:t>Республики Бурятия</w:t>
      </w:r>
      <w:r w:rsidRPr="00F2479E">
        <w:rPr>
          <w:rFonts w:ascii="Times New Roman" w:hAnsi="Times New Roman"/>
          <w:sz w:val="25"/>
          <w:szCs w:val="25"/>
        </w:rPr>
        <w:t xml:space="preserve"> в целях приведения Устава </w:t>
      </w:r>
      <w:r w:rsidR="00B05811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в соответствие с этими нормативными правовыми актами.</w:t>
      </w:r>
    </w:p>
    <w:p w14:paraId="4A9700C4" w14:textId="77777777" w:rsidR="00C73EAE" w:rsidRPr="00F2479E" w:rsidRDefault="00C73EAE" w:rsidP="00B05811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1.2. Одновременно с проектом Устава </w:t>
      </w:r>
      <w:r w:rsidR="00423ED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проектом решения </w:t>
      </w:r>
      <w:r w:rsidR="00423EDA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423ED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подлежит официальному опубликованию (обнародованию) правовой акт о назначении публичных слушаний по указанным проектам.</w:t>
      </w:r>
    </w:p>
    <w:p w14:paraId="1E0534A0" w14:textId="77777777" w:rsidR="00423EDA" w:rsidRDefault="00423EDA" w:rsidP="00423EDA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48C0944C" w14:textId="77777777" w:rsidR="00C73EAE" w:rsidRPr="00F57B9C" w:rsidRDefault="00C73EAE" w:rsidP="00423EDA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57B9C">
        <w:rPr>
          <w:rFonts w:ascii="Times New Roman" w:hAnsi="Times New Roman"/>
          <w:sz w:val="25"/>
          <w:szCs w:val="25"/>
        </w:rPr>
        <w:lastRenderedPageBreak/>
        <w:t xml:space="preserve">Не требуется проведение публичных слушаний в случаях, когда в Устав </w:t>
      </w:r>
      <w:r w:rsidR="00AE331C" w:rsidRPr="00F57B9C">
        <w:rPr>
          <w:rFonts w:ascii="Times New Roman" w:hAnsi="Times New Roman"/>
          <w:sz w:val="25"/>
          <w:szCs w:val="25"/>
        </w:rPr>
        <w:t>поселения</w:t>
      </w:r>
      <w:r w:rsidRPr="00F57B9C">
        <w:rPr>
          <w:rFonts w:ascii="Times New Roman" w:hAnsi="Times New Roman"/>
          <w:sz w:val="25"/>
          <w:szCs w:val="25"/>
        </w:rPr>
        <w:t xml:space="preserve"> вносятся изменения в форме точного воспроизведения положений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F57B9C">
          <w:rPr>
            <w:rFonts w:ascii="Times New Roman" w:hAnsi="Times New Roman"/>
            <w:sz w:val="25"/>
            <w:szCs w:val="25"/>
          </w:rPr>
          <w:t>Конституции</w:t>
        </w:r>
      </w:hyperlink>
      <w:r w:rsidRPr="00F57B9C">
        <w:rPr>
          <w:rFonts w:ascii="Times New Roman" w:hAnsi="Times New Roman"/>
          <w:sz w:val="25"/>
          <w:szCs w:val="25"/>
        </w:rPr>
        <w:t xml:space="preserve"> Российской Федерации, федеральных законов, конституции (устава) или законов </w:t>
      </w:r>
      <w:r w:rsidR="00AE331C" w:rsidRPr="00F57B9C">
        <w:rPr>
          <w:rFonts w:ascii="Times New Roman" w:hAnsi="Times New Roman"/>
          <w:sz w:val="25"/>
          <w:szCs w:val="25"/>
        </w:rPr>
        <w:t>Республики Бурятия</w:t>
      </w:r>
      <w:r w:rsidRPr="00F57B9C">
        <w:rPr>
          <w:rFonts w:ascii="Times New Roman" w:hAnsi="Times New Roman"/>
          <w:sz w:val="25"/>
          <w:szCs w:val="25"/>
        </w:rPr>
        <w:t xml:space="preserve"> в целях приведения Устава </w:t>
      </w:r>
      <w:r w:rsidR="00AE331C" w:rsidRPr="00F57B9C">
        <w:rPr>
          <w:rFonts w:ascii="Times New Roman" w:hAnsi="Times New Roman"/>
          <w:sz w:val="25"/>
          <w:szCs w:val="25"/>
        </w:rPr>
        <w:t>поселения</w:t>
      </w:r>
      <w:r w:rsidRPr="00F57B9C">
        <w:rPr>
          <w:rFonts w:ascii="Times New Roman" w:hAnsi="Times New Roman"/>
          <w:sz w:val="25"/>
          <w:szCs w:val="25"/>
        </w:rPr>
        <w:t xml:space="preserve"> в соответствие с этими нормативными правовыми актами.</w:t>
      </w:r>
    </w:p>
    <w:p w14:paraId="1F060DF7" w14:textId="77777777" w:rsidR="00C73EAE" w:rsidRPr="00F2479E" w:rsidRDefault="00C73EAE" w:rsidP="00F2479E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14:paraId="465274DA" w14:textId="77777777" w:rsidR="00C73EAE" w:rsidRPr="00AE331C" w:rsidRDefault="00C73EAE" w:rsidP="00AE331C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AE331C">
        <w:rPr>
          <w:rFonts w:ascii="Times New Roman" w:hAnsi="Times New Roman"/>
          <w:b/>
          <w:sz w:val="25"/>
          <w:szCs w:val="25"/>
        </w:rPr>
        <w:t xml:space="preserve">II. ПОРЯДОК УЧЕТА ПРЕДЛОЖЕНИЙ ПО ПРОЕКТУ УСТАВА </w:t>
      </w:r>
      <w:r w:rsidR="00440446">
        <w:rPr>
          <w:rFonts w:ascii="Times New Roman" w:hAnsi="Times New Roman"/>
          <w:b/>
          <w:sz w:val="25"/>
          <w:szCs w:val="25"/>
        </w:rPr>
        <w:t>ПОСЕЛЕНИЯ</w:t>
      </w:r>
      <w:r w:rsidRPr="00AE331C">
        <w:rPr>
          <w:rFonts w:ascii="Times New Roman" w:hAnsi="Times New Roman"/>
          <w:b/>
          <w:sz w:val="25"/>
          <w:szCs w:val="25"/>
        </w:rPr>
        <w:t>,</w:t>
      </w:r>
    </w:p>
    <w:p w14:paraId="6459AAE8" w14:textId="77777777" w:rsidR="00C73EAE" w:rsidRPr="00AE331C" w:rsidRDefault="00C73EAE" w:rsidP="00AE331C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AE331C">
        <w:rPr>
          <w:rFonts w:ascii="Times New Roman" w:hAnsi="Times New Roman"/>
          <w:b/>
          <w:sz w:val="25"/>
          <w:szCs w:val="25"/>
        </w:rPr>
        <w:t xml:space="preserve">ПРОЕКТУ РЕШЕНИЯ </w:t>
      </w:r>
      <w:r w:rsidR="00440446">
        <w:rPr>
          <w:rFonts w:ascii="Times New Roman" w:hAnsi="Times New Roman"/>
          <w:b/>
          <w:sz w:val="25"/>
          <w:szCs w:val="25"/>
        </w:rPr>
        <w:t>СОВЕТА ДЕПУТАТОВ</w:t>
      </w:r>
      <w:r w:rsidRPr="00AE331C">
        <w:rPr>
          <w:rFonts w:ascii="Times New Roman" w:hAnsi="Times New Roman"/>
          <w:b/>
          <w:sz w:val="25"/>
          <w:szCs w:val="25"/>
        </w:rPr>
        <w:t xml:space="preserve"> О ВНЕСЕНИИ ИЗМЕНЕНИЙ</w:t>
      </w:r>
    </w:p>
    <w:p w14:paraId="5EFE6CB5" w14:textId="77777777" w:rsidR="00C73EAE" w:rsidRPr="00AE331C" w:rsidRDefault="00C73EAE" w:rsidP="00AE331C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AE331C">
        <w:rPr>
          <w:rFonts w:ascii="Times New Roman" w:hAnsi="Times New Roman"/>
          <w:b/>
          <w:sz w:val="25"/>
          <w:szCs w:val="25"/>
        </w:rPr>
        <w:t xml:space="preserve">И (ИЛИ) ДОПОЛНЕНИЙ В УСТАВ </w:t>
      </w:r>
      <w:r w:rsidR="00440446">
        <w:rPr>
          <w:rFonts w:ascii="Times New Roman" w:hAnsi="Times New Roman"/>
          <w:b/>
          <w:sz w:val="25"/>
          <w:szCs w:val="25"/>
        </w:rPr>
        <w:t>ПОСЕЛЕНИЯ</w:t>
      </w:r>
    </w:p>
    <w:p w14:paraId="619D4135" w14:textId="77777777" w:rsidR="00C73EAE" w:rsidRPr="00F2479E" w:rsidRDefault="00C73EAE" w:rsidP="00F2479E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14:paraId="68DB65D8" w14:textId="77777777" w:rsidR="00C73EAE" w:rsidRPr="00F2479E" w:rsidRDefault="00C73EAE" w:rsidP="0044044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2.1. Со дня опубликования проекта Устава </w:t>
      </w:r>
      <w:r w:rsidR="00440446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проекта решения </w:t>
      </w:r>
      <w:r w:rsidR="00440446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440446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граждане вправе вносить свои обоснованные предложения </w:t>
      </w:r>
      <w:r w:rsidR="00F80334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проекту Устава </w:t>
      </w:r>
      <w:r w:rsidR="00440446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проекту решения </w:t>
      </w:r>
      <w:r w:rsidR="00440446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440446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в письменном виде в </w:t>
      </w:r>
      <w:r w:rsidR="00DC6325">
        <w:rPr>
          <w:rFonts w:ascii="Times New Roman" w:hAnsi="Times New Roman"/>
          <w:sz w:val="25"/>
          <w:szCs w:val="25"/>
        </w:rPr>
        <w:t>Комиссию по проведению публичных слушаний, формируемую в соответствии с Положением о публичных слушаниях в МО-СП «</w:t>
      </w:r>
      <w:proofErr w:type="spellStart"/>
      <w:r w:rsidR="00DC6325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DC6325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="00DC6325">
        <w:rPr>
          <w:rFonts w:ascii="Times New Roman" w:hAnsi="Times New Roman"/>
          <w:sz w:val="25"/>
          <w:szCs w:val="25"/>
        </w:rPr>
        <w:t>Бичурского</w:t>
      </w:r>
      <w:proofErr w:type="spellEnd"/>
      <w:r w:rsidR="00DC6325">
        <w:rPr>
          <w:rFonts w:ascii="Times New Roman" w:hAnsi="Times New Roman"/>
          <w:sz w:val="25"/>
          <w:szCs w:val="25"/>
        </w:rPr>
        <w:t xml:space="preserve"> района</w:t>
      </w:r>
      <w:r w:rsidR="007D63DD">
        <w:rPr>
          <w:rFonts w:ascii="Times New Roman" w:hAnsi="Times New Roman"/>
          <w:sz w:val="25"/>
          <w:szCs w:val="25"/>
        </w:rPr>
        <w:t xml:space="preserve"> (далее - Комиссия)</w:t>
      </w:r>
      <w:r w:rsidRPr="00F2479E">
        <w:rPr>
          <w:rFonts w:ascii="Times New Roman" w:hAnsi="Times New Roman"/>
          <w:sz w:val="25"/>
          <w:szCs w:val="25"/>
        </w:rPr>
        <w:t>.</w:t>
      </w:r>
    </w:p>
    <w:p w14:paraId="43DEF645" w14:textId="77777777" w:rsidR="00C73EAE" w:rsidRPr="00F2479E" w:rsidRDefault="00C73EAE" w:rsidP="0044044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Место и время приема предложений определяются правовым актом о назначении публичных слушаний по проекту Устава </w:t>
      </w:r>
      <w:r w:rsidR="00DC6325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проекту решения </w:t>
      </w:r>
      <w:r w:rsidR="00DC6325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D11874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с учетом требований настоящего Порядка.</w:t>
      </w:r>
    </w:p>
    <w:p w14:paraId="5B9A96FF" w14:textId="77777777" w:rsidR="00C73EAE" w:rsidRDefault="00C73EAE" w:rsidP="0044044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2.2. Предложения </w:t>
      </w:r>
      <w:r w:rsidR="00553F34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</w:t>
      </w:r>
      <w:r w:rsidR="00553F34">
        <w:rPr>
          <w:rFonts w:ascii="Times New Roman" w:hAnsi="Times New Roman"/>
          <w:sz w:val="25"/>
          <w:szCs w:val="25"/>
        </w:rPr>
        <w:t>у</w:t>
      </w:r>
      <w:r w:rsidRPr="00F2479E">
        <w:rPr>
          <w:rFonts w:ascii="Times New Roman" w:hAnsi="Times New Roman"/>
          <w:sz w:val="25"/>
          <w:szCs w:val="25"/>
        </w:rPr>
        <w:t xml:space="preserve"> Устава </w:t>
      </w:r>
      <w:r w:rsidR="00553F34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</w:t>
      </w:r>
      <w:r w:rsidR="00553F34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</w:t>
      </w:r>
      <w:r w:rsidR="00553F34">
        <w:rPr>
          <w:rFonts w:ascii="Times New Roman" w:hAnsi="Times New Roman"/>
          <w:sz w:val="25"/>
          <w:szCs w:val="25"/>
        </w:rPr>
        <w:t>у</w:t>
      </w:r>
      <w:r w:rsidRPr="00F2479E">
        <w:rPr>
          <w:rFonts w:ascii="Times New Roman" w:hAnsi="Times New Roman"/>
          <w:sz w:val="25"/>
          <w:szCs w:val="25"/>
        </w:rPr>
        <w:t xml:space="preserve"> решения </w:t>
      </w:r>
      <w:r w:rsidR="00553F34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553F34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должны быть представлены</w:t>
      </w:r>
      <w:r w:rsidR="000148A9">
        <w:rPr>
          <w:rFonts w:ascii="Times New Roman" w:hAnsi="Times New Roman"/>
          <w:sz w:val="25"/>
          <w:szCs w:val="25"/>
        </w:rPr>
        <w:t xml:space="preserve"> по форме согласно приложению № 1 к настоящему Порядку</w:t>
      </w:r>
      <w:r w:rsidRPr="00F2479E">
        <w:rPr>
          <w:rFonts w:ascii="Times New Roman" w:hAnsi="Times New Roman"/>
          <w:sz w:val="25"/>
          <w:szCs w:val="25"/>
        </w:rPr>
        <w:t xml:space="preserve"> в виде конкретных предложений и должны соответствовать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F2479E">
          <w:rPr>
            <w:rFonts w:ascii="Times New Roman" w:hAnsi="Times New Roman"/>
            <w:sz w:val="25"/>
            <w:szCs w:val="25"/>
          </w:rPr>
          <w:t>Конституции</w:t>
        </w:r>
      </w:hyperlink>
      <w:r w:rsidRPr="00F2479E">
        <w:rPr>
          <w:rFonts w:ascii="Times New Roman" w:hAnsi="Times New Roman"/>
          <w:sz w:val="25"/>
          <w:szCs w:val="25"/>
        </w:rPr>
        <w:t xml:space="preserve"> Российской Федерации, Федеральному </w:t>
      </w:r>
      <w:hyperlink r:id="rId12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 w:rsidRPr="00F2479E">
          <w:rPr>
            <w:rFonts w:ascii="Times New Roman" w:hAnsi="Times New Roman"/>
            <w:sz w:val="25"/>
            <w:szCs w:val="25"/>
          </w:rPr>
          <w:t>закону</w:t>
        </w:r>
      </w:hyperlink>
      <w:r w:rsidRPr="00F2479E">
        <w:rPr>
          <w:rFonts w:ascii="Times New Roman" w:hAnsi="Times New Roman"/>
          <w:sz w:val="25"/>
          <w:szCs w:val="25"/>
        </w:rPr>
        <w:t xml:space="preserve"> от 06.10.2003 N 131-ФЗ </w:t>
      </w:r>
      <w:r w:rsidR="00553F34">
        <w:rPr>
          <w:rFonts w:ascii="Times New Roman" w:hAnsi="Times New Roman"/>
          <w:sz w:val="25"/>
          <w:szCs w:val="25"/>
        </w:rPr>
        <w:t>«</w:t>
      </w:r>
      <w:r w:rsidRPr="00F2479E">
        <w:rPr>
          <w:rFonts w:ascii="Times New Roman" w:hAnsi="Times New Roman"/>
          <w:sz w:val="25"/>
          <w:szCs w:val="25"/>
        </w:rPr>
        <w:t>Об общих принципах организации местного самоуправления в Российской Федерации</w:t>
      </w:r>
      <w:r w:rsidR="00553F34">
        <w:rPr>
          <w:rFonts w:ascii="Times New Roman" w:hAnsi="Times New Roman"/>
          <w:sz w:val="25"/>
          <w:szCs w:val="25"/>
        </w:rPr>
        <w:t>»</w:t>
      </w:r>
      <w:r w:rsidRPr="00F2479E">
        <w:rPr>
          <w:rFonts w:ascii="Times New Roman" w:hAnsi="Times New Roman"/>
          <w:sz w:val="25"/>
          <w:szCs w:val="25"/>
        </w:rPr>
        <w:t xml:space="preserve"> и иному</w:t>
      </w:r>
      <w:r w:rsidR="00553F34">
        <w:rPr>
          <w:rFonts w:ascii="Times New Roman" w:hAnsi="Times New Roman"/>
          <w:sz w:val="25"/>
          <w:szCs w:val="25"/>
        </w:rPr>
        <w:t xml:space="preserve"> действующему</w:t>
      </w:r>
      <w:r w:rsidRPr="00F2479E">
        <w:rPr>
          <w:rFonts w:ascii="Times New Roman" w:hAnsi="Times New Roman"/>
          <w:sz w:val="25"/>
          <w:szCs w:val="25"/>
        </w:rPr>
        <w:t xml:space="preserve"> законодательству Российской Федерации.</w:t>
      </w:r>
    </w:p>
    <w:p w14:paraId="549F9DFC" w14:textId="77777777" w:rsidR="007B2677" w:rsidRPr="007B2677" w:rsidRDefault="007B2677" w:rsidP="007B26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677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целях идентификации граждане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B26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0A7CB53A" w14:textId="77777777" w:rsidR="00C73EAE" w:rsidRPr="00F2479E" w:rsidRDefault="00C73EAE" w:rsidP="00DC6325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2.3. Предложения </w:t>
      </w:r>
      <w:r w:rsidR="00BC3CCB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</w:t>
      </w:r>
      <w:r w:rsidR="00BC3CCB">
        <w:rPr>
          <w:rFonts w:ascii="Times New Roman" w:hAnsi="Times New Roman"/>
          <w:sz w:val="25"/>
          <w:szCs w:val="25"/>
        </w:rPr>
        <w:t>у</w:t>
      </w:r>
      <w:r w:rsidRPr="00F2479E">
        <w:rPr>
          <w:rFonts w:ascii="Times New Roman" w:hAnsi="Times New Roman"/>
          <w:sz w:val="25"/>
          <w:szCs w:val="25"/>
        </w:rPr>
        <w:t xml:space="preserve"> Устава </w:t>
      </w:r>
      <w:r w:rsidR="00BC3CCB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</w:t>
      </w:r>
      <w:r w:rsidR="00BC3CCB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</w:t>
      </w:r>
      <w:r w:rsidR="00BC3CCB">
        <w:rPr>
          <w:rFonts w:ascii="Times New Roman" w:hAnsi="Times New Roman"/>
          <w:sz w:val="25"/>
          <w:szCs w:val="25"/>
        </w:rPr>
        <w:t>у</w:t>
      </w:r>
      <w:r w:rsidRPr="00F2479E">
        <w:rPr>
          <w:rFonts w:ascii="Times New Roman" w:hAnsi="Times New Roman"/>
          <w:sz w:val="25"/>
          <w:szCs w:val="25"/>
        </w:rPr>
        <w:t xml:space="preserve"> решения </w:t>
      </w:r>
      <w:r w:rsidR="00BC3CCB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3563E5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должны соответствовать следующим требованиям:</w:t>
      </w:r>
    </w:p>
    <w:p w14:paraId="6D411C07" w14:textId="77777777"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2.3.1. Обеспечивать однозначное толкование положений Устава </w:t>
      </w:r>
      <w:r w:rsidR="00D84B3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>.</w:t>
      </w:r>
    </w:p>
    <w:p w14:paraId="75DD2DF4" w14:textId="77777777"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2.3.2. Относится к проекту Устава </w:t>
      </w:r>
      <w:r w:rsidR="00D84B3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проекту решения </w:t>
      </w:r>
      <w:r w:rsidR="00D84B3A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D84B3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и соответствовать законодательству Российской Федерации.</w:t>
      </w:r>
    </w:p>
    <w:p w14:paraId="4138DBC2" w14:textId="77777777"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2.3.3. Не допускать противоречий либо несогласованности с иными положениями Устава </w:t>
      </w:r>
      <w:r w:rsidR="00D84B3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>.</w:t>
      </w:r>
    </w:p>
    <w:p w14:paraId="3D536D87" w14:textId="77777777"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2.3.4. Должны быть мотивированными и содержать информацию</w:t>
      </w:r>
      <w:r w:rsidR="00D84B3A">
        <w:rPr>
          <w:rFonts w:ascii="Times New Roman" w:hAnsi="Times New Roman"/>
          <w:sz w:val="25"/>
          <w:szCs w:val="25"/>
        </w:rPr>
        <w:t xml:space="preserve"> с обоснованием </w:t>
      </w:r>
      <w:r w:rsidRPr="00F2479E">
        <w:rPr>
          <w:rFonts w:ascii="Times New Roman" w:hAnsi="Times New Roman"/>
          <w:sz w:val="25"/>
          <w:szCs w:val="25"/>
        </w:rPr>
        <w:t>необходимост</w:t>
      </w:r>
      <w:r w:rsidR="00D84B3A">
        <w:rPr>
          <w:rFonts w:ascii="Times New Roman" w:hAnsi="Times New Roman"/>
          <w:sz w:val="25"/>
          <w:szCs w:val="25"/>
        </w:rPr>
        <w:t>и</w:t>
      </w:r>
      <w:r w:rsidRPr="00F2479E">
        <w:rPr>
          <w:rFonts w:ascii="Times New Roman" w:hAnsi="Times New Roman"/>
          <w:sz w:val="25"/>
          <w:szCs w:val="25"/>
        </w:rPr>
        <w:t xml:space="preserve"> их внесения.</w:t>
      </w:r>
    </w:p>
    <w:p w14:paraId="449DBBE5" w14:textId="77777777"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lastRenderedPageBreak/>
        <w:t>2.3.5. Содержать указание на фамилию, имя, отчество лица, внесшего предложение, адрес места жительства и личную подпись.</w:t>
      </w:r>
    </w:p>
    <w:p w14:paraId="723E1096" w14:textId="77777777"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2.4. Прием предложений </w:t>
      </w:r>
      <w:r w:rsidR="009B3766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проекту Устава </w:t>
      </w:r>
      <w:r w:rsidR="00263F91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проекту решения </w:t>
      </w:r>
      <w:r w:rsidR="00263F91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AD1B59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заканчивается в последний рабочий день, предшествующий дню проведения публичных слушаний.</w:t>
      </w:r>
    </w:p>
    <w:p w14:paraId="520F46DF" w14:textId="77777777" w:rsidR="00C73EAE" w:rsidRPr="00F2479E" w:rsidRDefault="00C73EAE" w:rsidP="009B376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2.5. Поступившие предложения, за исключением предложений анонимного характера, регистрируются </w:t>
      </w:r>
      <w:r w:rsidR="00CD2C11">
        <w:rPr>
          <w:rFonts w:ascii="Times New Roman" w:hAnsi="Times New Roman"/>
          <w:sz w:val="25"/>
          <w:szCs w:val="25"/>
        </w:rPr>
        <w:t>Комисси</w:t>
      </w:r>
      <w:r w:rsidR="00161811">
        <w:rPr>
          <w:rFonts w:ascii="Times New Roman" w:hAnsi="Times New Roman"/>
          <w:sz w:val="25"/>
          <w:szCs w:val="25"/>
        </w:rPr>
        <w:t>ей</w:t>
      </w:r>
      <w:r w:rsidRPr="00F2479E">
        <w:rPr>
          <w:rFonts w:ascii="Times New Roman" w:hAnsi="Times New Roman"/>
          <w:sz w:val="25"/>
          <w:szCs w:val="25"/>
        </w:rPr>
        <w:t xml:space="preserve"> </w:t>
      </w:r>
      <w:r w:rsidR="00161811">
        <w:rPr>
          <w:rFonts w:ascii="Times New Roman" w:hAnsi="Times New Roman"/>
          <w:sz w:val="25"/>
          <w:szCs w:val="25"/>
        </w:rPr>
        <w:t xml:space="preserve">в журнале учета согласно приложению № 2 к настоящему Порядку </w:t>
      </w:r>
      <w:r w:rsidRPr="00F2479E">
        <w:rPr>
          <w:rFonts w:ascii="Times New Roman" w:hAnsi="Times New Roman"/>
          <w:sz w:val="25"/>
          <w:szCs w:val="25"/>
        </w:rPr>
        <w:t>и подлежат обсуждению на публичных слушаниях.</w:t>
      </w:r>
    </w:p>
    <w:p w14:paraId="2F1EC6EF" w14:textId="77777777" w:rsidR="00C73EAE" w:rsidRPr="00F2479E" w:rsidRDefault="00C73EAE" w:rsidP="009B376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2.6. Предложения </w:t>
      </w:r>
      <w:r w:rsidR="004B16AA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проекту Устава </w:t>
      </w:r>
      <w:r w:rsidR="004B16A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проекту решения </w:t>
      </w:r>
      <w:r w:rsidR="004B50EC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4B50EC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>, поступившие по истечении срока, установленного правовым актом о назначении публичных слушаний для их внесения, не принимаются. Граждане вправе внести указанные предложения в ходе проведения публичных слушаний.</w:t>
      </w:r>
    </w:p>
    <w:p w14:paraId="4AC28435" w14:textId="77777777" w:rsidR="00C73EAE" w:rsidRPr="00F2479E" w:rsidRDefault="00C73EAE" w:rsidP="009B376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2.7. Лица, представившие предложения, вправе отозвать их вплоть до прекращения обсуждения на публичных слушаниях проекта Устава </w:t>
      </w:r>
      <w:r w:rsidR="0002273D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проекта решения </w:t>
      </w:r>
      <w:r w:rsidR="007A1799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7A1799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>.</w:t>
      </w:r>
    </w:p>
    <w:p w14:paraId="2356C6BD" w14:textId="77777777" w:rsidR="00C73EAE" w:rsidRPr="00F2479E" w:rsidRDefault="00C73EAE" w:rsidP="00440446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14:paraId="53130033" w14:textId="77777777" w:rsidR="00C73EAE" w:rsidRPr="007A1799" w:rsidRDefault="00C73EAE" w:rsidP="007A1799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7A1799">
        <w:rPr>
          <w:rFonts w:ascii="Times New Roman" w:hAnsi="Times New Roman"/>
          <w:b/>
          <w:sz w:val="25"/>
          <w:szCs w:val="25"/>
        </w:rPr>
        <w:t>III. ПОРЯДОК УЧАСТИЯ ГРАЖДАН В ОБСУЖДЕНИИ ПРОЕКТА УСТАВА</w:t>
      </w:r>
    </w:p>
    <w:p w14:paraId="1AFB7F91" w14:textId="77777777" w:rsidR="00C73EAE" w:rsidRPr="007A1799" w:rsidRDefault="006D308A" w:rsidP="007A1799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ПОСЕЛЕНИЯ</w:t>
      </w:r>
      <w:r w:rsidR="00C73EAE" w:rsidRPr="007A1799">
        <w:rPr>
          <w:rFonts w:ascii="Times New Roman" w:hAnsi="Times New Roman"/>
          <w:b/>
          <w:sz w:val="25"/>
          <w:szCs w:val="25"/>
        </w:rPr>
        <w:t xml:space="preserve">, ПРОЕКТА РЕШЕНИЯ </w:t>
      </w:r>
      <w:r>
        <w:rPr>
          <w:rFonts w:ascii="Times New Roman" w:hAnsi="Times New Roman"/>
          <w:b/>
          <w:sz w:val="25"/>
          <w:szCs w:val="25"/>
        </w:rPr>
        <w:t>СОВЕТА ДЕПУТАТОВ</w:t>
      </w:r>
      <w:r w:rsidR="00C73EAE" w:rsidRPr="007A1799">
        <w:rPr>
          <w:rFonts w:ascii="Times New Roman" w:hAnsi="Times New Roman"/>
          <w:b/>
          <w:sz w:val="25"/>
          <w:szCs w:val="25"/>
        </w:rPr>
        <w:t xml:space="preserve"> О ВНЕСЕНИИ ИЗМЕНЕНИЙИ (ИЛИ) ДОПОЛНЕНИЙ В УСТАВ </w:t>
      </w:r>
      <w:r>
        <w:rPr>
          <w:rFonts w:ascii="Times New Roman" w:hAnsi="Times New Roman"/>
          <w:b/>
          <w:sz w:val="25"/>
          <w:szCs w:val="25"/>
        </w:rPr>
        <w:t>ПОСЕЛЕНИЯ</w:t>
      </w:r>
    </w:p>
    <w:p w14:paraId="3D59ABC0" w14:textId="77777777" w:rsidR="00C73EAE" w:rsidRPr="00F2479E" w:rsidRDefault="00C73EAE" w:rsidP="00440446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14:paraId="341EC8EE" w14:textId="77777777" w:rsidR="00C73EAE" w:rsidRPr="00F2479E" w:rsidRDefault="00C73EAE" w:rsidP="007A1799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3.1. Участие граждан в обсуждении проекта Устава </w:t>
      </w:r>
      <w:r w:rsidR="006D308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проекта решения </w:t>
      </w:r>
      <w:r w:rsidR="006D308A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6D308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осуществляется путем непосредственного присутствия, обсуждения или внесения предложений на публичных слушаниях, которые осуществляются в соответствии с </w:t>
      </w:r>
      <w:r w:rsidR="005A171B">
        <w:rPr>
          <w:rFonts w:ascii="Times New Roman" w:hAnsi="Times New Roman"/>
          <w:sz w:val="25"/>
          <w:szCs w:val="25"/>
        </w:rPr>
        <w:t>Положением о публичных слушаниях в МО-СП «</w:t>
      </w:r>
      <w:proofErr w:type="spellStart"/>
      <w:r w:rsidR="005A171B">
        <w:rPr>
          <w:rFonts w:ascii="Times New Roman" w:hAnsi="Times New Roman"/>
          <w:sz w:val="25"/>
          <w:szCs w:val="25"/>
        </w:rPr>
        <w:t>Потанинское</w:t>
      </w:r>
      <w:proofErr w:type="spellEnd"/>
      <w:r w:rsidR="005A171B">
        <w:rPr>
          <w:rFonts w:ascii="Times New Roman" w:hAnsi="Times New Roman"/>
          <w:sz w:val="25"/>
          <w:szCs w:val="25"/>
        </w:rPr>
        <w:t xml:space="preserve">» </w:t>
      </w:r>
      <w:proofErr w:type="spellStart"/>
      <w:r w:rsidR="005A171B">
        <w:rPr>
          <w:rFonts w:ascii="Times New Roman" w:hAnsi="Times New Roman"/>
          <w:sz w:val="25"/>
          <w:szCs w:val="25"/>
        </w:rPr>
        <w:t>Бичурского</w:t>
      </w:r>
      <w:proofErr w:type="spellEnd"/>
      <w:r w:rsidR="005A171B">
        <w:rPr>
          <w:rFonts w:ascii="Times New Roman" w:hAnsi="Times New Roman"/>
          <w:sz w:val="25"/>
          <w:szCs w:val="25"/>
        </w:rPr>
        <w:t xml:space="preserve"> района</w:t>
      </w:r>
      <w:r w:rsidRPr="00F2479E">
        <w:rPr>
          <w:rFonts w:ascii="Times New Roman" w:hAnsi="Times New Roman"/>
          <w:sz w:val="25"/>
          <w:szCs w:val="25"/>
        </w:rPr>
        <w:t xml:space="preserve">, утвержденным правовым актом </w:t>
      </w:r>
      <w:r w:rsidR="005A171B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>.</w:t>
      </w:r>
      <w:r w:rsidR="007244BE">
        <w:rPr>
          <w:rFonts w:ascii="Times New Roman" w:hAnsi="Times New Roman"/>
          <w:sz w:val="25"/>
          <w:szCs w:val="25"/>
        </w:rPr>
        <w:t xml:space="preserve"> </w:t>
      </w:r>
    </w:p>
    <w:p w14:paraId="1C0F26AF" w14:textId="77777777" w:rsidR="00C73EAE" w:rsidRDefault="00C73EAE" w:rsidP="007244BE">
      <w:pPr>
        <w:pStyle w:val="a4"/>
        <w:spacing w:line="276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3.2. Регистрация участников публичных слушаний начинается за один час до начала слушаний на основании документа, удостоверяющего личность гражданина.</w:t>
      </w:r>
    </w:p>
    <w:p w14:paraId="0C4BC159" w14:textId="77777777" w:rsidR="007244BE" w:rsidRPr="007244BE" w:rsidRDefault="007244BE" w:rsidP="007244BE">
      <w:pPr>
        <w:pStyle w:val="a3"/>
        <w:spacing w:before="0" w:beforeAutospacing="0" w:after="0" w:afterAutospacing="0" w:line="276" w:lineRule="auto"/>
        <w:ind w:firstLine="540"/>
        <w:jc w:val="both"/>
        <w:rPr>
          <w:sz w:val="25"/>
          <w:szCs w:val="25"/>
        </w:rPr>
      </w:pPr>
      <w:r w:rsidRPr="007244BE">
        <w:rPr>
          <w:sz w:val="25"/>
          <w:szCs w:val="25"/>
        </w:rPr>
        <w:t xml:space="preserve">3.3.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3" w:history="1">
        <w:r w:rsidRPr="007244BE">
          <w:rPr>
            <w:sz w:val="25"/>
            <w:szCs w:val="25"/>
          </w:rPr>
          <w:t>законом</w:t>
        </w:r>
      </w:hyperlink>
      <w:r w:rsidRPr="007244BE">
        <w:rPr>
          <w:sz w:val="25"/>
          <w:szCs w:val="25"/>
        </w:rPr>
        <w:t xml:space="preserve"> от 27 июля 2006 года N 152-ФЗ «О персональных данных».</w:t>
      </w:r>
    </w:p>
    <w:p w14:paraId="51452888" w14:textId="77777777" w:rsidR="007244BE" w:rsidRPr="00F2479E" w:rsidRDefault="007244BE" w:rsidP="007A1799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6530C1E5" w14:textId="77777777" w:rsidR="00C73EAE" w:rsidRPr="00F2479E" w:rsidRDefault="00C73EAE" w:rsidP="00440446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14:paraId="1A8B5BE4" w14:textId="77777777" w:rsidR="00C73EAE" w:rsidRPr="00F2479E" w:rsidRDefault="00C73EAE" w:rsidP="00F2479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14:paraId="6F50EA4E" w14:textId="77777777" w:rsidR="00C73EAE" w:rsidRPr="00F2479E" w:rsidRDefault="00C73EAE" w:rsidP="00F2479E">
      <w:pPr>
        <w:pStyle w:val="ConsPlusNormal0"/>
        <w:pBdr>
          <w:bottom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0E39A02F" w14:textId="77777777" w:rsidR="00C73EAE" w:rsidRPr="00F2479E" w:rsidRDefault="00C73EAE" w:rsidP="00F2479E">
      <w:pPr>
        <w:rPr>
          <w:rFonts w:ascii="Times New Roman" w:hAnsi="Times New Roman" w:cs="Times New Roman"/>
        </w:rPr>
      </w:pPr>
    </w:p>
    <w:p w14:paraId="53C2E9A3" w14:textId="77777777" w:rsidR="00C73EAE" w:rsidRDefault="00C73EAE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778A05C0" w14:textId="77777777" w:rsidR="00E33EA6" w:rsidRDefault="00E33EA6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050B9A67" w14:textId="77777777" w:rsidR="00E33EA6" w:rsidRDefault="00E33EA6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92F1A71" w14:textId="77777777" w:rsidR="00E33EA6" w:rsidRDefault="00E33EA6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0F161D4C" w14:textId="77777777" w:rsidR="00E33EA6" w:rsidRDefault="00E33EA6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E6EA195" w14:textId="77777777" w:rsidR="00E33EA6" w:rsidRDefault="00E33EA6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539BB14" w14:textId="77777777" w:rsidR="00E33EA6" w:rsidRPr="002815B9" w:rsidRDefault="00E33EA6" w:rsidP="00E33EA6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15B9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2077FC" w:rsidRPr="002815B9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14:paraId="22CAC1F6" w14:textId="77777777" w:rsidR="002815B9" w:rsidRPr="004D31F7" w:rsidRDefault="002815B9" w:rsidP="00E33EA6">
      <w:pPr>
        <w:pStyle w:val="ConsPlusNormal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14:paraId="577FD016" w14:textId="77777777" w:rsidR="002815B9" w:rsidRPr="002815B9" w:rsidRDefault="004D31F7" w:rsidP="00966C42">
      <w:pPr>
        <w:pStyle w:val="ConsPlusNormal0"/>
        <w:spacing w:line="276" w:lineRule="auto"/>
        <w:ind w:firstLine="284"/>
        <w:jc w:val="right"/>
        <w:rPr>
          <w:rFonts w:ascii="Times New Roman" w:hAnsi="Times New Roman" w:cs="Times New Roman"/>
          <w:sz w:val="22"/>
          <w:szCs w:val="22"/>
        </w:rPr>
      </w:pPr>
      <w:r w:rsidRPr="004D31F7">
        <w:rPr>
          <w:rFonts w:ascii="Times New Roman" w:hAnsi="Times New Roman" w:cs="Times New Roman"/>
          <w:sz w:val="22"/>
          <w:szCs w:val="22"/>
        </w:rPr>
        <w:t xml:space="preserve">к Порядку учета предложений по проекту </w:t>
      </w:r>
      <w:r w:rsidRPr="004D31F7">
        <w:rPr>
          <w:rFonts w:ascii="Times New Roman" w:hAnsi="Times New Roman"/>
          <w:sz w:val="22"/>
          <w:szCs w:val="22"/>
        </w:rPr>
        <w:t xml:space="preserve">Устава </w:t>
      </w:r>
      <w:r w:rsidRPr="004D31F7">
        <w:rPr>
          <w:rFonts w:ascii="Times New Roman" w:hAnsi="Times New Roman" w:cs="Times New Roman"/>
          <w:sz w:val="22"/>
          <w:szCs w:val="22"/>
        </w:rPr>
        <w:t>муниципального образования – сельского поселения «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Потанинское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Бичурского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 района Республики, проекту муниципального правового акта о внесении изменений и дополнений в </w:t>
      </w:r>
      <w:r w:rsidRPr="004D31F7">
        <w:rPr>
          <w:rFonts w:ascii="Times New Roman" w:hAnsi="Times New Roman"/>
          <w:sz w:val="22"/>
          <w:szCs w:val="22"/>
        </w:rPr>
        <w:t xml:space="preserve">Устав </w:t>
      </w:r>
      <w:r w:rsidRPr="004D31F7">
        <w:rPr>
          <w:rFonts w:ascii="Times New Roman" w:hAnsi="Times New Roman" w:cs="Times New Roman"/>
          <w:sz w:val="22"/>
          <w:szCs w:val="22"/>
        </w:rPr>
        <w:t>муниципального образования – сельского поселения «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Потанинское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Бичурского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 района Республики </w:t>
      </w:r>
      <w:r w:rsidR="00D47A96">
        <w:rPr>
          <w:rFonts w:ascii="Times New Roman" w:hAnsi="Times New Roman" w:cs="Times New Roman"/>
          <w:sz w:val="22"/>
          <w:szCs w:val="22"/>
        </w:rPr>
        <w:t xml:space="preserve">Бурятия </w:t>
      </w:r>
      <w:r w:rsidRPr="004D31F7">
        <w:rPr>
          <w:rFonts w:ascii="Times New Roman" w:hAnsi="Times New Roman" w:cs="Times New Roman"/>
          <w:sz w:val="22"/>
          <w:szCs w:val="22"/>
        </w:rPr>
        <w:t>и участия граждан в его обсуждении</w:t>
      </w:r>
      <w:r w:rsidR="002815B9">
        <w:rPr>
          <w:rFonts w:ascii="Times New Roman" w:hAnsi="Times New Roman" w:cs="Times New Roman"/>
          <w:sz w:val="22"/>
          <w:szCs w:val="22"/>
        </w:rPr>
        <w:t>,</w:t>
      </w:r>
      <w:r w:rsidR="00D47A96">
        <w:rPr>
          <w:rFonts w:ascii="Times New Roman" w:hAnsi="Times New Roman" w:cs="Times New Roman"/>
          <w:sz w:val="22"/>
          <w:szCs w:val="22"/>
        </w:rPr>
        <w:t xml:space="preserve"> </w:t>
      </w:r>
      <w:r w:rsidR="002815B9" w:rsidRPr="002815B9">
        <w:rPr>
          <w:rFonts w:ascii="Times New Roman" w:hAnsi="Times New Roman" w:cs="Times New Roman"/>
          <w:sz w:val="22"/>
          <w:szCs w:val="22"/>
        </w:rPr>
        <w:t>утвержденному решением Совета депутатов МО-СП</w:t>
      </w:r>
      <w:r w:rsidR="009E3281">
        <w:rPr>
          <w:rFonts w:ascii="Times New Roman" w:hAnsi="Times New Roman" w:cs="Times New Roman"/>
          <w:sz w:val="22"/>
          <w:szCs w:val="22"/>
        </w:rPr>
        <w:t xml:space="preserve"> </w:t>
      </w:r>
      <w:r w:rsidR="002815B9" w:rsidRPr="002815B9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2815B9" w:rsidRPr="002815B9">
        <w:rPr>
          <w:rFonts w:ascii="Times New Roman" w:hAnsi="Times New Roman" w:cs="Times New Roman"/>
          <w:sz w:val="22"/>
          <w:szCs w:val="22"/>
        </w:rPr>
        <w:t>Потанинское</w:t>
      </w:r>
      <w:proofErr w:type="spellEnd"/>
      <w:r w:rsidR="002815B9" w:rsidRPr="002815B9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="002815B9" w:rsidRPr="002815B9">
        <w:rPr>
          <w:rFonts w:ascii="Times New Roman" w:hAnsi="Times New Roman" w:cs="Times New Roman"/>
          <w:sz w:val="22"/>
          <w:szCs w:val="22"/>
        </w:rPr>
        <w:t>Бичурского</w:t>
      </w:r>
      <w:proofErr w:type="spellEnd"/>
      <w:r w:rsidR="00966C42">
        <w:rPr>
          <w:rFonts w:ascii="Times New Roman" w:hAnsi="Times New Roman" w:cs="Times New Roman"/>
          <w:sz w:val="22"/>
          <w:szCs w:val="22"/>
        </w:rPr>
        <w:t xml:space="preserve"> </w:t>
      </w:r>
      <w:r w:rsidR="002815B9" w:rsidRPr="002815B9">
        <w:rPr>
          <w:rFonts w:ascii="Times New Roman" w:hAnsi="Times New Roman" w:cs="Times New Roman"/>
          <w:sz w:val="22"/>
          <w:szCs w:val="22"/>
        </w:rPr>
        <w:t>района</w:t>
      </w:r>
    </w:p>
    <w:p w14:paraId="5D5EAE0A" w14:textId="77777777" w:rsidR="009542E9" w:rsidRDefault="009542E9" w:rsidP="002815B9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14478B81" w14:textId="351F1737" w:rsidR="002815B9" w:rsidRPr="002815B9" w:rsidRDefault="002815B9" w:rsidP="002815B9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815B9">
        <w:rPr>
          <w:rFonts w:ascii="Times New Roman" w:hAnsi="Times New Roman" w:cs="Times New Roman"/>
          <w:sz w:val="22"/>
          <w:szCs w:val="22"/>
        </w:rPr>
        <w:t>от «</w:t>
      </w:r>
      <w:r w:rsidR="007773B1">
        <w:rPr>
          <w:rFonts w:ascii="Times New Roman" w:hAnsi="Times New Roman" w:cs="Times New Roman"/>
          <w:sz w:val="22"/>
          <w:szCs w:val="22"/>
        </w:rPr>
        <w:t>07</w:t>
      </w:r>
      <w:r w:rsidRPr="002815B9">
        <w:rPr>
          <w:rFonts w:ascii="Times New Roman" w:hAnsi="Times New Roman" w:cs="Times New Roman"/>
          <w:sz w:val="22"/>
          <w:szCs w:val="22"/>
        </w:rPr>
        <w:t xml:space="preserve">» </w:t>
      </w:r>
      <w:r w:rsidR="008F2435">
        <w:rPr>
          <w:rFonts w:ascii="Times New Roman" w:hAnsi="Times New Roman" w:cs="Times New Roman"/>
          <w:sz w:val="22"/>
          <w:szCs w:val="22"/>
        </w:rPr>
        <w:t>ма</w:t>
      </w:r>
      <w:r w:rsidRPr="002815B9">
        <w:rPr>
          <w:rFonts w:ascii="Times New Roman" w:hAnsi="Times New Roman" w:cs="Times New Roman"/>
          <w:sz w:val="22"/>
          <w:szCs w:val="22"/>
        </w:rPr>
        <w:t xml:space="preserve">я 2024 г. N </w:t>
      </w:r>
      <w:r w:rsidR="007773B1">
        <w:rPr>
          <w:rFonts w:ascii="Times New Roman" w:hAnsi="Times New Roman" w:cs="Times New Roman"/>
          <w:sz w:val="22"/>
          <w:szCs w:val="22"/>
        </w:rPr>
        <w:t>23</w:t>
      </w:r>
    </w:p>
    <w:p w14:paraId="17BF8D7C" w14:textId="77777777" w:rsidR="004D31F7" w:rsidRPr="004D31F7" w:rsidRDefault="004D31F7" w:rsidP="002815B9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2AA39BAD" w14:textId="77777777" w:rsidR="00E33EA6" w:rsidRPr="009E3281" w:rsidRDefault="00E33EA6" w:rsidP="00E33EA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9E3281">
        <w:rPr>
          <w:rFonts w:ascii="Times New Roman" w:hAnsi="Times New Roman" w:cs="Times New Roman"/>
          <w:sz w:val="24"/>
          <w:szCs w:val="24"/>
        </w:rPr>
        <w:t>Форма</w:t>
      </w:r>
    </w:p>
    <w:p w14:paraId="6197F637" w14:textId="77777777" w:rsidR="009E3281" w:rsidRPr="009E3281" w:rsidRDefault="00E33EA6" w:rsidP="009E3281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1" w:name="P103"/>
      <w:bookmarkEnd w:id="1"/>
      <w:r w:rsidRPr="009E3281">
        <w:rPr>
          <w:rFonts w:ascii="Times New Roman" w:hAnsi="Times New Roman" w:cs="Times New Roman"/>
          <w:b/>
          <w:sz w:val="25"/>
          <w:szCs w:val="25"/>
        </w:rPr>
        <w:t xml:space="preserve">Предложения </w:t>
      </w:r>
    </w:p>
    <w:p w14:paraId="1DCD88EE" w14:textId="77777777" w:rsidR="00E33EA6" w:rsidRPr="00421904" w:rsidRDefault="00E33EA6" w:rsidP="009E3281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по проекту Устава </w:t>
      </w:r>
      <w:r w:rsidR="009E3281" w:rsidRPr="0042190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D5FEE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="009E3281" w:rsidRPr="00421904">
        <w:rPr>
          <w:rFonts w:ascii="Times New Roman" w:hAnsi="Times New Roman" w:cs="Times New Roman"/>
          <w:sz w:val="24"/>
          <w:szCs w:val="24"/>
        </w:rPr>
        <w:t>-</w:t>
      </w:r>
      <w:r w:rsidR="008D5FEE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="009E3281" w:rsidRPr="0042190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9E3281" w:rsidRPr="00421904"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 w:rsidR="009E3281" w:rsidRPr="0042190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E3281" w:rsidRPr="0042190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9E3281" w:rsidRPr="00421904">
        <w:rPr>
          <w:rFonts w:ascii="Times New Roman" w:hAnsi="Times New Roman" w:cs="Times New Roman"/>
          <w:sz w:val="24"/>
          <w:szCs w:val="24"/>
        </w:rPr>
        <w:t xml:space="preserve"> района Республики Бурятия</w:t>
      </w:r>
      <w:r w:rsidRPr="00421904">
        <w:rPr>
          <w:rFonts w:ascii="Times New Roman" w:hAnsi="Times New Roman" w:cs="Times New Roman"/>
          <w:sz w:val="24"/>
          <w:szCs w:val="24"/>
        </w:rPr>
        <w:t xml:space="preserve">, проекту решения </w:t>
      </w:r>
      <w:r w:rsidR="009E3281" w:rsidRPr="00421904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образования-сельского поселения «</w:t>
      </w:r>
      <w:proofErr w:type="spellStart"/>
      <w:r w:rsidR="009E3281" w:rsidRPr="00421904"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 w:rsidR="009E3281" w:rsidRPr="0042190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E3281" w:rsidRPr="0042190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9E3281" w:rsidRPr="00421904">
        <w:rPr>
          <w:rFonts w:ascii="Times New Roman" w:hAnsi="Times New Roman" w:cs="Times New Roman"/>
          <w:sz w:val="24"/>
          <w:szCs w:val="24"/>
        </w:rPr>
        <w:t xml:space="preserve"> района Республики Бурятия </w:t>
      </w:r>
      <w:r w:rsidRPr="00421904">
        <w:rPr>
          <w:rFonts w:ascii="Times New Roman" w:hAnsi="Times New Roman" w:cs="Times New Roman"/>
          <w:sz w:val="24"/>
          <w:szCs w:val="24"/>
        </w:rPr>
        <w:t>о внесении изменений и дополнений в указанный</w:t>
      </w:r>
      <w:r w:rsidR="009E3281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Pr="00421904">
        <w:rPr>
          <w:rFonts w:ascii="Times New Roman" w:hAnsi="Times New Roman" w:cs="Times New Roman"/>
          <w:sz w:val="24"/>
          <w:szCs w:val="24"/>
        </w:rPr>
        <w:t>муниципальный</w:t>
      </w:r>
      <w:r w:rsidR="009E3281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Pr="00421904">
        <w:rPr>
          <w:rFonts w:ascii="Times New Roman" w:hAnsi="Times New Roman" w:cs="Times New Roman"/>
          <w:sz w:val="24"/>
          <w:szCs w:val="24"/>
        </w:rPr>
        <w:t>правовой акт</w:t>
      </w:r>
    </w:p>
    <w:p w14:paraId="710AC9FB" w14:textId="77777777" w:rsidR="00E33EA6" w:rsidRPr="00421904" w:rsidRDefault="00E33EA6" w:rsidP="00E33EA6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231"/>
        <w:gridCol w:w="992"/>
        <w:gridCol w:w="1651"/>
      </w:tblGrid>
      <w:tr w:rsidR="00E33EA6" w:rsidRPr="009E3281" w14:paraId="02C3E507" w14:textId="77777777" w:rsidTr="005C4B1F">
        <w:tc>
          <w:tcPr>
            <w:tcW w:w="709" w:type="dxa"/>
          </w:tcPr>
          <w:p w14:paraId="45F392E0" w14:textId="77777777" w:rsidR="00E33EA6" w:rsidRPr="009E3281" w:rsidRDefault="00E33EA6" w:rsidP="005C4B1F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  <w:r w:rsidRPr="009E3281">
              <w:rPr>
                <w:rFonts w:ascii="Times New Roman" w:hAnsi="Times New Roman" w:cs="Times New Roman"/>
                <w:sz w:val="25"/>
                <w:szCs w:val="25"/>
              </w:rPr>
              <w:t>N</w:t>
            </w:r>
          </w:p>
        </w:tc>
        <w:tc>
          <w:tcPr>
            <w:tcW w:w="2835" w:type="dxa"/>
          </w:tcPr>
          <w:p w14:paraId="2C567C69" w14:textId="77777777" w:rsidR="00E33EA6" w:rsidRPr="009E3281" w:rsidRDefault="00E33EA6" w:rsidP="005C4B1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Пункт, часть, статья, проекта Устава </w:t>
            </w:r>
            <w:r w:rsidR="009E3281" w:rsidRPr="009E328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, проекта решения </w:t>
            </w:r>
            <w:r w:rsidR="009E3281" w:rsidRPr="009E3281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и дополнений в Устав </w:t>
            </w:r>
            <w:r w:rsidR="009E3281" w:rsidRPr="009E328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31" w:type="dxa"/>
          </w:tcPr>
          <w:p w14:paraId="0CEF843E" w14:textId="77777777" w:rsidR="00E33EA6" w:rsidRPr="009E3281" w:rsidRDefault="00E33EA6" w:rsidP="005C4B1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Текст проекта Устава </w:t>
            </w:r>
            <w:r w:rsidR="00196EA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, проекта решения </w:t>
            </w:r>
            <w:r w:rsidR="00196EA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и дополнений в Устав </w:t>
            </w:r>
            <w:r w:rsidR="00196EA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BB0E58F" w14:textId="77777777" w:rsidR="00E33EA6" w:rsidRPr="009E3281" w:rsidRDefault="00E33EA6" w:rsidP="005C4B1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>Текст вносимых предложений</w:t>
            </w:r>
          </w:p>
        </w:tc>
        <w:tc>
          <w:tcPr>
            <w:tcW w:w="1651" w:type="dxa"/>
          </w:tcPr>
          <w:p w14:paraId="2C639124" w14:textId="77777777" w:rsidR="00E33EA6" w:rsidRPr="009E3281" w:rsidRDefault="00E33EA6" w:rsidP="005C4B1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E33EA6" w:rsidRPr="009E3281" w14:paraId="2ECA223C" w14:textId="77777777" w:rsidTr="009E3281">
        <w:tc>
          <w:tcPr>
            <w:tcW w:w="709" w:type="dxa"/>
          </w:tcPr>
          <w:p w14:paraId="3035F3F1" w14:textId="77777777" w:rsidR="00E33EA6" w:rsidRPr="009E3281" w:rsidRDefault="00E33EA6" w:rsidP="00B845DC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</w:tcPr>
          <w:p w14:paraId="20DC3973" w14:textId="77777777" w:rsidR="00E33EA6" w:rsidRPr="009E3281" w:rsidRDefault="00E33EA6" w:rsidP="00B845DC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31" w:type="dxa"/>
          </w:tcPr>
          <w:p w14:paraId="3B94B38A" w14:textId="77777777" w:rsidR="00E33EA6" w:rsidRPr="009E3281" w:rsidRDefault="00E33EA6" w:rsidP="00B845DC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14:paraId="52B888E7" w14:textId="77777777" w:rsidR="00E33EA6" w:rsidRPr="009E3281" w:rsidRDefault="00E33EA6" w:rsidP="00B845DC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51" w:type="dxa"/>
          </w:tcPr>
          <w:p w14:paraId="0C68E29C" w14:textId="77777777" w:rsidR="00E33EA6" w:rsidRPr="009E3281" w:rsidRDefault="00E33EA6" w:rsidP="00B845DC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1B902E0B" w14:textId="77777777" w:rsidR="00E33EA6" w:rsidRPr="009E3281" w:rsidRDefault="00E33EA6" w:rsidP="00E33EA6">
      <w:pPr>
        <w:pStyle w:val="ConsPlusNormal0"/>
        <w:jc w:val="both"/>
        <w:rPr>
          <w:rFonts w:ascii="Times New Roman" w:hAnsi="Times New Roman" w:cs="Times New Roman"/>
          <w:sz w:val="25"/>
          <w:szCs w:val="25"/>
        </w:rPr>
      </w:pPr>
    </w:p>
    <w:p w14:paraId="05431219" w14:textId="77777777"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Фамилия,   имя,   отчество   (последнее   -   при  наличии)  гражданина</w:t>
      </w:r>
    </w:p>
    <w:p w14:paraId="791A0219" w14:textId="77777777"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>(уполномоченного представителя) ___________________________________________</w:t>
      </w:r>
    </w:p>
    <w:p w14:paraId="75CF820C" w14:textId="77777777"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Дата рождения _________________________________________________________</w:t>
      </w:r>
    </w:p>
    <w:p w14:paraId="34BD0810" w14:textId="77777777"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Адрес регистрации по месту жительства</w:t>
      </w:r>
      <w:r w:rsidR="00421904" w:rsidRPr="00421904">
        <w:rPr>
          <w:rFonts w:ascii="Times New Roman" w:hAnsi="Times New Roman" w:cs="Times New Roman"/>
          <w:sz w:val="24"/>
          <w:szCs w:val="24"/>
        </w:rPr>
        <w:t xml:space="preserve"> (регистрации)</w:t>
      </w:r>
      <w:r w:rsidRPr="00421904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421904" w:rsidRPr="0042190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21904">
        <w:rPr>
          <w:rFonts w:ascii="Times New Roman" w:hAnsi="Times New Roman" w:cs="Times New Roman"/>
          <w:sz w:val="24"/>
          <w:szCs w:val="24"/>
        </w:rPr>
        <w:t>_______</w:t>
      </w:r>
    </w:p>
    <w:p w14:paraId="52EB1179" w14:textId="77777777"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Личная подпись и дата _________________________________________________</w:t>
      </w:r>
      <w:r w:rsidR="00421904">
        <w:rPr>
          <w:rFonts w:ascii="Times New Roman" w:hAnsi="Times New Roman" w:cs="Times New Roman"/>
          <w:sz w:val="24"/>
          <w:szCs w:val="24"/>
        </w:rPr>
        <w:t>______</w:t>
      </w:r>
    </w:p>
    <w:p w14:paraId="1F0A299F" w14:textId="77777777" w:rsidR="00421904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EB8A5B" w14:textId="77777777" w:rsidR="00E33EA6" w:rsidRPr="00421904" w:rsidRDefault="00421904" w:rsidP="0042190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677">
        <w:rPr>
          <w:rFonts w:ascii="Times New Roman" w:eastAsia="Times New Roman" w:hAnsi="Times New Roman" w:cs="Times New Roman"/>
          <w:sz w:val="24"/>
          <w:szCs w:val="24"/>
        </w:rPr>
        <w:t xml:space="preserve">аименование, основной государственный регистрационный номер, место нахождения и адрес </w:t>
      </w:r>
      <w:r w:rsidRPr="0042190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2677">
        <w:rPr>
          <w:rFonts w:ascii="Times New Roman" w:eastAsia="Times New Roman" w:hAnsi="Times New Roman" w:cs="Times New Roman"/>
          <w:sz w:val="24"/>
          <w:szCs w:val="24"/>
        </w:rPr>
        <w:t>для юридических лиц)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3EA6" w:rsidRPr="00421904">
        <w:rPr>
          <w:rFonts w:ascii="Times New Roman" w:hAnsi="Times New Roman" w:cs="Times New Roman"/>
          <w:sz w:val="24"/>
          <w:szCs w:val="24"/>
        </w:rPr>
        <w:t>печать организации (при наличии)</w:t>
      </w:r>
    </w:p>
    <w:p w14:paraId="5E27BDD7" w14:textId="77777777" w:rsid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21064">
        <w:rPr>
          <w:rFonts w:ascii="Times New Roman" w:hAnsi="Times New Roman" w:cs="Times New Roman"/>
          <w:sz w:val="25"/>
          <w:szCs w:val="25"/>
        </w:rPr>
        <w:t xml:space="preserve">   </w:t>
      </w:r>
    </w:p>
    <w:p w14:paraId="35AAD9D1" w14:textId="77777777" w:rsidR="00E33EA6" w:rsidRPr="00421904" w:rsidRDefault="00E33EA6" w:rsidP="0042190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4" w:tooltip="Федеральный закон от 27.07.2006 N 152-ФЗ (ред. от 06.02.2023) &quot;О персональных данных&quot; {КонсультантПлюс}">
        <w:r w:rsidRPr="00421904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2190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 w:rsidR="00621064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Pr="00421904">
        <w:rPr>
          <w:rFonts w:ascii="Times New Roman" w:hAnsi="Times New Roman" w:cs="Times New Roman"/>
          <w:sz w:val="24"/>
          <w:szCs w:val="24"/>
        </w:rPr>
        <w:t xml:space="preserve">N  152-ФЗ  </w:t>
      </w:r>
      <w:r w:rsidR="00621064" w:rsidRPr="00421904">
        <w:rPr>
          <w:rFonts w:ascii="Times New Roman" w:hAnsi="Times New Roman" w:cs="Times New Roman"/>
          <w:sz w:val="24"/>
          <w:szCs w:val="24"/>
        </w:rPr>
        <w:t>«</w:t>
      </w:r>
      <w:r w:rsidRPr="00421904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621064" w:rsidRPr="00421904">
        <w:rPr>
          <w:rFonts w:ascii="Times New Roman" w:hAnsi="Times New Roman" w:cs="Times New Roman"/>
          <w:sz w:val="24"/>
          <w:szCs w:val="24"/>
        </w:rPr>
        <w:t>»</w:t>
      </w:r>
      <w:r w:rsidRPr="00421904">
        <w:rPr>
          <w:rFonts w:ascii="Times New Roman" w:hAnsi="Times New Roman" w:cs="Times New Roman"/>
          <w:sz w:val="24"/>
          <w:szCs w:val="24"/>
        </w:rPr>
        <w:t xml:space="preserve">  даю  свое  согласие на обработку моих</w:t>
      </w:r>
      <w:r w:rsidR="00621064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Pr="00421904">
        <w:rPr>
          <w:rFonts w:ascii="Times New Roman" w:hAnsi="Times New Roman" w:cs="Times New Roman"/>
          <w:sz w:val="24"/>
          <w:szCs w:val="24"/>
        </w:rPr>
        <w:t>персональных  данных. Настоящее согласие действует со дня подписания до дня</w:t>
      </w:r>
      <w:r w:rsidR="00621064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Pr="00421904">
        <w:rPr>
          <w:rFonts w:ascii="Times New Roman" w:hAnsi="Times New Roman" w:cs="Times New Roman"/>
          <w:sz w:val="24"/>
          <w:szCs w:val="24"/>
        </w:rPr>
        <w:t>его отзыва в письменной форме.</w:t>
      </w:r>
    </w:p>
    <w:p w14:paraId="7672F24D" w14:textId="77777777"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669D6" w14:textId="77777777" w:rsidR="00E33EA6" w:rsidRPr="00421904" w:rsidRDefault="00621064" w:rsidP="00E33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>«</w:t>
      </w:r>
      <w:r w:rsidR="00E33EA6" w:rsidRPr="00421904">
        <w:rPr>
          <w:rFonts w:ascii="Times New Roman" w:hAnsi="Times New Roman" w:cs="Times New Roman"/>
          <w:sz w:val="24"/>
          <w:szCs w:val="24"/>
        </w:rPr>
        <w:t>_____</w:t>
      </w:r>
      <w:r w:rsidRPr="00421904">
        <w:rPr>
          <w:rFonts w:ascii="Times New Roman" w:hAnsi="Times New Roman" w:cs="Times New Roman"/>
          <w:sz w:val="24"/>
          <w:szCs w:val="24"/>
        </w:rPr>
        <w:t>»</w:t>
      </w:r>
      <w:r w:rsidR="00E33EA6" w:rsidRPr="00421904">
        <w:rPr>
          <w:rFonts w:ascii="Times New Roman" w:hAnsi="Times New Roman" w:cs="Times New Roman"/>
          <w:sz w:val="24"/>
          <w:szCs w:val="24"/>
        </w:rPr>
        <w:t xml:space="preserve"> ________________ 20___ г.    </w:t>
      </w:r>
      <w:r w:rsidRPr="00421904">
        <w:rPr>
          <w:rFonts w:ascii="Times New Roman" w:hAnsi="Times New Roman" w:cs="Times New Roman"/>
          <w:sz w:val="24"/>
          <w:szCs w:val="24"/>
        </w:rPr>
        <w:t xml:space="preserve">        </w:t>
      </w:r>
      <w:r w:rsidR="00421904">
        <w:rPr>
          <w:rFonts w:ascii="Times New Roman" w:hAnsi="Times New Roman" w:cs="Times New Roman"/>
          <w:sz w:val="24"/>
          <w:szCs w:val="24"/>
        </w:rPr>
        <w:t xml:space="preserve">  </w:t>
      </w:r>
      <w:r w:rsidR="00E01C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1904">
        <w:rPr>
          <w:rFonts w:ascii="Times New Roman" w:hAnsi="Times New Roman" w:cs="Times New Roman"/>
          <w:sz w:val="24"/>
          <w:szCs w:val="24"/>
        </w:rPr>
        <w:t xml:space="preserve">  </w:t>
      </w:r>
      <w:r w:rsidR="00E33EA6" w:rsidRPr="00421904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</w:p>
    <w:p w14:paraId="00D705F2" w14:textId="77777777" w:rsidR="00E33EA6" w:rsidRPr="00421904" w:rsidRDefault="00E33EA6" w:rsidP="00E33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21064" w:rsidRPr="004219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="00E01C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1904">
        <w:rPr>
          <w:rFonts w:ascii="Times New Roman" w:hAnsi="Times New Roman" w:cs="Times New Roman"/>
          <w:sz w:val="24"/>
          <w:szCs w:val="24"/>
        </w:rPr>
        <w:t xml:space="preserve"> (подпись) (расшифровка)</w:t>
      </w:r>
    </w:p>
    <w:p w14:paraId="540BC82A" w14:textId="77777777" w:rsidR="002B0A6D" w:rsidRDefault="002B0A6D" w:rsidP="00E33EA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14:paraId="630AD663" w14:textId="77777777" w:rsidR="00242EC4" w:rsidRDefault="00242EC4" w:rsidP="002B0A6D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94"/>
      <w:bookmarkEnd w:id="2"/>
    </w:p>
    <w:p w14:paraId="31CF852F" w14:textId="77777777" w:rsidR="00242EC4" w:rsidRDefault="00242EC4" w:rsidP="002B0A6D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135212A" w14:textId="77777777" w:rsidR="00242EC4" w:rsidRDefault="00242EC4" w:rsidP="002B0A6D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E45E780" w14:textId="77777777" w:rsidR="002B0A6D" w:rsidRPr="002815B9" w:rsidRDefault="002B0A6D" w:rsidP="002B0A6D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15B9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EB1CF0">
        <w:rPr>
          <w:rFonts w:ascii="Times New Roman" w:hAnsi="Times New Roman" w:cs="Times New Roman"/>
          <w:b/>
          <w:sz w:val="24"/>
          <w:szCs w:val="24"/>
        </w:rPr>
        <w:t>2</w:t>
      </w:r>
    </w:p>
    <w:p w14:paraId="0ACF0FE4" w14:textId="77777777" w:rsidR="002B0A6D" w:rsidRPr="004D31F7" w:rsidRDefault="002B0A6D" w:rsidP="002B0A6D">
      <w:pPr>
        <w:pStyle w:val="ConsPlusNormal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14:paraId="44A15C8B" w14:textId="77777777" w:rsidR="002B0A6D" w:rsidRPr="002815B9" w:rsidRDefault="002B0A6D" w:rsidP="002B0A6D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D31F7">
        <w:rPr>
          <w:rFonts w:ascii="Times New Roman" w:hAnsi="Times New Roman" w:cs="Times New Roman"/>
          <w:sz w:val="22"/>
          <w:szCs w:val="22"/>
        </w:rPr>
        <w:t xml:space="preserve">к Порядку учета предложений по проекту </w:t>
      </w:r>
      <w:r w:rsidRPr="004D31F7">
        <w:rPr>
          <w:rFonts w:ascii="Times New Roman" w:hAnsi="Times New Roman"/>
          <w:sz w:val="22"/>
          <w:szCs w:val="22"/>
        </w:rPr>
        <w:t xml:space="preserve">Устава </w:t>
      </w:r>
      <w:r w:rsidRPr="004D31F7">
        <w:rPr>
          <w:rFonts w:ascii="Times New Roman" w:hAnsi="Times New Roman" w:cs="Times New Roman"/>
          <w:sz w:val="22"/>
          <w:szCs w:val="22"/>
        </w:rPr>
        <w:t>муниципального образования – сельского поселения «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Потанинское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Бичурского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 района Республики, проекту муниципального правового акта о внесении изменений и дополнений в </w:t>
      </w:r>
      <w:r w:rsidRPr="004D31F7">
        <w:rPr>
          <w:rFonts w:ascii="Times New Roman" w:hAnsi="Times New Roman"/>
          <w:sz w:val="22"/>
          <w:szCs w:val="22"/>
        </w:rPr>
        <w:t xml:space="preserve">Устав </w:t>
      </w:r>
      <w:r w:rsidRPr="004D31F7">
        <w:rPr>
          <w:rFonts w:ascii="Times New Roman" w:hAnsi="Times New Roman" w:cs="Times New Roman"/>
          <w:sz w:val="22"/>
          <w:szCs w:val="22"/>
        </w:rPr>
        <w:t>муниципального образования – сельского поселения «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Потанинское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4D31F7">
        <w:rPr>
          <w:rFonts w:ascii="Times New Roman" w:hAnsi="Times New Roman" w:cs="Times New Roman"/>
          <w:sz w:val="22"/>
          <w:szCs w:val="22"/>
        </w:rPr>
        <w:t>Бичурского</w:t>
      </w:r>
      <w:proofErr w:type="spellEnd"/>
      <w:r w:rsidRPr="004D31F7">
        <w:rPr>
          <w:rFonts w:ascii="Times New Roman" w:hAnsi="Times New Roman" w:cs="Times New Roman"/>
          <w:sz w:val="22"/>
          <w:szCs w:val="22"/>
        </w:rPr>
        <w:t xml:space="preserve"> района Республики </w:t>
      </w:r>
      <w:r w:rsidR="005968BA">
        <w:rPr>
          <w:rFonts w:ascii="Times New Roman" w:hAnsi="Times New Roman" w:cs="Times New Roman"/>
          <w:sz w:val="22"/>
          <w:szCs w:val="22"/>
        </w:rPr>
        <w:t xml:space="preserve">Бурятия </w:t>
      </w:r>
      <w:r w:rsidRPr="004D31F7">
        <w:rPr>
          <w:rFonts w:ascii="Times New Roman" w:hAnsi="Times New Roman" w:cs="Times New Roman"/>
          <w:sz w:val="22"/>
          <w:szCs w:val="22"/>
        </w:rPr>
        <w:t>и участия граждан в его обсуждении</w:t>
      </w:r>
      <w:r>
        <w:rPr>
          <w:rFonts w:ascii="Times New Roman" w:hAnsi="Times New Roman" w:cs="Times New Roman"/>
          <w:sz w:val="22"/>
          <w:szCs w:val="22"/>
        </w:rPr>
        <w:t>,</w:t>
      </w:r>
      <w:r w:rsidR="005968BA">
        <w:rPr>
          <w:rFonts w:ascii="Times New Roman" w:hAnsi="Times New Roman" w:cs="Times New Roman"/>
          <w:sz w:val="22"/>
          <w:szCs w:val="22"/>
        </w:rPr>
        <w:t xml:space="preserve"> </w:t>
      </w:r>
      <w:r w:rsidRPr="002815B9">
        <w:rPr>
          <w:rFonts w:ascii="Times New Roman" w:hAnsi="Times New Roman" w:cs="Times New Roman"/>
          <w:sz w:val="22"/>
          <w:szCs w:val="22"/>
        </w:rPr>
        <w:t>утвержденному решением Совета депутатов МО-СП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815B9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2815B9">
        <w:rPr>
          <w:rFonts w:ascii="Times New Roman" w:hAnsi="Times New Roman" w:cs="Times New Roman"/>
          <w:sz w:val="22"/>
          <w:szCs w:val="22"/>
        </w:rPr>
        <w:t>Потанинское</w:t>
      </w:r>
      <w:proofErr w:type="spellEnd"/>
      <w:r w:rsidRPr="002815B9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2815B9">
        <w:rPr>
          <w:rFonts w:ascii="Times New Roman" w:hAnsi="Times New Roman" w:cs="Times New Roman"/>
          <w:sz w:val="22"/>
          <w:szCs w:val="22"/>
        </w:rPr>
        <w:t>Бичурского</w:t>
      </w:r>
      <w:proofErr w:type="spellEnd"/>
      <w:r w:rsidRPr="002815B9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14:paraId="7D681B9B" w14:textId="65E71CA5" w:rsidR="002B0A6D" w:rsidRPr="002815B9" w:rsidRDefault="002B0A6D" w:rsidP="002B0A6D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815B9">
        <w:rPr>
          <w:rFonts w:ascii="Times New Roman" w:hAnsi="Times New Roman" w:cs="Times New Roman"/>
          <w:sz w:val="22"/>
          <w:szCs w:val="22"/>
        </w:rPr>
        <w:t>от «</w:t>
      </w:r>
      <w:r w:rsidR="007773B1">
        <w:rPr>
          <w:rFonts w:ascii="Times New Roman" w:hAnsi="Times New Roman" w:cs="Times New Roman"/>
          <w:sz w:val="22"/>
          <w:szCs w:val="22"/>
        </w:rPr>
        <w:t>07</w:t>
      </w:r>
      <w:r w:rsidRPr="002815B9">
        <w:rPr>
          <w:rFonts w:ascii="Times New Roman" w:hAnsi="Times New Roman" w:cs="Times New Roman"/>
          <w:sz w:val="22"/>
          <w:szCs w:val="22"/>
        </w:rPr>
        <w:t xml:space="preserve">» </w:t>
      </w:r>
      <w:r w:rsidR="009E45B8">
        <w:rPr>
          <w:rFonts w:ascii="Times New Roman" w:hAnsi="Times New Roman" w:cs="Times New Roman"/>
          <w:sz w:val="22"/>
          <w:szCs w:val="22"/>
        </w:rPr>
        <w:t>ма</w:t>
      </w:r>
      <w:r w:rsidRPr="002815B9">
        <w:rPr>
          <w:rFonts w:ascii="Times New Roman" w:hAnsi="Times New Roman" w:cs="Times New Roman"/>
          <w:sz w:val="22"/>
          <w:szCs w:val="22"/>
        </w:rPr>
        <w:t xml:space="preserve">я 2024 г. N </w:t>
      </w:r>
      <w:r w:rsidR="007773B1">
        <w:rPr>
          <w:rFonts w:ascii="Times New Roman" w:hAnsi="Times New Roman" w:cs="Times New Roman"/>
          <w:sz w:val="22"/>
          <w:szCs w:val="22"/>
        </w:rPr>
        <w:t>23</w:t>
      </w:r>
      <w:bookmarkStart w:id="3" w:name="_GoBack"/>
      <w:bookmarkEnd w:id="3"/>
    </w:p>
    <w:p w14:paraId="1DF804B8" w14:textId="77777777" w:rsidR="002B0A6D" w:rsidRPr="004D31F7" w:rsidRDefault="002B0A6D" w:rsidP="002B0A6D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4ED9C09D" w14:textId="77777777" w:rsidR="002B0A6D" w:rsidRPr="004D31F7" w:rsidRDefault="002B0A6D" w:rsidP="002B0A6D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</w:p>
    <w:p w14:paraId="12BF229A" w14:textId="77777777" w:rsidR="002B0A6D" w:rsidRPr="005E48D7" w:rsidRDefault="002B0A6D" w:rsidP="002B0A6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8D7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499F2012" w14:textId="77777777" w:rsidR="002B0A6D" w:rsidRPr="00B25154" w:rsidRDefault="002B0A6D" w:rsidP="00B25154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154">
        <w:rPr>
          <w:rFonts w:ascii="Times New Roman" w:hAnsi="Times New Roman" w:cs="Times New Roman"/>
          <w:sz w:val="24"/>
          <w:szCs w:val="24"/>
        </w:rPr>
        <w:t xml:space="preserve">учета предложений жителей </w:t>
      </w:r>
      <w:proofErr w:type="spellStart"/>
      <w:r w:rsidR="00B2515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B2515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Бурятия по проекту </w:t>
      </w:r>
      <w:r w:rsidR="00B25154" w:rsidRPr="00421904">
        <w:rPr>
          <w:rFonts w:ascii="Times New Roman" w:hAnsi="Times New Roman" w:cs="Times New Roman"/>
          <w:sz w:val="24"/>
          <w:szCs w:val="24"/>
        </w:rPr>
        <w:t>Устава муниципального образования - сельского поселения «</w:t>
      </w:r>
      <w:proofErr w:type="spellStart"/>
      <w:r w:rsidR="00B25154" w:rsidRPr="00421904"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 w:rsidR="00B25154" w:rsidRPr="0042190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25154" w:rsidRPr="0042190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B25154" w:rsidRPr="00421904">
        <w:rPr>
          <w:rFonts w:ascii="Times New Roman" w:hAnsi="Times New Roman" w:cs="Times New Roman"/>
          <w:sz w:val="24"/>
          <w:szCs w:val="24"/>
        </w:rPr>
        <w:t xml:space="preserve"> района Республики Бурятия, проекту решения Совета депутатов муниципального образования</w:t>
      </w:r>
      <w:r w:rsidR="00B25154">
        <w:rPr>
          <w:rFonts w:ascii="Times New Roman" w:hAnsi="Times New Roman" w:cs="Times New Roman"/>
          <w:sz w:val="24"/>
          <w:szCs w:val="24"/>
        </w:rPr>
        <w:t xml:space="preserve"> </w:t>
      </w:r>
      <w:r w:rsidR="00B25154" w:rsidRPr="00421904">
        <w:rPr>
          <w:rFonts w:ascii="Times New Roman" w:hAnsi="Times New Roman" w:cs="Times New Roman"/>
          <w:sz w:val="24"/>
          <w:szCs w:val="24"/>
        </w:rPr>
        <w:t>-</w:t>
      </w:r>
      <w:r w:rsidR="00B25154">
        <w:rPr>
          <w:rFonts w:ascii="Times New Roman" w:hAnsi="Times New Roman" w:cs="Times New Roman"/>
          <w:sz w:val="24"/>
          <w:szCs w:val="24"/>
        </w:rPr>
        <w:t xml:space="preserve"> </w:t>
      </w:r>
      <w:r w:rsidR="00B25154" w:rsidRPr="0042190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B25154" w:rsidRPr="00421904"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 w:rsidR="00B25154" w:rsidRPr="0042190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25154" w:rsidRPr="0042190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B25154" w:rsidRPr="00421904">
        <w:rPr>
          <w:rFonts w:ascii="Times New Roman" w:hAnsi="Times New Roman" w:cs="Times New Roman"/>
          <w:sz w:val="24"/>
          <w:szCs w:val="24"/>
        </w:rPr>
        <w:t xml:space="preserve"> района Республики Бурятия о внесении изменений и дополнений в указанный муниципальный правовой акт</w:t>
      </w:r>
      <w:r w:rsidR="00B25154">
        <w:rPr>
          <w:rFonts w:ascii="Times New Roman" w:hAnsi="Times New Roman" w:cs="Times New Roman"/>
          <w:sz w:val="24"/>
          <w:szCs w:val="24"/>
        </w:rPr>
        <w:t xml:space="preserve"> </w:t>
      </w:r>
      <w:r w:rsidRPr="00B25154">
        <w:rPr>
          <w:rFonts w:ascii="Times New Roman" w:hAnsi="Times New Roman" w:cs="Times New Roman"/>
          <w:sz w:val="24"/>
          <w:szCs w:val="24"/>
        </w:rPr>
        <w:t>от _____________ N _____</w:t>
      </w:r>
    </w:p>
    <w:p w14:paraId="789E403B" w14:textId="77777777" w:rsidR="002B0A6D" w:rsidRPr="002B0A6D" w:rsidRDefault="002B0A6D" w:rsidP="002B0A6D">
      <w:pPr>
        <w:pStyle w:val="ConsPlusNormal0"/>
        <w:jc w:val="center"/>
        <w:rPr>
          <w:rFonts w:ascii="Times New Roman" w:hAnsi="Times New Roman" w:cs="Times New Roman"/>
        </w:rPr>
      </w:pPr>
      <w:r w:rsidRPr="002B0A6D">
        <w:rPr>
          <w:rFonts w:ascii="Times New Roman" w:hAnsi="Times New Roman" w:cs="Times New Roman"/>
        </w:rPr>
        <w:t>_________________________________________________________</w:t>
      </w:r>
    </w:p>
    <w:p w14:paraId="6A1314A3" w14:textId="77777777" w:rsidR="002B0A6D" w:rsidRPr="002B0A6D" w:rsidRDefault="002B0A6D" w:rsidP="002B0A6D">
      <w:pPr>
        <w:pStyle w:val="ConsPlusNormal0"/>
        <w:jc w:val="center"/>
        <w:rPr>
          <w:rFonts w:ascii="Times New Roman" w:hAnsi="Times New Roman" w:cs="Times New Roman"/>
        </w:rPr>
      </w:pPr>
      <w:r w:rsidRPr="002B0A6D">
        <w:rPr>
          <w:rFonts w:ascii="Times New Roman" w:hAnsi="Times New Roman" w:cs="Times New Roman"/>
        </w:rPr>
        <w:t>(наименование муниципального правового акта)</w:t>
      </w:r>
    </w:p>
    <w:p w14:paraId="790B9F22" w14:textId="77777777" w:rsidR="002B0A6D" w:rsidRPr="002B0A6D" w:rsidRDefault="002B0A6D" w:rsidP="002B0A6D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51"/>
        <w:gridCol w:w="1150"/>
        <w:gridCol w:w="1301"/>
        <w:gridCol w:w="1301"/>
        <w:gridCol w:w="1301"/>
        <w:gridCol w:w="1301"/>
        <w:gridCol w:w="1301"/>
      </w:tblGrid>
      <w:tr w:rsidR="002B0A6D" w:rsidRPr="002B0A6D" w14:paraId="3E0BA032" w14:textId="77777777" w:rsidTr="00CD534A">
        <w:tc>
          <w:tcPr>
            <w:tcW w:w="454" w:type="dxa"/>
          </w:tcPr>
          <w:p w14:paraId="4DE4C719" w14:textId="77777777" w:rsidR="00B25154" w:rsidRDefault="002B0A6D" w:rsidP="00B845D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 xml:space="preserve">N </w:t>
            </w:r>
            <w:r w:rsidR="00B25154">
              <w:rPr>
                <w:rFonts w:ascii="Times New Roman" w:hAnsi="Times New Roman" w:cs="Times New Roman"/>
              </w:rPr>
              <w:t>№</w:t>
            </w:r>
          </w:p>
          <w:p w14:paraId="5CB6EBB6" w14:textId="77777777" w:rsidR="002B0A6D" w:rsidRPr="002B0A6D" w:rsidRDefault="002B0A6D" w:rsidP="00B845D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0A6D">
              <w:rPr>
                <w:rFonts w:ascii="Times New Roman" w:hAnsi="Times New Roman" w:cs="Times New Roman"/>
              </w:rPr>
              <w:t>п</w:t>
            </w:r>
            <w:r w:rsidR="00B25154">
              <w:rPr>
                <w:rFonts w:ascii="Times New Roman" w:hAnsi="Times New Roman" w:cs="Times New Roman"/>
              </w:rPr>
              <w:t>п</w:t>
            </w:r>
            <w:proofErr w:type="spellEnd"/>
            <w:r w:rsidRPr="002B0A6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51" w:type="dxa"/>
          </w:tcPr>
          <w:p w14:paraId="707D98F4" w14:textId="77777777" w:rsidR="002B0A6D" w:rsidRPr="00CD534A" w:rsidRDefault="002B0A6D" w:rsidP="00CD53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D534A">
              <w:rPr>
                <w:rFonts w:ascii="Times New Roman" w:hAnsi="Times New Roman" w:cs="Times New Roman"/>
              </w:rPr>
              <w:t>Инициатор внесения предложений</w:t>
            </w:r>
            <w:r w:rsidR="00B25154" w:rsidRPr="00CD534A">
              <w:rPr>
                <w:rFonts w:ascii="Times New Roman" w:hAnsi="Times New Roman" w:cs="Times New Roman"/>
              </w:rPr>
              <w:t>,</w:t>
            </w:r>
          </w:p>
          <w:p w14:paraId="1D61C1CD" w14:textId="77777777" w:rsidR="00B25154" w:rsidRPr="00CD534A" w:rsidRDefault="00B25154" w:rsidP="00CD53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D534A">
              <w:rPr>
                <w:rFonts w:ascii="Times New Roman" w:hAnsi="Times New Roman" w:cs="Times New Roman"/>
              </w:rPr>
              <w:t>ФИО, дата рождения, адрес жительства (регистрации)</w:t>
            </w:r>
            <w:r w:rsidR="00CD534A">
              <w:rPr>
                <w:rFonts w:ascii="Times New Roman" w:hAnsi="Times New Roman" w:cs="Times New Roman"/>
              </w:rPr>
              <w:t xml:space="preserve"> гражданина.</w:t>
            </w:r>
          </w:p>
          <w:p w14:paraId="4A54A45F" w14:textId="77777777" w:rsidR="00CD534A" w:rsidRPr="00CD534A" w:rsidRDefault="00CD534A" w:rsidP="00CD53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D534A">
              <w:rPr>
                <w:rFonts w:ascii="Times New Roman" w:hAnsi="Times New Roman" w:cs="Times New Roman"/>
              </w:rPr>
              <w:t>Н</w:t>
            </w:r>
            <w:r w:rsidRPr="007B2677">
              <w:rPr>
                <w:rFonts w:ascii="Times New Roman" w:hAnsi="Times New Roman" w:cs="Times New Roman"/>
              </w:rPr>
              <w:t xml:space="preserve">аименование, основной государственный регистрационный номер, место нахождения и адрес </w:t>
            </w:r>
            <w:r w:rsidRPr="00CD534A">
              <w:rPr>
                <w:rFonts w:ascii="Times New Roman" w:hAnsi="Times New Roman" w:cs="Times New Roman"/>
              </w:rPr>
              <w:t>(</w:t>
            </w:r>
            <w:r w:rsidRPr="007B2677">
              <w:rPr>
                <w:rFonts w:ascii="Times New Roman" w:hAnsi="Times New Roman" w:cs="Times New Roman"/>
              </w:rPr>
              <w:t>для юридических лиц)</w:t>
            </w:r>
          </w:p>
        </w:tc>
        <w:tc>
          <w:tcPr>
            <w:tcW w:w="1150" w:type="dxa"/>
          </w:tcPr>
          <w:p w14:paraId="2C32B49E" w14:textId="77777777"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Дата внесения предложений</w:t>
            </w:r>
          </w:p>
        </w:tc>
        <w:tc>
          <w:tcPr>
            <w:tcW w:w="1301" w:type="dxa"/>
          </w:tcPr>
          <w:p w14:paraId="3047DEA7" w14:textId="77777777"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Абзац, пункт, часть, статья</w:t>
            </w:r>
          </w:p>
        </w:tc>
        <w:tc>
          <w:tcPr>
            <w:tcW w:w="1301" w:type="dxa"/>
          </w:tcPr>
          <w:p w14:paraId="50356A8F" w14:textId="77777777"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Текст проекта</w:t>
            </w:r>
          </w:p>
        </w:tc>
        <w:tc>
          <w:tcPr>
            <w:tcW w:w="1301" w:type="dxa"/>
          </w:tcPr>
          <w:p w14:paraId="2C45CB23" w14:textId="77777777"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Текст предложения</w:t>
            </w:r>
          </w:p>
        </w:tc>
        <w:tc>
          <w:tcPr>
            <w:tcW w:w="1301" w:type="dxa"/>
          </w:tcPr>
          <w:p w14:paraId="0C8ED9BB" w14:textId="77777777"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Текст проекта с учетом внесенного предложения</w:t>
            </w:r>
          </w:p>
        </w:tc>
        <w:tc>
          <w:tcPr>
            <w:tcW w:w="1301" w:type="dxa"/>
          </w:tcPr>
          <w:p w14:paraId="5F439081" w14:textId="77777777"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B0A6D" w:rsidRPr="002B0A6D" w14:paraId="767C1B12" w14:textId="77777777" w:rsidTr="00CD534A">
        <w:tc>
          <w:tcPr>
            <w:tcW w:w="454" w:type="dxa"/>
          </w:tcPr>
          <w:p w14:paraId="5F0D7741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</w:tcPr>
          <w:p w14:paraId="22A4D155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</w:tcPr>
          <w:p w14:paraId="27FF5FC1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</w:tcPr>
          <w:p w14:paraId="0B093998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dxa"/>
          </w:tcPr>
          <w:p w14:paraId="7BF344D2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</w:tcPr>
          <w:p w14:paraId="3EA42CDE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1" w:type="dxa"/>
          </w:tcPr>
          <w:p w14:paraId="3B5A0ECD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1" w:type="dxa"/>
          </w:tcPr>
          <w:p w14:paraId="08F69343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8</w:t>
            </w:r>
          </w:p>
        </w:tc>
      </w:tr>
      <w:tr w:rsidR="002B0A6D" w:rsidRPr="002B0A6D" w14:paraId="43B590EC" w14:textId="77777777" w:rsidTr="00CD534A">
        <w:tc>
          <w:tcPr>
            <w:tcW w:w="454" w:type="dxa"/>
          </w:tcPr>
          <w:p w14:paraId="1227886A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11A8FC30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14:paraId="1ADF8153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0B71165C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0C738CA9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47E7DC93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2505E18D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6DAA9225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B0A6D" w:rsidRPr="002B0A6D" w14:paraId="22620C4B" w14:textId="77777777" w:rsidTr="00CD534A">
        <w:tc>
          <w:tcPr>
            <w:tcW w:w="454" w:type="dxa"/>
          </w:tcPr>
          <w:p w14:paraId="278594C3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4AA8CD50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14:paraId="48D9530C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5453DD28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305833A7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42C26BA1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37A7D0C9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3C018BEE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14:paraId="267E6321" w14:textId="77777777" w:rsidR="002B0A6D" w:rsidRPr="002B0A6D" w:rsidRDefault="002B0A6D" w:rsidP="002B0A6D">
      <w:pPr>
        <w:pStyle w:val="ConsPlusNormal0"/>
        <w:jc w:val="both"/>
        <w:rPr>
          <w:rFonts w:ascii="Times New Roman" w:hAnsi="Times New Roman" w:cs="Times New Roman"/>
        </w:rPr>
      </w:pPr>
    </w:p>
    <w:p w14:paraId="59ADA036" w14:textId="77777777" w:rsidR="002B0A6D" w:rsidRPr="002B0A6D" w:rsidRDefault="002B0A6D" w:rsidP="002B0A6D">
      <w:pPr>
        <w:pStyle w:val="ConsPlusNormal0"/>
        <w:jc w:val="both"/>
        <w:rPr>
          <w:rFonts w:ascii="Times New Roman" w:hAnsi="Times New Roman" w:cs="Times New Roman"/>
        </w:rPr>
      </w:pPr>
    </w:p>
    <w:p w14:paraId="74E80C6F" w14:textId="77777777" w:rsidR="002B0A6D" w:rsidRPr="002B0A6D" w:rsidRDefault="002B0A6D" w:rsidP="002B0A6D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0531EFD8" w14:textId="77777777" w:rsidR="002B0A6D" w:rsidRPr="002B0A6D" w:rsidRDefault="002B0A6D" w:rsidP="00E33EA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14:paraId="67CAEC23" w14:textId="77777777" w:rsidR="00E33EA6" w:rsidRPr="004D31F7" w:rsidRDefault="00E33EA6" w:rsidP="00E33EA6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</w:p>
    <w:sectPr w:rsidR="00E33EA6" w:rsidRPr="004D31F7" w:rsidSect="006732EC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6960C" w14:textId="77777777" w:rsidR="008516C2" w:rsidRDefault="008516C2" w:rsidP="00E10F67">
      <w:pPr>
        <w:spacing w:after="0" w:line="240" w:lineRule="auto"/>
      </w:pPr>
      <w:r>
        <w:separator/>
      </w:r>
    </w:p>
  </w:endnote>
  <w:endnote w:type="continuationSeparator" w:id="0">
    <w:p w14:paraId="7DFC60E3" w14:textId="77777777" w:rsidR="008516C2" w:rsidRDefault="008516C2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B23CB" w14:textId="77777777" w:rsidR="008516C2" w:rsidRDefault="008516C2" w:rsidP="00E10F67">
      <w:pPr>
        <w:spacing w:after="0" w:line="240" w:lineRule="auto"/>
      </w:pPr>
      <w:r>
        <w:separator/>
      </w:r>
    </w:p>
  </w:footnote>
  <w:footnote w:type="continuationSeparator" w:id="0">
    <w:p w14:paraId="10A756AC" w14:textId="77777777" w:rsidR="008516C2" w:rsidRDefault="008516C2" w:rsidP="00E1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184857"/>
      <w:docPartObj>
        <w:docPartGallery w:val="Page Numbers (Top of Page)"/>
        <w:docPartUnique/>
      </w:docPartObj>
    </w:sdtPr>
    <w:sdtEndPr/>
    <w:sdtContent>
      <w:p w14:paraId="68342495" w14:textId="77777777" w:rsidR="006732EC" w:rsidRDefault="006732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5B8">
          <w:rPr>
            <w:noProof/>
          </w:rPr>
          <w:t>6</w:t>
        </w:r>
        <w:r>
          <w:fldChar w:fldCharType="end"/>
        </w:r>
      </w:p>
    </w:sdtContent>
  </w:sdt>
  <w:p w14:paraId="336C49E9" w14:textId="77777777" w:rsidR="006732EC" w:rsidRDefault="006732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47EE0"/>
    <w:multiLevelType w:val="multilevel"/>
    <w:tmpl w:val="7A4AF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5568E8"/>
    <w:multiLevelType w:val="multilevel"/>
    <w:tmpl w:val="929CE11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B5E"/>
    <w:rsid w:val="00013110"/>
    <w:rsid w:val="000148A9"/>
    <w:rsid w:val="00014EE4"/>
    <w:rsid w:val="00021579"/>
    <w:rsid w:val="0002273D"/>
    <w:rsid w:val="000231D8"/>
    <w:rsid w:val="00037A0B"/>
    <w:rsid w:val="00060413"/>
    <w:rsid w:val="001132F7"/>
    <w:rsid w:val="0013684C"/>
    <w:rsid w:val="001460A3"/>
    <w:rsid w:val="00161811"/>
    <w:rsid w:val="0016337D"/>
    <w:rsid w:val="00186D57"/>
    <w:rsid w:val="00196EA8"/>
    <w:rsid w:val="001C2FAF"/>
    <w:rsid w:val="001C344E"/>
    <w:rsid w:val="002077FC"/>
    <w:rsid w:val="0021086F"/>
    <w:rsid w:val="00242EC4"/>
    <w:rsid w:val="00263F91"/>
    <w:rsid w:val="002800E1"/>
    <w:rsid w:val="002815B9"/>
    <w:rsid w:val="002A3837"/>
    <w:rsid w:val="002B0A6D"/>
    <w:rsid w:val="00300726"/>
    <w:rsid w:val="00326EE1"/>
    <w:rsid w:val="003317AE"/>
    <w:rsid w:val="00343F17"/>
    <w:rsid w:val="00353C3D"/>
    <w:rsid w:val="003563E5"/>
    <w:rsid w:val="00377960"/>
    <w:rsid w:val="0039530D"/>
    <w:rsid w:val="003E2A47"/>
    <w:rsid w:val="00421904"/>
    <w:rsid w:val="00423EDA"/>
    <w:rsid w:val="00440446"/>
    <w:rsid w:val="004712D1"/>
    <w:rsid w:val="004B16AA"/>
    <w:rsid w:val="004B50EC"/>
    <w:rsid w:val="004D31F7"/>
    <w:rsid w:val="004F2EAA"/>
    <w:rsid w:val="00553F34"/>
    <w:rsid w:val="00592348"/>
    <w:rsid w:val="005968BA"/>
    <w:rsid w:val="005A171B"/>
    <w:rsid w:val="005C0EE4"/>
    <w:rsid w:val="005C4B1F"/>
    <w:rsid w:val="005E48D7"/>
    <w:rsid w:val="00621064"/>
    <w:rsid w:val="006414EE"/>
    <w:rsid w:val="0066457D"/>
    <w:rsid w:val="006732EC"/>
    <w:rsid w:val="00674323"/>
    <w:rsid w:val="006962B9"/>
    <w:rsid w:val="00697211"/>
    <w:rsid w:val="006D308A"/>
    <w:rsid w:val="0072404E"/>
    <w:rsid w:val="007244BE"/>
    <w:rsid w:val="007773B1"/>
    <w:rsid w:val="007A1799"/>
    <w:rsid w:val="007B2677"/>
    <w:rsid w:val="007B3F44"/>
    <w:rsid w:val="007D63DD"/>
    <w:rsid w:val="00805D50"/>
    <w:rsid w:val="008303C4"/>
    <w:rsid w:val="0083342B"/>
    <w:rsid w:val="00834B5E"/>
    <w:rsid w:val="008516C2"/>
    <w:rsid w:val="00880BF9"/>
    <w:rsid w:val="008D5FEE"/>
    <w:rsid w:val="008F2435"/>
    <w:rsid w:val="00921139"/>
    <w:rsid w:val="00930F28"/>
    <w:rsid w:val="00942AD4"/>
    <w:rsid w:val="00952FD2"/>
    <w:rsid w:val="009542E9"/>
    <w:rsid w:val="00966C42"/>
    <w:rsid w:val="009841C1"/>
    <w:rsid w:val="00996BBC"/>
    <w:rsid w:val="009B3766"/>
    <w:rsid w:val="009B54D7"/>
    <w:rsid w:val="009C4375"/>
    <w:rsid w:val="009D204A"/>
    <w:rsid w:val="009E3281"/>
    <w:rsid w:val="009E45B8"/>
    <w:rsid w:val="00A0434F"/>
    <w:rsid w:val="00A453C8"/>
    <w:rsid w:val="00AD1B59"/>
    <w:rsid w:val="00AD49D1"/>
    <w:rsid w:val="00AE331C"/>
    <w:rsid w:val="00AF0E48"/>
    <w:rsid w:val="00B05811"/>
    <w:rsid w:val="00B11D4F"/>
    <w:rsid w:val="00B14E71"/>
    <w:rsid w:val="00B25154"/>
    <w:rsid w:val="00B80630"/>
    <w:rsid w:val="00BB12A0"/>
    <w:rsid w:val="00BC3CCB"/>
    <w:rsid w:val="00C21B4A"/>
    <w:rsid w:val="00C53AC0"/>
    <w:rsid w:val="00C73EAE"/>
    <w:rsid w:val="00CC70D5"/>
    <w:rsid w:val="00CD2C11"/>
    <w:rsid w:val="00CD534A"/>
    <w:rsid w:val="00D11874"/>
    <w:rsid w:val="00D17F2A"/>
    <w:rsid w:val="00D47A96"/>
    <w:rsid w:val="00D73429"/>
    <w:rsid w:val="00D84B3A"/>
    <w:rsid w:val="00DA64EC"/>
    <w:rsid w:val="00DC6325"/>
    <w:rsid w:val="00E01C98"/>
    <w:rsid w:val="00E10F67"/>
    <w:rsid w:val="00E13829"/>
    <w:rsid w:val="00E20EB3"/>
    <w:rsid w:val="00E25DA3"/>
    <w:rsid w:val="00E33EA6"/>
    <w:rsid w:val="00E36B1E"/>
    <w:rsid w:val="00E40656"/>
    <w:rsid w:val="00E43DBF"/>
    <w:rsid w:val="00EB1CF0"/>
    <w:rsid w:val="00EE0A8D"/>
    <w:rsid w:val="00EF1C50"/>
    <w:rsid w:val="00F2479E"/>
    <w:rsid w:val="00F40B47"/>
    <w:rsid w:val="00F57B9C"/>
    <w:rsid w:val="00F80334"/>
    <w:rsid w:val="00F82CB9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1F47"/>
  <w15:docId w15:val="{31DD15F5-9D57-424D-8685-CB024B1D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73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33E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Hyperlink"/>
    <w:basedOn w:val="a0"/>
    <w:uiPriority w:val="99"/>
    <w:semiHidden/>
    <w:unhideWhenUsed/>
    <w:rsid w:val="00724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&amp;dst=701" TargetMode="External"/><Relationship Id="rId13" Type="http://schemas.openxmlformats.org/officeDocument/2006/relationships/hyperlink" Target="https://login.consultant.ru/link/?req=doc&amp;base=LAW&amp;n=439201&amp;date=25.04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2&amp;dst=701" TargetMode="External"/><Relationship Id="rId12" Type="http://schemas.openxmlformats.org/officeDocument/2006/relationships/hyperlink" Target="https://login.consultant.ru/link/?req=doc&amp;base=LAW&amp;n=47283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39201&amp;dst=100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Пользователь</cp:lastModifiedBy>
  <cp:revision>124</cp:revision>
  <cp:lastPrinted>2024-05-08T00:21:00Z</cp:lastPrinted>
  <dcterms:created xsi:type="dcterms:W3CDTF">2024-03-27T06:47:00Z</dcterms:created>
  <dcterms:modified xsi:type="dcterms:W3CDTF">2024-05-08T00:21:00Z</dcterms:modified>
</cp:coreProperties>
</file>