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2E50" w:rsidRPr="00170B83" w:rsidRDefault="00AF2E50" w:rsidP="00AF2E50">
      <w:pPr>
        <w:pStyle w:val="a5"/>
        <w:spacing w:line="276" w:lineRule="auto"/>
        <w:jc w:val="center"/>
        <w:rPr>
          <w:rFonts w:ascii="Times New Roman" w:hAnsi="Times New Roman"/>
          <w:b/>
          <w:sz w:val="28"/>
          <w:szCs w:val="28"/>
        </w:rPr>
      </w:pPr>
      <w:bookmarkStart w:id="0" w:name="_GoBack"/>
      <w:bookmarkEnd w:id="0"/>
      <w:r w:rsidRPr="00170B83">
        <w:rPr>
          <w:rFonts w:ascii="Times New Roman" w:hAnsi="Times New Roman"/>
          <w:b/>
          <w:sz w:val="28"/>
          <w:szCs w:val="28"/>
        </w:rPr>
        <w:t>СОВЕТ ДЕПУТАТОВ МУНИЦИПАЛЬНОГО ОБРАЗОВАНИЯ – СЕЛЬСКОЕ ПОСЕЛЕНИЕ «ПОТАНИНСКОЕ» БИЧУРСКОГО МУНИЦИПАЛЬНОГО РАЙОНА РЕСПУБЛИКИ БУРЯТИЯ</w:t>
      </w:r>
    </w:p>
    <w:p w:rsidR="004A62FC" w:rsidRPr="00001F01" w:rsidRDefault="00066CD2" w:rsidP="007E6CC5">
      <w:pPr>
        <w:pStyle w:val="a5"/>
        <w:spacing w:line="276" w:lineRule="auto"/>
        <w:rPr>
          <w:szCs w:val="28"/>
        </w:rPr>
      </w:pPr>
      <w:r>
        <w:rPr>
          <w:noProof/>
        </w:rPr>
        <mc:AlternateContent>
          <mc:Choice Requires="wps">
            <w:drawing>
              <wp:anchor distT="4294967294" distB="4294967294" distL="114300" distR="114300" simplePos="0" relativeHeight="251661312" behindDoc="0" locked="0" layoutInCell="0" allowOverlap="1">
                <wp:simplePos x="0" y="0"/>
                <wp:positionH relativeFrom="page">
                  <wp:posOffset>1097280</wp:posOffset>
                </wp:positionH>
                <wp:positionV relativeFrom="paragraph">
                  <wp:posOffset>177164</wp:posOffset>
                </wp:positionV>
                <wp:extent cx="594360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074E2" id="Прямая соединительная линия 4"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86.4pt,13.95pt" to="554.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" o:allowincell="f" strokeweight="2pt">
                <w10:wrap anchorx="page"/>
              </v:line>
            </w:pict>
          </mc:Fallback>
        </mc:AlternateContent>
      </w:r>
    </w:p>
    <w:p w:rsidR="004A62FC" w:rsidRPr="00435FE6" w:rsidRDefault="004A62FC" w:rsidP="007E6CC5">
      <w:pPr>
        <w:pStyle w:val="a5"/>
        <w:spacing w:line="276" w:lineRule="auto"/>
        <w:rPr>
          <w:sz w:val="16"/>
          <w:szCs w:val="16"/>
        </w:rPr>
      </w:pPr>
    </w:p>
    <w:p w:rsidR="007B2CF9" w:rsidRPr="00FB5B25" w:rsidRDefault="007B2CF9" w:rsidP="007E6CC5">
      <w:pPr>
        <w:spacing w:line="276" w:lineRule="auto"/>
        <w:jc w:val="center"/>
        <w:rPr>
          <w:rFonts w:ascii="Times New Roman" w:hAnsi="Times New Roman"/>
          <w:b/>
          <w:bCs/>
          <w:sz w:val="28"/>
          <w:szCs w:val="28"/>
        </w:rPr>
      </w:pPr>
      <w:r w:rsidRPr="00FB5B25">
        <w:rPr>
          <w:rFonts w:ascii="Times New Roman" w:hAnsi="Times New Roman"/>
          <w:b/>
          <w:bCs/>
          <w:sz w:val="28"/>
          <w:szCs w:val="28"/>
        </w:rPr>
        <w:t>РЕШЕНИЕ</w:t>
      </w:r>
    </w:p>
    <w:p w:rsidR="007B2CF9" w:rsidRPr="00F34B23" w:rsidRDefault="007B2CF9" w:rsidP="007E6CC5">
      <w:pPr>
        <w:spacing w:line="276" w:lineRule="auto"/>
        <w:jc w:val="center"/>
        <w:rPr>
          <w:rFonts w:ascii="Times New Roman" w:hAnsi="Times New Roman"/>
          <w:b/>
          <w:bCs/>
          <w:sz w:val="12"/>
          <w:szCs w:val="12"/>
        </w:rPr>
      </w:pPr>
    </w:p>
    <w:p w:rsidR="007B2CF9" w:rsidRPr="006319C5" w:rsidRDefault="007B2CF9" w:rsidP="007E6CC5">
      <w:pPr>
        <w:pStyle w:val="a5"/>
        <w:spacing w:line="276" w:lineRule="auto"/>
        <w:rPr>
          <w:rFonts w:ascii="Times New Roman" w:hAnsi="Times New Roman"/>
          <w:sz w:val="25"/>
          <w:szCs w:val="25"/>
          <w:u w:val="single"/>
        </w:rPr>
      </w:pPr>
      <w:r w:rsidRPr="006319C5">
        <w:rPr>
          <w:rFonts w:ascii="Times New Roman" w:hAnsi="Times New Roman"/>
          <w:sz w:val="25"/>
          <w:szCs w:val="25"/>
        </w:rPr>
        <w:t xml:space="preserve">от «___» </w:t>
      </w:r>
      <w:r w:rsidR="005707A7">
        <w:rPr>
          <w:rFonts w:ascii="Times New Roman" w:hAnsi="Times New Roman"/>
          <w:sz w:val="25"/>
          <w:szCs w:val="25"/>
        </w:rPr>
        <w:t xml:space="preserve"> июня</w:t>
      </w:r>
      <w:r w:rsidRPr="006319C5">
        <w:rPr>
          <w:rFonts w:ascii="Times New Roman" w:hAnsi="Times New Roman"/>
          <w:sz w:val="25"/>
          <w:szCs w:val="25"/>
        </w:rPr>
        <w:t xml:space="preserve"> 202</w:t>
      </w:r>
      <w:r w:rsidR="0067712A" w:rsidRPr="006319C5">
        <w:rPr>
          <w:rFonts w:ascii="Times New Roman" w:hAnsi="Times New Roman"/>
          <w:sz w:val="25"/>
          <w:szCs w:val="25"/>
        </w:rPr>
        <w:t>5</w:t>
      </w:r>
      <w:r w:rsidRPr="006319C5">
        <w:rPr>
          <w:rFonts w:ascii="Times New Roman" w:hAnsi="Times New Roman"/>
          <w:sz w:val="25"/>
          <w:szCs w:val="25"/>
        </w:rPr>
        <w:t xml:space="preserve"> года                                              </w:t>
      </w:r>
      <w:r w:rsidR="005707A7">
        <w:rPr>
          <w:rFonts w:ascii="Times New Roman" w:hAnsi="Times New Roman"/>
          <w:sz w:val="25"/>
          <w:szCs w:val="25"/>
        </w:rPr>
        <w:t xml:space="preserve">        </w:t>
      </w:r>
      <w:r w:rsidRPr="006319C5">
        <w:rPr>
          <w:rFonts w:ascii="Times New Roman" w:hAnsi="Times New Roman"/>
          <w:sz w:val="25"/>
          <w:szCs w:val="25"/>
        </w:rPr>
        <w:t xml:space="preserve">                                    </w:t>
      </w:r>
      <w:r w:rsidR="00435FE6" w:rsidRPr="006319C5">
        <w:rPr>
          <w:rFonts w:ascii="Times New Roman" w:hAnsi="Times New Roman"/>
          <w:sz w:val="25"/>
          <w:szCs w:val="25"/>
        </w:rPr>
        <w:t xml:space="preserve">             </w:t>
      </w:r>
      <w:r w:rsidRPr="006319C5">
        <w:rPr>
          <w:rFonts w:ascii="Times New Roman" w:hAnsi="Times New Roman"/>
          <w:sz w:val="25"/>
          <w:szCs w:val="25"/>
        </w:rPr>
        <w:t xml:space="preserve">№ </w:t>
      </w:r>
      <w:r w:rsidR="005E74A3" w:rsidRPr="006319C5">
        <w:rPr>
          <w:rFonts w:ascii="Times New Roman" w:hAnsi="Times New Roman"/>
          <w:sz w:val="25"/>
          <w:szCs w:val="25"/>
        </w:rPr>
        <w:t>___</w:t>
      </w:r>
      <w:r w:rsidR="00435FE6" w:rsidRPr="006319C5">
        <w:rPr>
          <w:rFonts w:ascii="Times New Roman" w:hAnsi="Times New Roman"/>
          <w:sz w:val="25"/>
          <w:szCs w:val="25"/>
        </w:rPr>
        <w:t>_</w:t>
      </w:r>
    </w:p>
    <w:p w:rsidR="007B2CF9" w:rsidRPr="006319C5" w:rsidRDefault="00EA31F8" w:rsidP="007E6CC5">
      <w:pPr>
        <w:pStyle w:val="a5"/>
        <w:spacing w:line="276" w:lineRule="auto"/>
        <w:rPr>
          <w:rFonts w:ascii="Times New Roman" w:hAnsi="Times New Roman"/>
          <w:sz w:val="25"/>
          <w:szCs w:val="25"/>
        </w:rPr>
      </w:pPr>
      <w:r w:rsidRPr="006319C5">
        <w:rPr>
          <w:rFonts w:ascii="Times New Roman" w:hAnsi="Times New Roman"/>
          <w:sz w:val="25"/>
          <w:szCs w:val="25"/>
        </w:rPr>
        <w:t>п. Потанино</w:t>
      </w:r>
    </w:p>
    <w:p w:rsidR="00EA31F8" w:rsidRPr="006319C5" w:rsidRDefault="00EA31F8" w:rsidP="007E6CC5">
      <w:pPr>
        <w:pStyle w:val="a5"/>
        <w:spacing w:line="276" w:lineRule="auto"/>
        <w:rPr>
          <w:rFonts w:ascii="Times New Roman" w:hAnsi="Times New Roman"/>
          <w:sz w:val="25"/>
          <w:szCs w:val="25"/>
        </w:rPr>
      </w:pPr>
    </w:p>
    <w:p w:rsidR="00D07114" w:rsidRPr="006319C5" w:rsidRDefault="00D07114" w:rsidP="007E6CC5">
      <w:pPr>
        <w:spacing w:line="276" w:lineRule="auto"/>
        <w:jc w:val="center"/>
        <w:rPr>
          <w:rFonts w:ascii="Times New Roman" w:hAnsi="Times New Roman"/>
          <w:sz w:val="25"/>
          <w:szCs w:val="25"/>
        </w:rPr>
      </w:pPr>
      <w:bookmarkStart w:id="1" w:name="_Hlk169183349"/>
      <w:r w:rsidRPr="006319C5">
        <w:rPr>
          <w:rFonts w:ascii="Times New Roman" w:hAnsi="Times New Roman"/>
          <w:b/>
          <w:sz w:val="25"/>
          <w:szCs w:val="25"/>
        </w:rPr>
        <w:t xml:space="preserve">Об утверждении Положения о порядке проведения конкурса по отбору кандидатур на должность Главы </w:t>
      </w:r>
      <w:r w:rsidR="00D04602" w:rsidRPr="006319C5">
        <w:rPr>
          <w:rFonts w:ascii="Times New Roman" w:hAnsi="Times New Roman" w:cs="Times New Roman"/>
          <w:b/>
          <w:color w:val="000000"/>
          <w:sz w:val="25"/>
          <w:szCs w:val="25"/>
        </w:rPr>
        <w:t>муниципального образования - сельско</w:t>
      </w:r>
      <w:r w:rsidR="005E78B0" w:rsidRPr="006319C5">
        <w:rPr>
          <w:rFonts w:ascii="Times New Roman" w:hAnsi="Times New Roman" w:cs="Times New Roman"/>
          <w:b/>
          <w:color w:val="000000"/>
          <w:sz w:val="25"/>
          <w:szCs w:val="25"/>
        </w:rPr>
        <w:t>е</w:t>
      </w:r>
      <w:r w:rsidR="00D04602" w:rsidRPr="006319C5">
        <w:rPr>
          <w:rFonts w:ascii="Times New Roman" w:hAnsi="Times New Roman" w:cs="Times New Roman"/>
          <w:b/>
          <w:color w:val="000000"/>
          <w:sz w:val="25"/>
          <w:szCs w:val="25"/>
        </w:rPr>
        <w:t xml:space="preserve"> поселени</w:t>
      </w:r>
      <w:r w:rsidR="005E78B0" w:rsidRPr="006319C5">
        <w:rPr>
          <w:rFonts w:ascii="Times New Roman" w:hAnsi="Times New Roman" w:cs="Times New Roman"/>
          <w:b/>
          <w:color w:val="000000"/>
          <w:sz w:val="25"/>
          <w:szCs w:val="25"/>
        </w:rPr>
        <w:t>е</w:t>
      </w:r>
      <w:r w:rsidR="00D04602" w:rsidRPr="006319C5">
        <w:rPr>
          <w:rFonts w:ascii="Times New Roman" w:hAnsi="Times New Roman" w:cs="Times New Roman"/>
          <w:b/>
          <w:color w:val="000000"/>
          <w:sz w:val="25"/>
          <w:szCs w:val="25"/>
        </w:rPr>
        <w:t xml:space="preserve"> «Потанинское» Бичурского </w:t>
      </w:r>
      <w:r w:rsidR="00BB23CB" w:rsidRPr="006319C5">
        <w:rPr>
          <w:rFonts w:ascii="Times New Roman" w:hAnsi="Times New Roman" w:cs="Times New Roman"/>
          <w:b/>
          <w:color w:val="000000"/>
          <w:sz w:val="25"/>
          <w:szCs w:val="25"/>
        </w:rPr>
        <w:t xml:space="preserve">муниципального </w:t>
      </w:r>
      <w:r w:rsidR="00D04602" w:rsidRPr="006319C5">
        <w:rPr>
          <w:rFonts w:ascii="Times New Roman" w:hAnsi="Times New Roman" w:cs="Times New Roman"/>
          <w:b/>
          <w:color w:val="000000"/>
          <w:sz w:val="25"/>
          <w:szCs w:val="25"/>
        </w:rPr>
        <w:t>района Республики Бурятия</w:t>
      </w:r>
      <w:r w:rsidRPr="006319C5">
        <w:rPr>
          <w:rFonts w:ascii="Times New Roman" w:hAnsi="Times New Roman"/>
          <w:b/>
          <w:sz w:val="25"/>
          <w:szCs w:val="25"/>
        </w:rPr>
        <w:t xml:space="preserve"> и избрания Главы </w:t>
      </w:r>
      <w:r w:rsidR="00D04602" w:rsidRPr="006319C5">
        <w:rPr>
          <w:rFonts w:ascii="Times New Roman" w:hAnsi="Times New Roman" w:cs="Times New Roman"/>
          <w:b/>
          <w:color w:val="000000"/>
          <w:sz w:val="25"/>
          <w:szCs w:val="25"/>
        </w:rPr>
        <w:t>муниципального образования - сельско</w:t>
      </w:r>
      <w:r w:rsidR="005E78B0" w:rsidRPr="006319C5">
        <w:rPr>
          <w:rFonts w:ascii="Times New Roman" w:hAnsi="Times New Roman" w:cs="Times New Roman"/>
          <w:b/>
          <w:color w:val="000000"/>
          <w:sz w:val="25"/>
          <w:szCs w:val="25"/>
        </w:rPr>
        <w:t>е</w:t>
      </w:r>
      <w:r w:rsidR="00D04602" w:rsidRPr="006319C5">
        <w:rPr>
          <w:rFonts w:ascii="Times New Roman" w:hAnsi="Times New Roman" w:cs="Times New Roman"/>
          <w:b/>
          <w:color w:val="000000"/>
          <w:sz w:val="25"/>
          <w:szCs w:val="25"/>
        </w:rPr>
        <w:t xml:space="preserve"> поселени</w:t>
      </w:r>
      <w:r w:rsidR="005E78B0" w:rsidRPr="006319C5">
        <w:rPr>
          <w:rFonts w:ascii="Times New Roman" w:hAnsi="Times New Roman" w:cs="Times New Roman"/>
          <w:b/>
          <w:color w:val="000000"/>
          <w:sz w:val="25"/>
          <w:szCs w:val="25"/>
        </w:rPr>
        <w:t>е</w:t>
      </w:r>
      <w:r w:rsidR="00D04602" w:rsidRPr="006319C5">
        <w:rPr>
          <w:rFonts w:ascii="Times New Roman" w:hAnsi="Times New Roman" w:cs="Times New Roman"/>
          <w:b/>
          <w:color w:val="000000"/>
          <w:sz w:val="25"/>
          <w:szCs w:val="25"/>
        </w:rPr>
        <w:t xml:space="preserve"> «Потанинское» Бичурского</w:t>
      </w:r>
      <w:r w:rsidR="00BB23CB" w:rsidRPr="006319C5">
        <w:rPr>
          <w:rFonts w:ascii="Times New Roman" w:hAnsi="Times New Roman" w:cs="Times New Roman"/>
          <w:b/>
          <w:color w:val="000000"/>
          <w:sz w:val="25"/>
          <w:szCs w:val="25"/>
        </w:rPr>
        <w:t xml:space="preserve"> муниципального </w:t>
      </w:r>
      <w:r w:rsidR="00D04602" w:rsidRPr="006319C5">
        <w:rPr>
          <w:rFonts w:ascii="Times New Roman" w:hAnsi="Times New Roman" w:cs="Times New Roman"/>
          <w:b/>
          <w:color w:val="000000"/>
          <w:sz w:val="25"/>
          <w:szCs w:val="25"/>
        </w:rPr>
        <w:t xml:space="preserve"> района Республики Бурятия</w:t>
      </w:r>
    </w:p>
    <w:bookmarkEnd w:id="1"/>
    <w:p w:rsidR="00D07114" w:rsidRPr="006319C5" w:rsidRDefault="00D07114" w:rsidP="007E6CC5">
      <w:pPr>
        <w:pStyle w:val="ConsPlusTitle0"/>
        <w:spacing w:line="276" w:lineRule="auto"/>
        <w:jc w:val="center"/>
        <w:rPr>
          <w:rFonts w:ascii="Times New Roman" w:hAnsi="Times New Roman" w:cs="Times New Roman"/>
          <w:sz w:val="25"/>
          <w:szCs w:val="25"/>
        </w:rPr>
      </w:pPr>
    </w:p>
    <w:p w:rsidR="00121770" w:rsidRPr="006319C5" w:rsidRDefault="00121770" w:rsidP="007E6CC5">
      <w:pPr>
        <w:pStyle w:val="ConsPlusNormal0"/>
        <w:spacing w:line="276" w:lineRule="auto"/>
        <w:ind w:firstLine="540"/>
        <w:jc w:val="both"/>
        <w:rPr>
          <w:rFonts w:ascii="Times New Roman" w:hAnsi="Times New Roman" w:cs="Times New Roman"/>
          <w:b/>
          <w:sz w:val="25"/>
          <w:szCs w:val="25"/>
        </w:rPr>
      </w:pPr>
      <w:r w:rsidRPr="006319C5">
        <w:rPr>
          <w:rFonts w:ascii="Times New Roman" w:hAnsi="Times New Roman" w:cs="Times New Roman"/>
          <w:sz w:val="25"/>
          <w:szCs w:val="25"/>
        </w:rPr>
        <w:t xml:space="preserve">В соответствии с Федеральным </w:t>
      </w:r>
      <w:hyperlink r:id="rId8" w:tooltip="Федеральный закон от 06.10.2003 N 131-ФЗ (ред. от 22.07.2024) &quot;Об общих принципах организации местного самоуправления в Российской Федерации&quot; {КонсультантПлюс}">
        <w:r w:rsidRPr="006319C5">
          <w:rPr>
            <w:rFonts w:ascii="Times New Roman" w:hAnsi="Times New Roman" w:cs="Times New Roman"/>
            <w:sz w:val="25"/>
            <w:szCs w:val="25"/>
          </w:rPr>
          <w:t>законом</w:t>
        </w:r>
      </w:hyperlink>
      <w:r w:rsidRPr="006319C5">
        <w:rPr>
          <w:rFonts w:ascii="Times New Roman" w:hAnsi="Times New Roman" w:cs="Times New Roman"/>
          <w:sz w:val="25"/>
          <w:szCs w:val="25"/>
        </w:rPr>
        <w:t xml:space="preserve"> от 06.10.2003 № 131-ФЗ «Об общих принципах организации местного самоуправления в Российской Федерации», </w:t>
      </w:r>
      <w:r w:rsidR="008A416E" w:rsidRPr="006319C5">
        <w:rPr>
          <w:rFonts w:ascii="Times New Roman" w:eastAsia="Times New Roman" w:hAnsi="Times New Roman" w:cs="Times New Roman"/>
          <w:sz w:val="25"/>
          <w:szCs w:val="25"/>
        </w:rPr>
        <w:t xml:space="preserve">Законом Республики Бурятия от 07.12.2004 </w:t>
      </w:r>
      <w:r w:rsidR="00464C41" w:rsidRPr="006319C5">
        <w:rPr>
          <w:rFonts w:ascii="Times New Roman" w:eastAsia="Times New Roman" w:hAnsi="Times New Roman" w:cs="Times New Roman"/>
          <w:sz w:val="25"/>
          <w:szCs w:val="25"/>
        </w:rPr>
        <w:t>№</w:t>
      </w:r>
      <w:r w:rsidR="008A416E" w:rsidRPr="006319C5">
        <w:rPr>
          <w:rFonts w:ascii="Times New Roman" w:eastAsia="Times New Roman" w:hAnsi="Times New Roman" w:cs="Times New Roman"/>
          <w:sz w:val="25"/>
          <w:szCs w:val="25"/>
        </w:rPr>
        <w:t xml:space="preserve"> 896-III «Об организации местного самоуправления в Республике Бурятия», </w:t>
      </w:r>
      <w:r w:rsidRPr="006319C5">
        <w:rPr>
          <w:rFonts w:ascii="Times New Roman" w:hAnsi="Times New Roman" w:cs="Times New Roman"/>
          <w:sz w:val="25"/>
          <w:szCs w:val="25"/>
        </w:rPr>
        <w:t xml:space="preserve">руководствуясь </w:t>
      </w:r>
      <w:hyperlink r:id="rId9" w:tooltip="Устав города Новосибирска (принят решением городского Совета Новосибирска от 27.06.2007 N 616) (ред. от 27.03.2024) (Зарегистрировано в Управлении Минюста России по Сибирскому федеральному округу 10.08.2007 N RU543030002007001) (с изм. и доп., вступающими в си">
        <w:r w:rsidRPr="006319C5">
          <w:rPr>
            <w:rFonts w:ascii="Times New Roman" w:hAnsi="Times New Roman" w:cs="Times New Roman"/>
            <w:sz w:val="25"/>
            <w:szCs w:val="25"/>
          </w:rPr>
          <w:t>стать</w:t>
        </w:r>
        <w:r w:rsidR="00D14371" w:rsidRPr="006319C5">
          <w:rPr>
            <w:rFonts w:ascii="Times New Roman" w:hAnsi="Times New Roman" w:cs="Times New Roman"/>
            <w:sz w:val="25"/>
            <w:szCs w:val="25"/>
          </w:rPr>
          <w:t>ей</w:t>
        </w:r>
        <w:r w:rsidRPr="006319C5">
          <w:rPr>
            <w:rFonts w:ascii="Times New Roman" w:hAnsi="Times New Roman" w:cs="Times New Roman"/>
            <w:sz w:val="25"/>
            <w:szCs w:val="25"/>
          </w:rPr>
          <w:t xml:space="preserve"> </w:t>
        </w:r>
      </w:hyperlink>
      <w:hyperlink r:id="rId10" w:tooltip="Устав города Новосибирска (принят решением городского Совета Новосибирска от 27.06.2007 N 616) (ред. от 27.03.2024) (Зарегистрировано в Управлении Минюста России по Сибирскому федеральному округу 10.08.2007 N RU543030002007001) (с изм. и доп., вступающими в си">
        <w:r w:rsidR="00D14371" w:rsidRPr="006319C5">
          <w:rPr>
            <w:rFonts w:ascii="Times New Roman" w:hAnsi="Times New Roman" w:cs="Times New Roman"/>
            <w:sz w:val="25"/>
            <w:szCs w:val="25"/>
          </w:rPr>
          <w:t>23</w:t>
        </w:r>
      </w:hyperlink>
      <w:r w:rsidRPr="006319C5">
        <w:rPr>
          <w:rFonts w:ascii="Times New Roman" w:hAnsi="Times New Roman" w:cs="Times New Roman"/>
          <w:sz w:val="25"/>
          <w:szCs w:val="25"/>
        </w:rPr>
        <w:t xml:space="preserve"> Устава </w:t>
      </w:r>
      <w:r w:rsidR="00D14371" w:rsidRPr="006319C5">
        <w:rPr>
          <w:rFonts w:ascii="Times New Roman" w:hAnsi="Times New Roman" w:cs="Times New Roman"/>
          <w:color w:val="000000"/>
          <w:sz w:val="25"/>
          <w:szCs w:val="25"/>
        </w:rPr>
        <w:t>муниципального образования - сельско</w:t>
      </w:r>
      <w:r w:rsidR="000C1853" w:rsidRPr="006319C5">
        <w:rPr>
          <w:rFonts w:ascii="Times New Roman" w:hAnsi="Times New Roman" w:cs="Times New Roman"/>
          <w:color w:val="000000"/>
          <w:sz w:val="25"/>
          <w:szCs w:val="25"/>
        </w:rPr>
        <w:t>е</w:t>
      </w:r>
      <w:r w:rsidR="00D14371" w:rsidRPr="006319C5">
        <w:rPr>
          <w:rFonts w:ascii="Times New Roman" w:hAnsi="Times New Roman" w:cs="Times New Roman"/>
          <w:color w:val="000000"/>
          <w:sz w:val="25"/>
          <w:szCs w:val="25"/>
        </w:rPr>
        <w:t xml:space="preserve"> поселени</w:t>
      </w:r>
      <w:r w:rsidR="000C1853" w:rsidRPr="006319C5">
        <w:rPr>
          <w:rFonts w:ascii="Times New Roman" w:hAnsi="Times New Roman" w:cs="Times New Roman"/>
          <w:color w:val="000000"/>
          <w:sz w:val="25"/>
          <w:szCs w:val="25"/>
        </w:rPr>
        <w:t>е</w:t>
      </w:r>
      <w:r w:rsidR="00D14371" w:rsidRPr="006319C5">
        <w:rPr>
          <w:rFonts w:ascii="Times New Roman" w:hAnsi="Times New Roman" w:cs="Times New Roman"/>
          <w:color w:val="000000"/>
          <w:sz w:val="25"/>
          <w:szCs w:val="25"/>
        </w:rPr>
        <w:t xml:space="preserve"> «Потанинское» Бичурского </w:t>
      </w:r>
      <w:r w:rsidR="007C6666" w:rsidRPr="006319C5">
        <w:rPr>
          <w:rFonts w:ascii="Times New Roman" w:hAnsi="Times New Roman" w:cs="Times New Roman"/>
          <w:color w:val="000000"/>
          <w:sz w:val="25"/>
          <w:szCs w:val="25"/>
        </w:rPr>
        <w:t xml:space="preserve">муниципального </w:t>
      </w:r>
      <w:r w:rsidR="00D14371" w:rsidRPr="006319C5">
        <w:rPr>
          <w:rFonts w:ascii="Times New Roman" w:hAnsi="Times New Roman" w:cs="Times New Roman"/>
          <w:color w:val="000000"/>
          <w:sz w:val="25"/>
          <w:szCs w:val="25"/>
        </w:rPr>
        <w:t>района Республики Бурятия</w:t>
      </w:r>
      <w:r w:rsidRPr="006319C5">
        <w:rPr>
          <w:rFonts w:ascii="Times New Roman" w:hAnsi="Times New Roman" w:cs="Times New Roman"/>
          <w:sz w:val="25"/>
          <w:szCs w:val="25"/>
        </w:rPr>
        <w:t xml:space="preserve">, Совет депутатов </w:t>
      </w:r>
      <w:r w:rsidR="00D14371" w:rsidRPr="006319C5">
        <w:rPr>
          <w:rFonts w:ascii="Times New Roman" w:hAnsi="Times New Roman" w:cs="Times New Roman"/>
          <w:color w:val="000000"/>
          <w:sz w:val="25"/>
          <w:szCs w:val="25"/>
        </w:rPr>
        <w:t>муниципального образования - сельско</w:t>
      </w:r>
      <w:r w:rsidR="000C1853" w:rsidRPr="006319C5">
        <w:rPr>
          <w:rFonts w:ascii="Times New Roman" w:hAnsi="Times New Roman" w:cs="Times New Roman"/>
          <w:color w:val="000000"/>
          <w:sz w:val="25"/>
          <w:szCs w:val="25"/>
        </w:rPr>
        <w:t>е</w:t>
      </w:r>
      <w:r w:rsidR="00D14371" w:rsidRPr="006319C5">
        <w:rPr>
          <w:rFonts w:ascii="Times New Roman" w:hAnsi="Times New Roman" w:cs="Times New Roman"/>
          <w:color w:val="000000"/>
          <w:sz w:val="25"/>
          <w:szCs w:val="25"/>
        </w:rPr>
        <w:t xml:space="preserve"> поселени</w:t>
      </w:r>
      <w:r w:rsidR="000C1853" w:rsidRPr="006319C5">
        <w:rPr>
          <w:rFonts w:ascii="Times New Roman" w:hAnsi="Times New Roman" w:cs="Times New Roman"/>
          <w:color w:val="000000"/>
          <w:sz w:val="25"/>
          <w:szCs w:val="25"/>
        </w:rPr>
        <w:t>е</w:t>
      </w:r>
      <w:r w:rsidR="00D14371" w:rsidRPr="006319C5">
        <w:rPr>
          <w:rFonts w:ascii="Times New Roman" w:hAnsi="Times New Roman" w:cs="Times New Roman"/>
          <w:color w:val="000000"/>
          <w:sz w:val="25"/>
          <w:szCs w:val="25"/>
        </w:rPr>
        <w:t xml:space="preserve"> «Потанинское» Бичурского </w:t>
      </w:r>
      <w:r w:rsidR="007C6666" w:rsidRPr="006319C5">
        <w:rPr>
          <w:rFonts w:ascii="Times New Roman" w:hAnsi="Times New Roman" w:cs="Times New Roman"/>
          <w:color w:val="000000"/>
          <w:sz w:val="25"/>
          <w:szCs w:val="25"/>
        </w:rPr>
        <w:t xml:space="preserve">муниципального </w:t>
      </w:r>
      <w:r w:rsidR="00D14371" w:rsidRPr="006319C5">
        <w:rPr>
          <w:rFonts w:ascii="Times New Roman" w:hAnsi="Times New Roman" w:cs="Times New Roman"/>
          <w:color w:val="000000"/>
          <w:sz w:val="25"/>
          <w:szCs w:val="25"/>
        </w:rPr>
        <w:t>района Республики Бурятия</w:t>
      </w:r>
      <w:r w:rsidRPr="006319C5">
        <w:rPr>
          <w:rFonts w:ascii="Times New Roman" w:hAnsi="Times New Roman" w:cs="Times New Roman"/>
          <w:sz w:val="25"/>
          <w:szCs w:val="25"/>
        </w:rPr>
        <w:t xml:space="preserve"> </w:t>
      </w:r>
      <w:r w:rsidRPr="006319C5">
        <w:rPr>
          <w:rFonts w:ascii="Times New Roman" w:hAnsi="Times New Roman" w:cs="Times New Roman"/>
          <w:b/>
          <w:sz w:val="25"/>
          <w:szCs w:val="25"/>
        </w:rPr>
        <w:t>решил:</w:t>
      </w:r>
    </w:p>
    <w:p w:rsidR="009259B5" w:rsidRPr="006319C5" w:rsidRDefault="009259B5" w:rsidP="007E6CC5">
      <w:pPr>
        <w:pStyle w:val="ConsPlusNormal0"/>
        <w:spacing w:line="276" w:lineRule="auto"/>
        <w:ind w:firstLine="540"/>
        <w:jc w:val="both"/>
        <w:rPr>
          <w:rFonts w:ascii="Times New Roman" w:hAnsi="Times New Roman" w:cs="Times New Roman"/>
          <w:sz w:val="25"/>
          <w:szCs w:val="25"/>
        </w:rPr>
      </w:pPr>
    </w:p>
    <w:p w:rsidR="00464C41" w:rsidRPr="006319C5" w:rsidRDefault="00464C41" w:rsidP="007E6CC5">
      <w:pPr>
        <w:spacing w:line="276" w:lineRule="auto"/>
        <w:ind w:firstLine="540"/>
        <w:jc w:val="both"/>
        <w:rPr>
          <w:rFonts w:ascii="Times New Roman" w:hAnsi="Times New Roman" w:cs="Times New Roman"/>
          <w:sz w:val="25"/>
          <w:szCs w:val="25"/>
        </w:rPr>
      </w:pPr>
      <w:r w:rsidRPr="006319C5">
        <w:rPr>
          <w:rFonts w:ascii="Times New Roman" w:hAnsi="Times New Roman" w:cs="Times New Roman"/>
          <w:sz w:val="25"/>
          <w:szCs w:val="25"/>
        </w:rPr>
        <w:t>1. У</w:t>
      </w:r>
      <w:r w:rsidR="00745F1B" w:rsidRPr="006319C5">
        <w:rPr>
          <w:rFonts w:ascii="Times New Roman" w:hAnsi="Times New Roman"/>
          <w:sz w:val="25"/>
          <w:szCs w:val="25"/>
        </w:rPr>
        <w:t>твердить</w:t>
      </w:r>
      <w:r w:rsidRPr="006319C5">
        <w:rPr>
          <w:rFonts w:ascii="Times New Roman" w:hAnsi="Times New Roman" w:cs="Times New Roman"/>
          <w:sz w:val="25"/>
          <w:szCs w:val="25"/>
        </w:rPr>
        <w:t xml:space="preserve"> </w:t>
      </w:r>
      <w:r w:rsidR="005F5504" w:rsidRPr="006319C5">
        <w:rPr>
          <w:rFonts w:ascii="Times New Roman" w:hAnsi="Times New Roman"/>
          <w:sz w:val="25"/>
          <w:szCs w:val="25"/>
        </w:rPr>
        <w:t xml:space="preserve">Положение о порядке проведения конкурса по отбору кандидатур на должность Главы </w:t>
      </w:r>
      <w:r w:rsidR="005F5504" w:rsidRPr="006319C5">
        <w:rPr>
          <w:rFonts w:ascii="Times New Roman" w:hAnsi="Times New Roman" w:cs="Times New Roman"/>
          <w:color w:val="000000"/>
          <w:sz w:val="25"/>
          <w:szCs w:val="25"/>
        </w:rPr>
        <w:t>муниципального образования - сельско</w:t>
      </w:r>
      <w:r w:rsidR="008A0D98" w:rsidRPr="006319C5">
        <w:rPr>
          <w:rFonts w:ascii="Times New Roman" w:hAnsi="Times New Roman" w:cs="Times New Roman"/>
          <w:color w:val="000000"/>
          <w:sz w:val="25"/>
          <w:szCs w:val="25"/>
        </w:rPr>
        <w:t>е</w:t>
      </w:r>
      <w:r w:rsidR="005F5504" w:rsidRPr="006319C5">
        <w:rPr>
          <w:rFonts w:ascii="Times New Roman" w:hAnsi="Times New Roman" w:cs="Times New Roman"/>
          <w:color w:val="000000"/>
          <w:sz w:val="25"/>
          <w:szCs w:val="25"/>
        </w:rPr>
        <w:t xml:space="preserve"> поселени</w:t>
      </w:r>
      <w:r w:rsidR="008A0D98" w:rsidRPr="006319C5">
        <w:rPr>
          <w:rFonts w:ascii="Times New Roman" w:hAnsi="Times New Roman" w:cs="Times New Roman"/>
          <w:color w:val="000000"/>
          <w:sz w:val="25"/>
          <w:szCs w:val="25"/>
        </w:rPr>
        <w:t>е</w:t>
      </w:r>
      <w:r w:rsidR="005F5504" w:rsidRPr="006319C5">
        <w:rPr>
          <w:rFonts w:ascii="Times New Roman" w:hAnsi="Times New Roman" w:cs="Times New Roman"/>
          <w:color w:val="000000"/>
          <w:sz w:val="25"/>
          <w:szCs w:val="25"/>
        </w:rPr>
        <w:t xml:space="preserve"> «Потанинское» Бичурского</w:t>
      </w:r>
      <w:r w:rsidR="00F45354" w:rsidRPr="006319C5">
        <w:rPr>
          <w:rFonts w:ascii="Times New Roman" w:hAnsi="Times New Roman" w:cs="Times New Roman"/>
          <w:color w:val="000000"/>
          <w:sz w:val="25"/>
          <w:szCs w:val="25"/>
        </w:rPr>
        <w:t xml:space="preserve"> муниципального</w:t>
      </w:r>
      <w:r w:rsidR="005F5504" w:rsidRPr="006319C5">
        <w:rPr>
          <w:rFonts w:ascii="Times New Roman" w:hAnsi="Times New Roman" w:cs="Times New Roman"/>
          <w:color w:val="000000"/>
          <w:sz w:val="25"/>
          <w:szCs w:val="25"/>
        </w:rPr>
        <w:t xml:space="preserve"> района Республики Бурятия</w:t>
      </w:r>
      <w:r w:rsidR="005F5504" w:rsidRPr="006319C5">
        <w:rPr>
          <w:rFonts w:ascii="Times New Roman" w:hAnsi="Times New Roman"/>
          <w:sz w:val="25"/>
          <w:szCs w:val="25"/>
        </w:rPr>
        <w:t xml:space="preserve"> и избрания Главы </w:t>
      </w:r>
      <w:r w:rsidR="005F5504" w:rsidRPr="006319C5">
        <w:rPr>
          <w:rFonts w:ascii="Times New Roman" w:hAnsi="Times New Roman" w:cs="Times New Roman"/>
          <w:color w:val="000000"/>
          <w:sz w:val="25"/>
          <w:szCs w:val="25"/>
        </w:rPr>
        <w:t>муниципального образования - сельско</w:t>
      </w:r>
      <w:r w:rsidR="008A0D98" w:rsidRPr="006319C5">
        <w:rPr>
          <w:rFonts w:ascii="Times New Roman" w:hAnsi="Times New Roman" w:cs="Times New Roman"/>
          <w:color w:val="000000"/>
          <w:sz w:val="25"/>
          <w:szCs w:val="25"/>
        </w:rPr>
        <w:t>е</w:t>
      </w:r>
      <w:r w:rsidR="005F5504" w:rsidRPr="006319C5">
        <w:rPr>
          <w:rFonts w:ascii="Times New Roman" w:hAnsi="Times New Roman" w:cs="Times New Roman"/>
          <w:color w:val="000000"/>
          <w:sz w:val="25"/>
          <w:szCs w:val="25"/>
        </w:rPr>
        <w:t xml:space="preserve"> поселени</w:t>
      </w:r>
      <w:r w:rsidR="008A0D98" w:rsidRPr="006319C5">
        <w:rPr>
          <w:rFonts w:ascii="Times New Roman" w:hAnsi="Times New Roman" w:cs="Times New Roman"/>
          <w:color w:val="000000"/>
          <w:sz w:val="25"/>
          <w:szCs w:val="25"/>
        </w:rPr>
        <w:t>е</w:t>
      </w:r>
      <w:r w:rsidR="005F5504" w:rsidRPr="006319C5">
        <w:rPr>
          <w:rFonts w:ascii="Times New Roman" w:hAnsi="Times New Roman" w:cs="Times New Roman"/>
          <w:color w:val="000000"/>
          <w:sz w:val="25"/>
          <w:szCs w:val="25"/>
        </w:rPr>
        <w:t xml:space="preserve"> «Потанинское» Бичурского</w:t>
      </w:r>
      <w:r w:rsidR="00D83B16" w:rsidRPr="006319C5">
        <w:rPr>
          <w:rFonts w:ascii="Times New Roman" w:hAnsi="Times New Roman" w:cs="Times New Roman"/>
          <w:color w:val="000000"/>
          <w:sz w:val="25"/>
          <w:szCs w:val="25"/>
        </w:rPr>
        <w:t xml:space="preserve"> муниципального</w:t>
      </w:r>
      <w:r w:rsidR="005F5504" w:rsidRPr="006319C5">
        <w:rPr>
          <w:rFonts w:ascii="Times New Roman" w:hAnsi="Times New Roman" w:cs="Times New Roman"/>
          <w:color w:val="000000"/>
          <w:sz w:val="25"/>
          <w:szCs w:val="25"/>
        </w:rPr>
        <w:t xml:space="preserve"> района Республики Бурятия</w:t>
      </w:r>
      <w:r w:rsidRPr="006319C5">
        <w:rPr>
          <w:rFonts w:ascii="Times New Roman" w:hAnsi="Times New Roman" w:cs="Times New Roman"/>
          <w:sz w:val="25"/>
          <w:szCs w:val="25"/>
        </w:rPr>
        <w:t xml:space="preserve"> </w:t>
      </w:r>
      <w:r w:rsidR="001F4290" w:rsidRPr="006319C5">
        <w:rPr>
          <w:rFonts w:ascii="Times New Roman" w:hAnsi="Times New Roman" w:cs="Times New Roman"/>
          <w:sz w:val="25"/>
          <w:szCs w:val="25"/>
        </w:rPr>
        <w:t>согласно приложению к настоящему решению</w:t>
      </w:r>
      <w:r w:rsidRPr="006319C5">
        <w:rPr>
          <w:rFonts w:ascii="Times New Roman" w:hAnsi="Times New Roman" w:cs="Times New Roman"/>
          <w:sz w:val="25"/>
          <w:szCs w:val="25"/>
        </w:rPr>
        <w:t>.</w:t>
      </w:r>
    </w:p>
    <w:p w:rsidR="001245FA" w:rsidRPr="006319C5" w:rsidRDefault="00464C41" w:rsidP="007E6CC5">
      <w:pPr>
        <w:pStyle w:val="a7"/>
        <w:spacing w:after="0"/>
        <w:ind w:left="0" w:firstLine="567"/>
        <w:jc w:val="both"/>
        <w:rPr>
          <w:rFonts w:ascii="Times New Roman" w:hAnsi="Times New Roman"/>
          <w:sz w:val="25"/>
          <w:szCs w:val="25"/>
        </w:rPr>
      </w:pPr>
      <w:r w:rsidRPr="006319C5">
        <w:rPr>
          <w:rFonts w:ascii="Times New Roman" w:hAnsi="Times New Roman"/>
          <w:sz w:val="25"/>
          <w:szCs w:val="25"/>
        </w:rPr>
        <w:t xml:space="preserve">2. </w:t>
      </w:r>
      <w:r w:rsidR="00EA3442" w:rsidRPr="006319C5">
        <w:rPr>
          <w:rFonts w:ascii="Times New Roman" w:hAnsi="Times New Roman"/>
          <w:sz w:val="25"/>
          <w:szCs w:val="25"/>
        </w:rPr>
        <w:t>Опубликовать (обнародовать) настоящее решение в районной газете «Бичурский хлебороб»</w:t>
      </w:r>
      <w:r w:rsidR="001245FA" w:rsidRPr="006319C5">
        <w:rPr>
          <w:rFonts w:ascii="Times New Roman" w:hAnsi="Times New Roman"/>
          <w:sz w:val="25"/>
          <w:szCs w:val="25"/>
        </w:rPr>
        <w:t xml:space="preserve">, </w:t>
      </w:r>
      <w:r w:rsidR="001245FA" w:rsidRPr="006319C5">
        <w:rPr>
          <w:rStyle w:val="fontstyle01"/>
          <w:color w:val="auto"/>
          <w:sz w:val="25"/>
          <w:szCs w:val="25"/>
        </w:rPr>
        <w:t xml:space="preserve">в сетевом издании </w:t>
      </w:r>
      <w:r w:rsidR="005C7FD7" w:rsidRPr="006319C5">
        <w:rPr>
          <w:rStyle w:val="fontstyle01"/>
          <w:color w:val="auto"/>
          <w:sz w:val="25"/>
          <w:szCs w:val="25"/>
        </w:rPr>
        <w:t>–</w:t>
      </w:r>
      <w:r w:rsidR="001245FA" w:rsidRPr="006319C5">
        <w:rPr>
          <w:rStyle w:val="fontstyle01"/>
          <w:color w:val="auto"/>
          <w:sz w:val="25"/>
          <w:szCs w:val="25"/>
        </w:rPr>
        <w:t xml:space="preserve"> </w:t>
      </w:r>
      <w:r w:rsidR="005C7FD7" w:rsidRPr="006319C5">
        <w:rPr>
          <w:rStyle w:val="fontstyle01"/>
          <w:color w:val="auto"/>
          <w:sz w:val="25"/>
          <w:szCs w:val="25"/>
        </w:rPr>
        <w:t xml:space="preserve">на </w:t>
      </w:r>
      <w:r w:rsidR="001245FA" w:rsidRPr="006319C5">
        <w:rPr>
          <w:rFonts w:ascii="Times New Roman" w:hAnsi="Times New Roman"/>
          <w:sz w:val="25"/>
          <w:szCs w:val="25"/>
        </w:rPr>
        <w:t>сайт</w:t>
      </w:r>
      <w:r w:rsidR="005C7FD7" w:rsidRPr="006319C5">
        <w:rPr>
          <w:rFonts w:ascii="Times New Roman" w:hAnsi="Times New Roman"/>
          <w:sz w:val="25"/>
          <w:szCs w:val="25"/>
        </w:rPr>
        <w:t>е</w:t>
      </w:r>
      <w:r w:rsidR="001245FA" w:rsidRPr="006319C5">
        <w:rPr>
          <w:rFonts w:ascii="Times New Roman" w:hAnsi="Times New Roman"/>
          <w:sz w:val="25"/>
          <w:szCs w:val="25"/>
        </w:rPr>
        <w:t xml:space="preserve"> ПРАВОВАЯ БИЧУРА (</w:t>
      </w:r>
      <w:hyperlink r:id="rId11" w:history="1">
        <w:r w:rsidR="001245FA" w:rsidRPr="006319C5">
          <w:rPr>
            <w:rStyle w:val="ad"/>
            <w:rFonts w:ascii="Times New Roman" w:hAnsi="Times New Roman"/>
            <w:color w:val="auto"/>
            <w:sz w:val="25"/>
            <w:szCs w:val="25"/>
            <w:u w:val="none"/>
          </w:rPr>
          <w:t>http://правоваябичура.рф</w:t>
        </w:r>
      </w:hyperlink>
      <w:r w:rsidR="001245FA" w:rsidRPr="006319C5">
        <w:rPr>
          <w:rFonts w:ascii="Times New Roman" w:hAnsi="Times New Roman"/>
          <w:sz w:val="25"/>
          <w:szCs w:val="25"/>
        </w:rPr>
        <w:t xml:space="preserve">), и разместить на официальном сайте </w:t>
      </w:r>
      <w:r w:rsidR="003419DC" w:rsidRPr="006319C5">
        <w:rPr>
          <w:rFonts w:ascii="Times New Roman" w:hAnsi="Times New Roman"/>
          <w:color w:val="000000"/>
          <w:sz w:val="25"/>
          <w:szCs w:val="25"/>
        </w:rPr>
        <w:t>сельского поселения</w:t>
      </w:r>
      <w:r w:rsidR="00106EC0" w:rsidRPr="006319C5">
        <w:rPr>
          <w:rFonts w:ascii="Times New Roman" w:hAnsi="Times New Roman"/>
          <w:color w:val="000000"/>
          <w:sz w:val="25"/>
          <w:szCs w:val="25"/>
        </w:rPr>
        <w:t xml:space="preserve"> «Потанинское» Бичурского района</w:t>
      </w:r>
      <w:r w:rsidR="001245FA" w:rsidRPr="006319C5">
        <w:rPr>
          <w:rFonts w:ascii="Times New Roman" w:hAnsi="Times New Roman"/>
          <w:sz w:val="25"/>
          <w:szCs w:val="25"/>
        </w:rPr>
        <w:t xml:space="preserve"> в сети Интернет. </w:t>
      </w:r>
    </w:p>
    <w:p w:rsidR="00464C41" w:rsidRPr="006319C5" w:rsidRDefault="00632E97" w:rsidP="007E6CC5">
      <w:pPr>
        <w:pStyle w:val="a7"/>
        <w:spacing w:after="0"/>
        <w:ind w:left="0" w:firstLine="567"/>
        <w:jc w:val="both"/>
        <w:rPr>
          <w:rFonts w:ascii="Times New Roman" w:hAnsi="Times New Roman"/>
          <w:sz w:val="25"/>
          <w:szCs w:val="25"/>
        </w:rPr>
      </w:pPr>
      <w:r w:rsidRPr="006319C5">
        <w:rPr>
          <w:rFonts w:ascii="Times New Roman" w:hAnsi="Times New Roman"/>
          <w:sz w:val="25"/>
          <w:szCs w:val="25"/>
        </w:rPr>
        <w:t>3. Настоящее ре</w:t>
      </w:r>
      <w:r w:rsidR="00464C41" w:rsidRPr="006319C5">
        <w:rPr>
          <w:rFonts w:ascii="Times New Roman" w:hAnsi="Times New Roman"/>
          <w:sz w:val="25"/>
          <w:szCs w:val="25"/>
        </w:rPr>
        <w:t xml:space="preserve">шение вступает в силу </w:t>
      </w:r>
      <w:r w:rsidRPr="006319C5">
        <w:rPr>
          <w:rFonts w:ascii="Times New Roman" w:hAnsi="Times New Roman"/>
          <w:sz w:val="25"/>
          <w:szCs w:val="25"/>
        </w:rPr>
        <w:t>со</w:t>
      </w:r>
      <w:r w:rsidR="00464C41" w:rsidRPr="006319C5">
        <w:rPr>
          <w:rFonts w:ascii="Times New Roman" w:hAnsi="Times New Roman"/>
          <w:sz w:val="25"/>
          <w:szCs w:val="25"/>
        </w:rPr>
        <w:t xml:space="preserve"> </w:t>
      </w:r>
      <w:r w:rsidRPr="006319C5">
        <w:rPr>
          <w:rFonts w:ascii="Times New Roman" w:hAnsi="Times New Roman"/>
          <w:sz w:val="25"/>
          <w:szCs w:val="25"/>
        </w:rPr>
        <w:t>дня</w:t>
      </w:r>
      <w:r w:rsidR="00464C41" w:rsidRPr="006319C5">
        <w:rPr>
          <w:rFonts w:ascii="Times New Roman" w:hAnsi="Times New Roman"/>
          <w:sz w:val="25"/>
          <w:szCs w:val="25"/>
        </w:rPr>
        <w:t xml:space="preserve"> </w:t>
      </w:r>
      <w:r w:rsidRPr="006319C5">
        <w:rPr>
          <w:rFonts w:ascii="Times New Roman" w:hAnsi="Times New Roman"/>
          <w:sz w:val="25"/>
          <w:szCs w:val="25"/>
        </w:rPr>
        <w:t xml:space="preserve">его </w:t>
      </w:r>
      <w:r w:rsidR="00464C41" w:rsidRPr="006319C5">
        <w:rPr>
          <w:rFonts w:ascii="Times New Roman" w:hAnsi="Times New Roman"/>
          <w:sz w:val="25"/>
          <w:szCs w:val="25"/>
        </w:rPr>
        <w:t>официального опубликования</w:t>
      </w:r>
      <w:r w:rsidRPr="006319C5">
        <w:rPr>
          <w:rFonts w:ascii="Times New Roman" w:hAnsi="Times New Roman"/>
          <w:sz w:val="25"/>
          <w:szCs w:val="25"/>
        </w:rPr>
        <w:t xml:space="preserve"> в газете «Бичурский хлебороб»</w:t>
      </w:r>
      <w:r w:rsidR="00464C41" w:rsidRPr="006319C5">
        <w:rPr>
          <w:rFonts w:ascii="Times New Roman" w:hAnsi="Times New Roman"/>
          <w:sz w:val="25"/>
          <w:szCs w:val="25"/>
        </w:rPr>
        <w:t>.</w:t>
      </w:r>
    </w:p>
    <w:p w:rsidR="00464C41" w:rsidRPr="006319C5" w:rsidRDefault="00632E97" w:rsidP="007E6CC5">
      <w:pPr>
        <w:pStyle w:val="a5"/>
        <w:spacing w:line="276" w:lineRule="auto"/>
        <w:ind w:firstLine="540"/>
        <w:jc w:val="both"/>
        <w:rPr>
          <w:rFonts w:ascii="Times New Roman" w:hAnsi="Times New Roman"/>
          <w:sz w:val="25"/>
          <w:szCs w:val="25"/>
        </w:rPr>
      </w:pPr>
      <w:r w:rsidRPr="006319C5">
        <w:rPr>
          <w:rFonts w:ascii="Times New Roman" w:hAnsi="Times New Roman"/>
          <w:sz w:val="25"/>
          <w:szCs w:val="25"/>
        </w:rPr>
        <w:t>4</w:t>
      </w:r>
      <w:r w:rsidR="00464C41" w:rsidRPr="006319C5">
        <w:rPr>
          <w:rFonts w:ascii="Times New Roman" w:hAnsi="Times New Roman"/>
          <w:sz w:val="25"/>
          <w:szCs w:val="25"/>
        </w:rPr>
        <w:t>. Контроль за исполнением</w:t>
      </w:r>
      <w:r w:rsidR="003623FE" w:rsidRPr="006319C5">
        <w:rPr>
          <w:rFonts w:ascii="Times New Roman" w:hAnsi="Times New Roman"/>
          <w:sz w:val="25"/>
          <w:szCs w:val="25"/>
        </w:rPr>
        <w:t xml:space="preserve"> настоящего</w:t>
      </w:r>
      <w:r w:rsidR="00464C41" w:rsidRPr="006319C5">
        <w:rPr>
          <w:rFonts w:ascii="Times New Roman" w:hAnsi="Times New Roman"/>
          <w:sz w:val="25"/>
          <w:szCs w:val="25"/>
        </w:rPr>
        <w:t xml:space="preserve"> решения возложить на</w:t>
      </w:r>
      <w:r w:rsidR="00090152" w:rsidRPr="006319C5">
        <w:rPr>
          <w:rFonts w:ascii="Times New Roman" w:hAnsi="Times New Roman"/>
          <w:sz w:val="25"/>
          <w:szCs w:val="25"/>
        </w:rPr>
        <w:t xml:space="preserve"> Совет депутатов</w:t>
      </w:r>
      <w:r w:rsidR="00464C41" w:rsidRPr="006319C5">
        <w:rPr>
          <w:rFonts w:ascii="Times New Roman" w:hAnsi="Times New Roman"/>
          <w:sz w:val="25"/>
          <w:szCs w:val="25"/>
        </w:rPr>
        <w:t xml:space="preserve"> </w:t>
      </w:r>
      <w:r w:rsidR="00090152" w:rsidRPr="006319C5">
        <w:rPr>
          <w:rFonts w:ascii="Times New Roman" w:hAnsi="Times New Roman"/>
          <w:color w:val="000000"/>
          <w:sz w:val="25"/>
          <w:szCs w:val="25"/>
        </w:rPr>
        <w:t>муниципального образования - сельско</w:t>
      </w:r>
      <w:r w:rsidR="00F209B2" w:rsidRPr="006319C5">
        <w:rPr>
          <w:rFonts w:ascii="Times New Roman" w:hAnsi="Times New Roman"/>
          <w:color w:val="000000"/>
          <w:sz w:val="25"/>
          <w:szCs w:val="25"/>
        </w:rPr>
        <w:t>е</w:t>
      </w:r>
      <w:r w:rsidR="00090152" w:rsidRPr="006319C5">
        <w:rPr>
          <w:rFonts w:ascii="Times New Roman" w:hAnsi="Times New Roman"/>
          <w:color w:val="000000"/>
          <w:sz w:val="25"/>
          <w:szCs w:val="25"/>
        </w:rPr>
        <w:t xml:space="preserve"> поселени</w:t>
      </w:r>
      <w:r w:rsidR="00F209B2" w:rsidRPr="006319C5">
        <w:rPr>
          <w:rFonts w:ascii="Times New Roman" w:hAnsi="Times New Roman"/>
          <w:color w:val="000000"/>
          <w:sz w:val="25"/>
          <w:szCs w:val="25"/>
        </w:rPr>
        <w:t>е</w:t>
      </w:r>
      <w:r w:rsidR="00090152" w:rsidRPr="006319C5">
        <w:rPr>
          <w:rFonts w:ascii="Times New Roman" w:hAnsi="Times New Roman"/>
          <w:color w:val="000000"/>
          <w:sz w:val="25"/>
          <w:szCs w:val="25"/>
        </w:rPr>
        <w:t xml:space="preserve"> «Потанинское» Бичурского</w:t>
      </w:r>
      <w:r w:rsidR="00DB5B2C" w:rsidRPr="006319C5">
        <w:rPr>
          <w:rFonts w:ascii="Times New Roman" w:hAnsi="Times New Roman"/>
          <w:color w:val="000000"/>
          <w:sz w:val="25"/>
          <w:szCs w:val="25"/>
        </w:rPr>
        <w:t xml:space="preserve"> муниципального</w:t>
      </w:r>
      <w:r w:rsidR="00090152" w:rsidRPr="006319C5">
        <w:rPr>
          <w:rFonts w:ascii="Times New Roman" w:hAnsi="Times New Roman"/>
          <w:color w:val="000000"/>
          <w:sz w:val="25"/>
          <w:szCs w:val="25"/>
        </w:rPr>
        <w:t xml:space="preserve"> района Республики Бурятия</w:t>
      </w:r>
      <w:r w:rsidR="00464C41" w:rsidRPr="006319C5">
        <w:rPr>
          <w:rFonts w:ascii="Times New Roman" w:hAnsi="Times New Roman"/>
          <w:sz w:val="25"/>
          <w:szCs w:val="25"/>
        </w:rPr>
        <w:t>.</w:t>
      </w:r>
    </w:p>
    <w:p w:rsidR="007B2CF9" w:rsidRPr="006319C5" w:rsidRDefault="007B2CF9" w:rsidP="00665097">
      <w:pPr>
        <w:pStyle w:val="a5"/>
        <w:rPr>
          <w:sz w:val="25"/>
          <w:szCs w:val="25"/>
        </w:rPr>
      </w:pPr>
      <w:r w:rsidRPr="006319C5">
        <w:rPr>
          <w:sz w:val="25"/>
          <w:szCs w:val="25"/>
        </w:rPr>
        <w:t> </w:t>
      </w:r>
    </w:p>
    <w:p w:rsidR="00665097" w:rsidRPr="006319C5" w:rsidRDefault="00665097" w:rsidP="00665097">
      <w:pPr>
        <w:pStyle w:val="a5"/>
        <w:spacing w:line="276" w:lineRule="auto"/>
        <w:jc w:val="both"/>
        <w:rPr>
          <w:rFonts w:ascii="Times New Roman" w:hAnsi="Times New Roman"/>
          <w:sz w:val="25"/>
          <w:szCs w:val="25"/>
        </w:rPr>
      </w:pPr>
      <w:r w:rsidRPr="006319C5">
        <w:rPr>
          <w:rFonts w:ascii="Times New Roman" w:hAnsi="Times New Roman"/>
          <w:sz w:val="25"/>
          <w:szCs w:val="25"/>
        </w:rPr>
        <w:t xml:space="preserve">Председатель Совета депутатов </w:t>
      </w:r>
    </w:p>
    <w:p w:rsidR="00665097" w:rsidRPr="006319C5" w:rsidRDefault="00665097" w:rsidP="00665097">
      <w:pPr>
        <w:pStyle w:val="a5"/>
        <w:spacing w:line="276" w:lineRule="auto"/>
        <w:jc w:val="both"/>
        <w:rPr>
          <w:rFonts w:ascii="Times New Roman" w:hAnsi="Times New Roman"/>
          <w:sz w:val="25"/>
          <w:szCs w:val="25"/>
        </w:rPr>
      </w:pPr>
      <w:r w:rsidRPr="006319C5">
        <w:rPr>
          <w:rFonts w:ascii="Times New Roman" w:hAnsi="Times New Roman"/>
          <w:sz w:val="25"/>
          <w:szCs w:val="25"/>
        </w:rPr>
        <w:t xml:space="preserve">сельского поселения «Потанинское» Бичурского района                     </w:t>
      </w:r>
      <w:r w:rsidR="006319C5">
        <w:rPr>
          <w:rFonts w:ascii="Times New Roman" w:hAnsi="Times New Roman"/>
          <w:sz w:val="25"/>
          <w:szCs w:val="25"/>
        </w:rPr>
        <w:t xml:space="preserve">          </w:t>
      </w:r>
      <w:r w:rsidRPr="006319C5">
        <w:rPr>
          <w:rFonts w:ascii="Times New Roman" w:hAnsi="Times New Roman"/>
          <w:sz w:val="25"/>
          <w:szCs w:val="25"/>
        </w:rPr>
        <w:t xml:space="preserve">     Е.М. Турушева</w:t>
      </w:r>
    </w:p>
    <w:p w:rsidR="00665097" w:rsidRPr="006319C5" w:rsidRDefault="00665097" w:rsidP="00665097">
      <w:pPr>
        <w:pStyle w:val="a5"/>
        <w:spacing w:line="276" w:lineRule="auto"/>
        <w:jc w:val="both"/>
        <w:rPr>
          <w:rFonts w:ascii="Times New Roman" w:hAnsi="Times New Roman"/>
          <w:sz w:val="16"/>
          <w:szCs w:val="16"/>
        </w:rPr>
      </w:pPr>
    </w:p>
    <w:p w:rsidR="00665097" w:rsidRPr="006319C5" w:rsidRDefault="00665097" w:rsidP="00665097">
      <w:pPr>
        <w:pStyle w:val="a5"/>
        <w:spacing w:line="276" w:lineRule="auto"/>
        <w:jc w:val="both"/>
        <w:rPr>
          <w:rFonts w:ascii="Times New Roman" w:hAnsi="Times New Roman"/>
          <w:sz w:val="25"/>
          <w:szCs w:val="25"/>
        </w:rPr>
      </w:pPr>
      <w:r w:rsidRPr="006319C5">
        <w:rPr>
          <w:rFonts w:ascii="Times New Roman" w:hAnsi="Times New Roman"/>
          <w:sz w:val="25"/>
          <w:szCs w:val="25"/>
        </w:rPr>
        <w:t>Врип Главы сельского поселения</w:t>
      </w:r>
    </w:p>
    <w:p w:rsidR="00665097" w:rsidRPr="0075733C" w:rsidRDefault="00665097" w:rsidP="00665097">
      <w:pPr>
        <w:pStyle w:val="a5"/>
        <w:spacing w:line="276" w:lineRule="auto"/>
        <w:jc w:val="both"/>
        <w:rPr>
          <w:rFonts w:ascii="Times New Roman" w:hAnsi="Times New Roman"/>
          <w:sz w:val="27"/>
          <w:szCs w:val="27"/>
        </w:rPr>
      </w:pPr>
      <w:r w:rsidRPr="006319C5">
        <w:rPr>
          <w:rFonts w:ascii="Times New Roman" w:hAnsi="Times New Roman"/>
          <w:sz w:val="25"/>
          <w:szCs w:val="25"/>
        </w:rPr>
        <w:t>«Потанинское»</w:t>
      </w:r>
      <w:r w:rsidR="00BD0170" w:rsidRPr="006319C5">
        <w:rPr>
          <w:rFonts w:ascii="Times New Roman" w:hAnsi="Times New Roman"/>
          <w:sz w:val="25"/>
          <w:szCs w:val="25"/>
        </w:rPr>
        <w:t xml:space="preserve"> </w:t>
      </w:r>
      <w:r w:rsidRPr="006319C5">
        <w:rPr>
          <w:rFonts w:ascii="Times New Roman" w:hAnsi="Times New Roman"/>
          <w:sz w:val="25"/>
          <w:szCs w:val="25"/>
        </w:rPr>
        <w:t xml:space="preserve">Бичурского района                                                       </w:t>
      </w:r>
      <w:r w:rsidR="006319C5">
        <w:rPr>
          <w:rFonts w:ascii="Times New Roman" w:hAnsi="Times New Roman"/>
          <w:sz w:val="25"/>
          <w:szCs w:val="25"/>
        </w:rPr>
        <w:t xml:space="preserve">          </w:t>
      </w:r>
      <w:r w:rsidRPr="006319C5">
        <w:rPr>
          <w:rFonts w:ascii="Times New Roman" w:hAnsi="Times New Roman"/>
          <w:sz w:val="25"/>
          <w:szCs w:val="25"/>
        </w:rPr>
        <w:t xml:space="preserve">        А.Е. Корпусова</w:t>
      </w:r>
    </w:p>
    <w:p w:rsidR="003015F2" w:rsidRPr="00FB5B25" w:rsidRDefault="00C93FB0" w:rsidP="007E6CC5">
      <w:pPr>
        <w:pStyle w:val="ConsPlusNormal0"/>
        <w:spacing w:line="276" w:lineRule="auto"/>
        <w:jc w:val="right"/>
        <w:outlineLvl w:val="0"/>
        <w:rPr>
          <w:rFonts w:ascii="Times New Roman" w:hAnsi="Times New Roman" w:cs="Times New Roman"/>
          <w:sz w:val="24"/>
          <w:szCs w:val="24"/>
        </w:rPr>
      </w:pPr>
      <w:r w:rsidRPr="00FB5B25">
        <w:rPr>
          <w:rFonts w:ascii="Times New Roman" w:hAnsi="Times New Roman" w:cs="Times New Roman"/>
          <w:sz w:val="24"/>
          <w:szCs w:val="24"/>
        </w:rPr>
        <w:lastRenderedPageBreak/>
        <w:t>Приложение</w:t>
      </w:r>
    </w:p>
    <w:p w:rsidR="003015F2" w:rsidRPr="00FB5B25" w:rsidRDefault="00C93FB0" w:rsidP="007E6CC5">
      <w:pPr>
        <w:pStyle w:val="ConsPlusNormal0"/>
        <w:spacing w:line="276" w:lineRule="auto"/>
        <w:jc w:val="right"/>
        <w:rPr>
          <w:rFonts w:ascii="Times New Roman" w:hAnsi="Times New Roman" w:cs="Times New Roman"/>
          <w:sz w:val="24"/>
          <w:szCs w:val="24"/>
        </w:rPr>
      </w:pPr>
      <w:r w:rsidRPr="00FB5B25">
        <w:rPr>
          <w:rFonts w:ascii="Times New Roman" w:hAnsi="Times New Roman" w:cs="Times New Roman"/>
          <w:sz w:val="24"/>
          <w:szCs w:val="24"/>
        </w:rPr>
        <w:t>к решению</w:t>
      </w:r>
      <w:r w:rsidR="0075287C" w:rsidRPr="00FB5B25">
        <w:rPr>
          <w:rFonts w:ascii="Times New Roman" w:hAnsi="Times New Roman" w:cs="Times New Roman"/>
          <w:sz w:val="24"/>
          <w:szCs w:val="24"/>
        </w:rPr>
        <w:t xml:space="preserve"> </w:t>
      </w:r>
      <w:r w:rsidRPr="00FB5B25">
        <w:rPr>
          <w:rFonts w:ascii="Times New Roman" w:hAnsi="Times New Roman" w:cs="Times New Roman"/>
          <w:sz w:val="24"/>
          <w:szCs w:val="24"/>
        </w:rPr>
        <w:t>Совета депутатов</w:t>
      </w:r>
    </w:p>
    <w:p w:rsidR="00D56DA9" w:rsidRDefault="00D56DA9" w:rsidP="007E6CC5">
      <w:pPr>
        <w:pStyle w:val="ConsPlusNormal0"/>
        <w:spacing w:line="276"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w:t>
      </w:r>
      <w:r w:rsidR="007F30FA">
        <w:rPr>
          <w:rFonts w:ascii="Times New Roman" w:hAnsi="Times New Roman" w:cs="Times New Roman"/>
          <w:sz w:val="24"/>
          <w:szCs w:val="24"/>
        </w:rPr>
        <w:t xml:space="preserve"> «Потанинское»</w:t>
      </w:r>
    </w:p>
    <w:p w:rsidR="007F30FA" w:rsidRPr="00FB5B25" w:rsidRDefault="00132141" w:rsidP="007E6CC5">
      <w:pPr>
        <w:pStyle w:val="ConsPlusNormal0"/>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7F30FA">
        <w:rPr>
          <w:rFonts w:ascii="Times New Roman" w:hAnsi="Times New Roman" w:cs="Times New Roman"/>
          <w:sz w:val="24"/>
          <w:szCs w:val="24"/>
        </w:rPr>
        <w:t>Бичурского</w:t>
      </w:r>
      <w:r w:rsidR="00096EE4">
        <w:rPr>
          <w:rFonts w:ascii="Times New Roman" w:hAnsi="Times New Roman" w:cs="Times New Roman"/>
          <w:sz w:val="24"/>
          <w:szCs w:val="24"/>
        </w:rPr>
        <w:t xml:space="preserve"> </w:t>
      </w:r>
      <w:r w:rsidR="007F30FA">
        <w:rPr>
          <w:rFonts w:ascii="Times New Roman" w:hAnsi="Times New Roman" w:cs="Times New Roman"/>
          <w:sz w:val="24"/>
          <w:szCs w:val="24"/>
        </w:rPr>
        <w:t xml:space="preserve"> района</w:t>
      </w:r>
    </w:p>
    <w:p w:rsidR="0075287C" w:rsidRPr="00FB5B25" w:rsidRDefault="0075287C" w:rsidP="007E6CC5">
      <w:pPr>
        <w:pStyle w:val="ConsPlusNormal0"/>
        <w:spacing w:line="276" w:lineRule="auto"/>
        <w:jc w:val="right"/>
        <w:rPr>
          <w:rFonts w:ascii="Times New Roman" w:hAnsi="Times New Roman" w:cs="Times New Roman"/>
          <w:sz w:val="24"/>
          <w:szCs w:val="24"/>
        </w:rPr>
      </w:pPr>
    </w:p>
    <w:p w:rsidR="003015F2" w:rsidRPr="00FB5B25" w:rsidRDefault="00C93FB0" w:rsidP="007E6CC5">
      <w:pPr>
        <w:pStyle w:val="ConsPlusNormal0"/>
        <w:spacing w:line="276" w:lineRule="auto"/>
        <w:jc w:val="right"/>
        <w:rPr>
          <w:rFonts w:ascii="Times New Roman" w:hAnsi="Times New Roman" w:cs="Times New Roman"/>
          <w:sz w:val="24"/>
          <w:szCs w:val="24"/>
        </w:rPr>
      </w:pPr>
      <w:r w:rsidRPr="00FB5B25">
        <w:rPr>
          <w:rFonts w:ascii="Times New Roman" w:hAnsi="Times New Roman" w:cs="Times New Roman"/>
          <w:sz w:val="24"/>
          <w:szCs w:val="24"/>
        </w:rPr>
        <w:t xml:space="preserve">от </w:t>
      </w:r>
      <w:r w:rsidR="0049649A" w:rsidRPr="00FB5B25">
        <w:rPr>
          <w:rFonts w:ascii="Times New Roman" w:hAnsi="Times New Roman" w:cs="Times New Roman"/>
          <w:sz w:val="24"/>
          <w:szCs w:val="24"/>
        </w:rPr>
        <w:t xml:space="preserve">«___» </w:t>
      </w:r>
      <w:r w:rsidR="00136AA4">
        <w:rPr>
          <w:rFonts w:ascii="Times New Roman" w:hAnsi="Times New Roman" w:cs="Times New Roman"/>
          <w:sz w:val="24"/>
          <w:szCs w:val="24"/>
        </w:rPr>
        <w:t>марта</w:t>
      </w:r>
      <w:r w:rsidR="0049649A" w:rsidRPr="00FB5B25">
        <w:rPr>
          <w:rFonts w:ascii="Times New Roman" w:hAnsi="Times New Roman" w:cs="Times New Roman"/>
          <w:sz w:val="24"/>
          <w:szCs w:val="24"/>
        </w:rPr>
        <w:t xml:space="preserve"> </w:t>
      </w:r>
      <w:r w:rsidRPr="00FB5B25">
        <w:rPr>
          <w:rFonts w:ascii="Times New Roman" w:hAnsi="Times New Roman" w:cs="Times New Roman"/>
          <w:sz w:val="24"/>
          <w:szCs w:val="24"/>
        </w:rPr>
        <w:t>202</w:t>
      </w:r>
      <w:r w:rsidR="00CA4C97">
        <w:rPr>
          <w:rFonts w:ascii="Times New Roman" w:hAnsi="Times New Roman" w:cs="Times New Roman"/>
          <w:sz w:val="24"/>
          <w:szCs w:val="24"/>
        </w:rPr>
        <w:t>5</w:t>
      </w:r>
      <w:r w:rsidRPr="00FB5B25">
        <w:rPr>
          <w:rFonts w:ascii="Times New Roman" w:hAnsi="Times New Roman" w:cs="Times New Roman"/>
          <w:sz w:val="24"/>
          <w:szCs w:val="24"/>
        </w:rPr>
        <w:t xml:space="preserve"> </w:t>
      </w:r>
      <w:r w:rsidR="0049649A" w:rsidRPr="00FB5B25">
        <w:rPr>
          <w:rFonts w:ascii="Times New Roman" w:hAnsi="Times New Roman" w:cs="Times New Roman"/>
          <w:sz w:val="24"/>
          <w:szCs w:val="24"/>
        </w:rPr>
        <w:t>№</w:t>
      </w:r>
      <w:r w:rsidRPr="00FB5B25">
        <w:rPr>
          <w:rFonts w:ascii="Times New Roman" w:hAnsi="Times New Roman" w:cs="Times New Roman"/>
          <w:sz w:val="24"/>
          <w:szCs w:val="24"/>
        </w:rPr>
        <w:t xml:space="preserve"> </w:t>
      </w:r>
      <w:r w:rsidR="0049649A" w:rsidRPr="00FB5B25">
        <w:rPr>
          <w:rFonts w:ascii="Times New Roman" w:hAnsi="Times New Roman" w:cs="Times New Roman"/>
          <w:sz w:val="24"/>
          <w:szCs w:val="24"/>
        </w:rPr>
        <w:t>___</w:t>
      </w:r>
      <w:r w:rsidR="00215DA6">
        <w:rPr>
          <w:rFonts w:ascii="Times New Roman" w:hAnsi="Times New Roman" w:cs="Times New Roman"/>
          <w:sz w:val="24"/>
          <w:szCs w:val="24"/>
        </w:rPr>
        <w:t>_</w:t>
      </w:r>
    </w:p>
    <w:p w:rsidR="003015F2" w:rsidRPr="00FB5B25" w:rsidRDefault="003015F2" w:rsidP="007E6CC5">
      <w:pPr>
        <w:pStyle w:val="ConsPlusNormal0"/>
        <w:spacing w:line="276" w:lineRule="auto"/>
        <w:ind w:firstLine="540"/>
        <w:jc w:val="both"/>
        <w:rPr>
          <w:rFonts w:ascii="Times New Roman" w:hAnsi="Times New Roman" w:cs="Times New Roman"/>
          <w:sz w:val="24"/>
          <w:szCs w:val="24"/>
        </w:rPr>
      </w:pPr>
    </w:p>
    <w:p w:rsidR="000C0513" w:rsidRDefault="000C0513" w:rsidP="007E6CC5">
      <w:pPr>
        <w:pStyle w:val="ConsPlusNormal0"/>
        <w:spacing w:line="276" w:lineRule="auto"/>
        <w:ind w:firstLine="540"/>
        <w:jc w:val="center"/>
        <w:rPr>
          <w:rFonts w:ascii="Times New Roman" w:hAnsi="Times New Roman"/>
          <w:b/>
          <w:sz w:val="28"/>
          <w:szCs w:val="28"/>
        </w:rPr>
      </w:pPr>
      <w:bookmarkStart w:id="2" w:name="P31"/>
      <w:bookmarkEnd w:id="2"/>
      <w:r w:rsidRPr="00FB5B25">
        <w:rPr>
          <w:rFonts w:ascii="Times New Roman" w:hAnsi="Times New Roman"/>
          <w:b/>
          <w:sz w:val="28"/>
          <w:szCs w:val="28"/>
        </w:rPr>
        <w:t>Положени</w:t>
      </w:r>
      <w:r>
        <w:rPr>
          <w:rFonts w:ascii="Times New Roman" w:hAnsi="Times New Roman"/>
          <w:b/>
          <w:sz w:val="28"/>
          <w:szCs w:val="28"/>
        </w:rPr>
        <w:t>е</w:t>
      </w:r>
    </w:p>
    <w:p w:rsidR="000C0513" w:rsidRDefault="000C0513" w:rsidP="007E6CC5">
      <w:pPr>
        <w:pStyle w:val="ConsPlusNormal0"/>
        <w:spacing w:line="276" w:lineRule="auto"/>
        <w:ind w:firstLine="540"/>
        <w:jc w:val="center"/>
        <w:rPr>
          <w:rFonts w:ascii="Times New Roman" w:hAnsi="Times New Roman"/>
          <w:b/>
          <w:sz w:val="26"/>
          <w:szCs w:val="26"/>
        </w:rPr>
      </w:pPr>
      <w:r w:rsidRPr="00FB5B25">
        <w:rPr>
          <w:rFonts w:ascii="Times New Roman" w:hAnsi="Times New Roman"/>
          <w:b/>
          <w:sz w:val="28"/>
          <w:szCs w:val="28"/>
        </w:rPr>
        <w:t xml:space="preserve"> о порядке проведения конкурса по отбору кандидатур на должность Главы </w:t>
      </w:r>
      <w:r>
        <w:rPr>
          <w:rFonts w:ascii="Times New Roman" w:hAnsi="Times New Roman" w:cs="Times New Roman"/>
          <w:b/>
          <w:color w:val="000000"/>
          <w:sz w:val="28"/>
          <w:szCs w:val="28"/>
        </w:rPr>
        <w:t>м</w:t>
      </w:r>
      <w:r w:rsidRPr="00D04602">
        <w:rPr>
          <w:rFonts w:ascii="Times New Roman" w:hAnsi="Times New Roman" w:cs="Times New Roman"/>
          <w:b/>
          <w:color w:val="000000"/>
          <w:sz w:val="28"/>
          <w:szCs w:val="28"/>
        </w:rPr>
        <w:t>униципально</w:t>
      </w:r>
      <w:r>
        <w:rPr>
          <w:rFonts w:ascii="Times New Roman" w:hAnsi="Times New Roman" w:cs="Times New Roman"/>
          <w:b/>
          <w:color w:val="000000"/>
          <w:sz w:val="28"/>
          <w:szCs w:val="28"/>
        </w:rPr>
        <w:t>го</w:t>
      </w:r>
      <w:r w:rsidRPr="00D04602">
        <w:rPr>
          <w:rFonts w:ascii="Times New Roman" w:hAnsi="Times New Roman" w:cs="Times New Roman"/>
          <w:b/>
          <w:color w:val="000000"/>
          <w:sz w:val="28"/>
          <w:szCs w:val="28"/>
        </w:rPr>
        <w:t xml:space="preserve"> образовани</w:t>
      </w:r>
      <w:r>
        <w:rPr>
          <w:rFonts w:ascii="Times New Roman" w:hAnsi="Times New Roman" w:cs="Times New Roman"/>
          <w:b/>
          <w:color w:val="000000"/>
          <w:sz w:val="28"/>
          <w:szCs w:val="28"/>
        </w:rPr>
        <w:t>я</w:t>
      </w:r>
      <w:r w:rsidRPr="00D04602">
        <w:rPr>
          <w:rFonts w:ascii="Times New Roman" w:hAnsi="Times New Roman" w:cs="Times New Roman"/>
          <w:b/>
          <w:color w:val="000000"/>
          <w:sz w:val="28"/>
          <w:szCs w:val="28"/>
        </w:rPr>
        <w:t xml:space="preserve"> - сельско</w:t>
      </w:r>
      <w:r w:rsidR="00352D19">
        <w:rPr>
          <w:rFonts w:ascii="Times New Roman" w:hAnsi="Times New Roman" w:cs="Times New Roman"/>
          <w:b/>
          <w:color w:val="000000"/>
          <w:sz w:val="28"/>
          <w:szCs w:val="28"/>
        </w:rPr>
        <w:t>е</w:t>
      </w:r>
      <w:r w:rsidRPr="00D04602">
        <w:rPr>
          <w:rFonts w:ascii="Times New Roman" w:hAnsi="Times New Roman" w:cs="Times New Roman"/>
          <w:b/>
          <w:color w:val="000000"/>
          <w:sz w:val="28"/>
          <w:szCs w:val="28"/>
        </w:rPr>
        <w:t xml:space="preserve"> поселени</w:t>
      </w:r>
      <w:r w:rsidR="00352D19">
        <w:rPr>
          <w:rFonts w:ascii="Times New Roman" w:hAnsi="Times New Roman" w:cs="Times New Roman"/>
          <w:b/>
          <w:color w:val="000000"/>
          <w:sz w:val="28"/>
          <w:szCs w:val="28"/>
        </w:rPr>
        <w:t>е</w:t>
      </w:r>
      <w:r w:rsidRPr="00D04602">
        <w:rPr>
          <w:rFonts w:ascii="Times New Roman" w:hAnsi="Times New Roman" w:cs="Times New Roman"/>
          <w:b/>
          <w:color w:val="000000"/>
          <w:sz w:val="28"/>
          <w:szCs w:val="28"/>
        </w:rPr>
        <w:t xml:space="preserve"> «Потанинское» Бичурского</w:t>
      </w:r>
      <w:r w:rsidR="00547C36">
        <w:rPr>
          <w:rFonts w:ascii="Times New Roman" w:hAnsi="Times New Roman" w:cs="Times New Roman"/>
          <w:b/>
          <w:color w:val="000000"/>
          <w:sz w:val="28"/>
          <w:szCs w:val="28"/>
        </w:rPr>
        <w:t xml:space="preserve"> муниципального</w:t>
      </w:r>
      <w:r w:rsidRPr="00D04602">
        <w:rPr>
          <w:rFonts w:ascii="Times New Roman" w:hAnsi="Times New Roman" w:cs="Times New Roman"/>
          <w:b/>
          <w:color w:val="000000"/>
          <w:sz w:val="28"/>
          <w:szCs w:val="28"/>
        </w:rPr>
        <w:t xml:space="preserve"> района Республики Бурятия</w:t>
      </w:r>
      <w:r w:rsidRPr="00FB5B25">
        <w:rPr>
          <w:rFonts w:ascii="Times New Roman" w:hAnsi="Times New Roman"/>
          <w:b/>
          <w:sz w:val="28"/>
          <w:szCs w:val="28"/>
        </w:rPr>
        <w:t xml:space="preserve"> и избрания Главы </w:t>
      </w:r>
      <w:r>
        <w:rPr>
          <w:rFonts w:ascii="Times New Roman" w:hAnsi="Times New Roman" w:cs="Times New Roman"/>
          <w:b/>
          <w:color w:val="000000"/>
          <w:sz w:val="28"/>
          <w:szCs w:val="28"/>
        </w:rPr>
        <w:t>м</w:t>
      </w:r>
      <w:r w:rsidRPr="00D04602">
        <w:rPr>
          <w:rFonts w:ascii="Times New Roman" w:hAnsi="Times New Roman" w:cs="Times New Roman"/>
          <w:b/>
          <w:color w:val="000000"/>
          <w:sz w:val="28"/>
          <w:szCs w:val="28"/>
        </w:rPr>
        <w:t>униципально</w:t>
      </w:r>
      <w:r>
        <w:rPr>
          <w:rFonts w:ascii="Times New Roman" w:hAnsi="Times New Roman" w:cs="Times New Roman"/>
          <w:b/>
          <w:color w:val="000000"/>
          <w:sz w:val="28"/>
          <w:szCs w:val="28"/>
        </w:rPr>
        <w:t>го</w:t>
      </w:r>
      <w:r w:rsidRPr="00D04602">
        <w:rPr>
          <w:rFonts w:ascii="Times New Roman" w:hAnsi="Times New Roman" w:cs="Times New Roman"/>
          <w:b/>
          <w:color w:val="000000"/>
          <w:sz w:val="28"/>
          <w:szCs w:val="28"/>
        </w:rPr>
        <w:t xml:space="preserve"> образовани</w:t>
      </w:r>
      <w:r>
        <w:rPr>
          <w:rFonts w:ascii="Times New Roman" w:hAnsi="Times New Roman" w:cs="Times New Roman"/>
          <w:b/>
          <w:color w:val="000000"/>
          <w:sz w:val="28"/>
          <w:szCs w:val="28"/>
        </w:rPr>
        <w:t>я</w:t>
      </w:r>
      <w:r w:rsidRPr="00D04602">
        <w:rPr>
          <w:rFonts w:ascii="Times New Roman" w:hAnsi="Times New Roman" w:cs="Times New Roman"/>
          <w:b/>
          <w:color w:val="000000"/>
          <w:sz w:val="28"/>
          <w:szCs w:val="28"/>
        </w:rPr>
        <w:t xml:space="preserve"> - сельско</w:t>
      </w:r>
      <w:r w:rsidR="00352D19">
        <w:rPr>
          <w:rFonts w:ascii="Times New Roman" w:hAnsi="Times New Roman" w:cs="Times New Roman"/>
          <w:b/>
          <w:color w:val="000000"/>
          <w:sz w:val="28"/>
          <w:szCs w:val="28"/>
        </w:rPr>
        <w:t>е</w:t>
      </w:r>
      <w:r w:rsidRPr="00D04602">
        <w:rPr>
          <w:rFonts w:ascii="Times New Roman" w:hAnsi="Times New Roman" w:cs="Times New Roman"/>
          <w:b/>
          <w:color w:val="000000"/>
          <w:sz w:val="28"/>
          <w:szCs w:val="28"/>
        </w:rPr>
        <w:t xml:space="preserve"> поселени</w:t>
      </w:r>
      <w:r w:rsidR="00352D19">
        <w:rPr>
          <w:rFonts w:ascii="Times New Roman" w:hAnsi="Times New Roman" w:cs="Times New Roman"/>
          <w:b/>
          <w:color w:val="000000"/>
          <w:sz w:val="28"/>
          <w:szCs w:val="28"/>
        </w:rPr>
        <w:t>е</w:t>
      </w:r>
      <w:r w:rsidRPr="00D04602">
        <w:rPr>
          <w:rFonts w:ascii="Times New Roman" w:hAnsi="Times New Roman" w:cs="Times New Roman"/>
          <w:b/>
          <w:color w:val="000000"/>
          <w:sz w:val="28"/>
          <w:szCs w:val="28"/>
        </w:rPr>
        <w:t xml:space="preserve"> «Потанинское» Бичурского</w:t>
      </w:r>
      <w:r w:rsidR="00547C36">
        <w:rPr>
          <w:rFonts w:ascii="Times New Roman" w:hAnsi="Times New Roman" w:cs="Times New Roman"/>
          <w:b/>
          <w:color w:val="000000"/>
          <w:sz w:val="28"/>
          <w:szCs w:val="28"/>
        </w:rPr>
        <w:t xml:space="preserve"> муниципального</w:t>
      </w:r>
      <w:r w:rsidRPr="00D04602">
        <w:rPr>
          <w:rFonts w:ascii="Times New Roman" w:hAnsi="Times New Roman" w:cs="Times New Roman"/>
          <w:b/>
          <w:color w:val="000000"/>
          <w:sz w:val="28"/>
          <w:szCs w:val="28"/>
        </w:rPr>
        <w:t xml:space="preserve"> района Республики Бурятия</w:t>
      </w:r>
    </w:p>
    <w:p w:rsidR="000C0513" w:rsidRDefault="000C0513" w:rsidP="007E6CC5">
      <w:pPr>
        <w:pStyle w:val="ConsPlusNormal0"/>
        <w:spacing w:line="276" w:lineRule="auto"/>
        <w:ind w:firstLine="540"/>
        <w:jc w:val="center"/>
        <w:rPr>
          <w:rFonts w:ascii="Times New Roman" w:hAnsi="Times New Roman"/>
          <w:b/>
          <w:sz w:val="26"/>
          <w:szCs w:val="26"/>
        </w:rPr>
      </w:pPr>
    </w:p>
    <w:p w:rsidR="003015F2" w:rsidRPr="00FB5B25" w:rsidRDefault="00C93FB0" w:rsidP="007E6CC5">
      <w:pPr>
        <w:pStyle w:val="ConsPlusTitle0"/>
        <w:spacing w:line="276" w:lineRule="auto"/>
        <w:jc w:val="center"/>
        <w:outlineLvl w:val="1"/>
        <w:rPr>
          <w:rFonts w:ascii="Times New Roman" w:hAnsi="Times New Roman" w:cs="Times New Roman"/>
          <w:sz w:val="26"/>
          <w:szCs w:val="26"/>
        </w:rPr>
      </w:pPr>
      <w:r w:rsidRPr="00FB5B25">
        <w:rPr>
          <w:rFonts w:ascii="Times New Roman" w:hAnsi="Times New Roman" w:cs="Times New Roman"/>
          <w:sz w:val="26"/>
          <w:szCs w:val="26"/>
        </w:rPr>
        <w:t>1. Общие положения</w:t>
      </w:r>
    </w:p>
    <w:p w:rsidR="003015F2" w:rsidRPr="00FB5B25" w:rsidRDefault="003015F2" w:rsidP="007E6CC5">
      <w:pPr>
        <w:pStyle w:val="ConsPlusNormal0"/>
        <w:spacing w:line="276" w:lineRule="auto"/>
        <w:ind w:firstLine="540"/>
        <w:jc w:val="both"/>
        <w:rPr>
          <w:rFonts w:ascii="Times New Roman" w:hAnsi="Times New Roman" w:cs="Times New Roman"/>
          <w:sz w:val="26"/>
          <w:szCs w:val="26"/>
        </w:rPr>
      </w:pPr>
    </w:p>
    <w:p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1.1. </w:t>
      </w:r>
      <w:r w:rsidR="000C0513" w:rsidRPr="005F5504">
        <w:rPr>
          <w:rFonts w:ascii="Times New Roman" w:hAnsi="Times New Roman"/>
          <w:sz w:val="28"/>
          <w:szCs w:val="28"/>
        </w:rPr>
        <w:t xml:space="preserve">Положение о порядке проведения конкурса по отбору кандидатур на должность Главы </w:t>
      </w:r>
      <w:r w:rsidR="000C0513" w:rsidRPr="005F5504">
        <w:rPr>
          <w:rFonts w:ascii="Times New Roman" w:hAnsi="Times New Roman"/>
          <w:color w:val="000000"/>
          <w:sz w:val="28"/>
          <w:szCs w:val="28"/>
        </w:rPr>
        <w:t>муниципального образования - сельско</w:t>
      </w:r>
      <w:r w:rsidR="00877C0A">
        <w:rPr>
          <w:rFonts w:ascii="Times New Roman" w:hAnsi="Times New Roman"/>
          <w:color w:val="000000"/>
          <w:sz w:val="28"/>
          <w:szCs w:val="28"/>
        </w:rPr>
        <w:t>е</w:t>
      </w:r>
      <w:r w:rsidR="000C0513" w:rsidRPr="005F5504">
        <w:rPr>
          <w:rFonts w:ascii="Times New Roman" w:hAnsi="Times New Roman"/>
          <w:color w:val="000000"/>
          <w:sz w:val="28"/>
          <w:szCs w:val="28"/>
        </w:rPr>
        <w:t xml:space="preserve"> поселени</w:t>
      </w:r>
      <w:r w:rsidR="00877C0A">
        <w:rPr>
          <w:rFonts w:ascii="Times New Roman" w:hAnsi="Times New Roman"/>
          <w:color w:val="000000"/>
          <w:sz w:val="28"/>
          <w:szCs w:val="28"/>
        </w:rPr>
        <w:t>е</w:t>
      </w:r>
      <w:r w:rsidR="000C0513" w:rsidRPr="005F5504">
        <w:rPr>
          <w:rFonts w:ascii="Times New Roman" w:hAnsi="Times New Roman"/>
          <w:color w:val="000000"/>
          <w:sz w:val="28"/>
          <w:szCs w:val="28"/>
        </w:rPr>
        <w:t xml:space="preserve"> «Потанинское» Бичурского</w:t>
      </w:r>
      <w:r w:rsidR="0001203B">
        <w:rPr>
          <w:rFonts w:ascii="Times New Roman" w:hAnsi="Times New Roman"/>
          <w:color w:val="000000"/>
          <w:sz w:val="28"/>
          <w:szCs w:val="28"/>
        </w:rPr>
        <w:t xml:space="preserve"> муниципального</w:t>
      </w:r>
      <w:r w:rsidR="000C0513" w:rsidRPr="005F5504">
        <w:rPr>
          <w:rFonts w:ascii="Times New Roman" w:hAnsi="Times New Roman"/>
          <w:color w:val="000000"/>
          <w:sz w:val="28"/>
          <w:szCs w:val="28"/>
        </w:rPr>
        <w:t xml:space="preserve"> района Республики Бурятия</w:t>
      </w:r>
      <w:r w:rsidR="000C0513" w:rsidRPr="005F5504">
        <w:rPr>
          <w:rFonts w:ascii="Times New Roman" w:hAnsi="Times New Roman"/>
          <w:sz w:val="28"/>
          <w:szCs w:val="28"/>
        </w:rPr>
        <w:t xml:space="preserve"> и избрания Главы </w:t>
      </w:r>
      <w:r w:rsidR="000C0513" w:rsidRPr="005F5504">
        <w:rPr>
          <w:rFonts w:ascii="Times New Roman" w:hAnsi="Times New Roman"/>
          <w:color w:val="000000"/>
          <w:sz w:val="28"/>
          <w:szCs w:val="28"/>
        </w:rPr>
        <w:t>муниципального образования - сельско</w:t>
      </w:r>
      <w:r w:rsidR="00877C0A">
        <w:rPr>
          <w:rFonts w:ascii="Times New Roman" w:hAnsi="Times New Roman"/>
          <w:color w:val="000000"/>
          <w:sz w:val="28"/>
          <w:szCs w:val="28"/>
        </w:rPr>
        <w:t>е</w:t>
      </w:r>
      <w:r w:rsidR="000C0513" w:rsidRPr="005F5504">
        <w:rPr>
          <w:rFonts w:ascii="Times New Roman" w:hAnsi="Times New Roman"/>
          <w:color w:val="000000"/>
          <w:sz w:val="28"/>
          <w:szCs w:val="28"/>
        </w:rPr>
        <w:t xml:space="preserve"> поселени</w:t>
      </w:r>
      <w:r w:rsidR="00877C0A">
        <w:rPr>
          <w:rFonts w:ascii="Times New Roman" w:hAnsi="Times New Roman"/>
          <w:color w:val="000000"/>
          <w:sz w:val="28"/>
          <w:szCs w:val="28"/>
        </w:rPr>
        <w:t>е</w:t>
      </w:r>
      <w:r w:rsidR="000C0513" w:rsidRPr="005F5504">
        <w:rPr>
          <w:rFonts w:ascii="Times New Roman" w:hAnsi="Times New Roman"/>
          <w:color w:val="000000"/>
          <w:sz w:val="28"/>
          <w:szCs w:val="28"/>
        </w:rPr>
        <w:t xml:space="preserve"> «Потанинское» Бичурского</w:t>
      </w:r>
      <w:r w:rsidR="0001203B">
        <w:rPr>
          <w:rFonts w:ascii="Times New Roman" w:hAnsi="Times New Roman"/>
          <w:color w:val="000000"/>
          <w:sz w:val="28"/>
          <w:szCs w:val="28"/>
        </w:rPr>
        <w:t xml:space="preserve"> муниципального</w:t>
      </w:r>
      <w:r w:rsidR="000C0513" w:rsidRPr="005F5504">
        <w:rPr>
          <w:rFonts w:ascii="Times New Roman" w:hAnsi="Times New Roman"/>
          <w:color w:val="000000"/>
          <w:sz w:val="28"/>
          <w:szCs w:val="28"/>
        </w:rPr>
        <w:t xml:space="preserve"> района Республики Бурятия</w:t>
      </w:r>
      <w:r w:rsidRPr="00FB5B25">
        <w:rPr>
          <w:rFonts w:ascii="Times New Roman" w:hAnsi="Times New Roman"/>
          <w:sz w:val="26"/>
          <w:szCs w:val="26"/>
        </w:rPr>
        <w:t xml:space="preserve"> </w:t>
      </w:r>
      <w:r w:rsidR="00F539C5" w:rsidRPr="00FB5B25">
        <w:rPr>
          <w:rFonts w:ascii="Times New Roman" w:hAnsi="Times New Roman"/>
          <w:sz w:val="26"/>
          <w:szCs w:val="26"/>
        </w:rPr>
        <w:t xml:space="preserve">(далее - Положение) </w:t>
      </w:r>
      <w:r w:rsidRPr="00FB5B25">
        <w:rPr>
          <w:rFonts w:ascii="Times New Roman" w:hAnsi="Times New Roman"/>
          <w:sz w:val="26"/>
          <w:szCs w:val="26"/>
        </w:rPr>
        <w:t>разработан</w:t>
      </w:r>
      <w:r w:rsidR="00CD62F7" w:rsidRPr="00FB5B25">
        <w:rPr>
          <w:rFonts w:ascii="Times New Roman" w:hAnsi="Times New Roman"/>
          <w:sz w:val="26"/>
          <w:szCs w:val="26"/>
        </w:rPr>
        <w:t>о</w:t>
      </w:r>
      <w:r w:rsidRPr="00FB5B25">
        <w:rPr>
          <w:rFonts w:ascii="Times New Roman" w:hAnsi="Times New Roman"/>
          <w:sz w:val="26"/>
          <w:szCs w:val="26"/>
        </w:rPr>
        <w:t xml:space="preserve"> в соответствии с Федеральным </w:t>
      </w:r>
      <w:hyperlink r:id="rId12" w:tooltip="Федеральный закон от 06.10.2003 N 131-ФЗ (ред. от 22.07.2024) &quot;Об общих принципах организации местного самоуправления в Российской Федерации&quot; {КонсультантПлюс}">
        <w:r w:rsidRPr="00FB5B25">
          <w:rPr>
            <w:rFonts w:ascii="Times New Roman" w:hAnsi="Times New Roman"/>
            <w:sz w:val="26"/>
            <w:szCs w:val="26"/>
          </w:rPr>
          <w:t>законом</w:t>
        </w:r>
      </w:hyperlink>
      <w:r w:rsidRPr="00FB5B25">
        <w:rPr>
          <w:rFonts w:ascii="Times New Roman" w:hAnsi="Times New Roman"/>
          <w:sz w:val="26"/>
          <w:szCs w:val="26"/>
        </w:rPr>
        <w:t xml:space="preserve"> от 06.10.2003 </w:t>
      </w:r>
      <w:r w:rsidR="00CD62F7" w:rsidRPr="00FB5B25">
        <w:rPr>
          <w:rFonts w:ascii="Times New Roman" w:hAnsi="Times New Roman"/>
          <w:sz w:val="26"/>
          <w:szCs w:val="26"/>
        </w:rPr>
        <w:t>№</w:t>
      </w:r>
      <w:r w:rsidRPr="00FB5B25">
        <w:rPr>
          <w:rFonts w:ascii="Times New Roman" w:hAnsi="Times New Roman"/>
          <w:sz w:val="26"/>
          <w:szCs w:val="26"/>
        </w:rPr>
        <w:t xml:space="preserve"> 131-ФЗ </w:t>
      </w:r>
      <w:r w:rsidR="00CD62F7" w:rsidRPr="00FB5B25">
        <w:rPr>
          <w:rFonts w:ascii="Times New Roman" w:hAnsi="Times New Roman"/>
          <w:sz w:val="26"/>
          <w:szCs w:val="26"/>
        </w:rPr>
        <w:t>«</w:t>
      </w:r>
      <w:r w:rsidRPr="00FB5B25">
        <w:rPr>
          <w:rFonts w:ascii="Times New Roman" w:hAnsi="Times New Roman"/>
          <w:sz w:val="26"/>
          <w:szCs w:val="26"/>
        </w:rPr>
        <w:t>Об общих принципах организации местного самоуправления в Российской Федерации</w:t>
      </w:r>
      <w:r w:rsidR="00CD62F7" w:rsidRPr="00FB5B25">
        <w:rPr>
          <w:rFonts w:ascii="Times New Roman" w:hAnsi="Times New Roman"/>
          <w:sz w:val="26"/>
          <w:szCs w:val="26"/>
        </w:rPr>
        <w:t>»</w:t>
      </w:r>
      <w:r w:rsidRPr="00FB5B25">
        <w:rPr>
          <w:rFonts w:ascii="Times New Roman" w:hAnsi="Times New Roman"/>
          <w:sz w:val="26"/>
          <w:szCs w:val="26"/>
        </w:rPr>
        <w:t xml:space="preserve">, </w:t>
      </w:r>
      <w:r w:rsidR="00CD62F7" w:rsidRPr="00FB5B25">
        <w:rPr>
          <w:rFonts w:ascii="Times New Roman" w:hAnsi="Times New Roman"/>
          <w:sz w:val="26"/>
          <w:szCs w:val="26"/>
        </w:rPr>
        <w:t>Законом Республики Бурятия от 07.12.2004 № 896-III «Об организации местного самоуправления в Республике Бурятия»</w:t>
      </w:r>
      <w:r w:rsidRPr="00FB5B25">
        <w:rPr>
          <w:rFonts w:ascii="Times New Roman" w:hAnsi="Times New Roman"/>
          <w:sz w:val="26"/>
          <w:szCs w:val="26"/>
        </w:rPr>
        <w:t xml:space="preserve">, </w:t>
      </w:r>
      <w:r w:rsidR="000C0513" w:rsidRPr="00FB5B25">
        <w:rPr>
          <w:rFonts w:ascii="Times New Roman" w:hAnsi="Times New Roman"/>
          <w:sz w:val="28"/>
          <w:szCs w:val="28"/>
        </w:rPr>
        <w:t>Устав</w:t>
      </w:r>
      <w:r w:rsidR="000C0513">
        <w:rPr>
          <w:rFonts w:ascii="Times New Roman" w:hAnsi="Times New Roman"/>
          <w:sz w:val="28"/>
          <w:szCs w:val="28"/>
        </w:rPr>
        <w:t>ом</w:t>
      </w:r>
      <w:r w:rsidR="000C0513" w:rsidRPr="00FB5B25">
        <w:rPr>
          <w:rFonts w:ascii="Times New Roman" w:hAnsi="Times New Roman"/>
          <w:sz w:val="28"/>
          <w:szCs w:val="28"/>
        </w:rPr>
        <w:t xml:space="preserve"> </w:t>
      </w:r>
      <w:r w:rsidR="000C0513" w:rsidRPr="00D14371">
        <w:rPr>
          <w:rFonts w:ascii="Times New Roman" w:hAnsi="Times New Roman"/>
          <w:color w:val="000000"/>
          <w:sz w:val="28"/>
          <w:szCs w:val="28"/>
        </w:rPr>
        <w:t>муниципального образования - сельско</w:t>
      </w:r>
      <w:r w:rsidR="00877C0A">
        <w:rPr>
          <w:rFonts w:ascii="Times New Roman" w:hAnsi="Times New Roman"/>
          <w:color w:val="000000"/>
          <w:sz w:val="28"/>
          <w:szCs w:val="28"/>
        </w:rPr>
        <w:t>е</w:t>
      </w:r>
      <w:r w:rsidR="000C0513" w:rsidRPr="00D14371">
        <w:rPr>
          <w:rFonts w:ascii="Times New Roman" w:hAnsi="Times New Roman"/>
          <w:color w:val="000000"/>
          <w:sz w:val="28"/>
          <w:szCs w:val="28"/>
        </w:rPr>
        <w:t xml:space="preserve"> поселени</w:t>
      </w:r>
      <w:r w:rsidR="00877C0A">
        <w:rPr>
          <w:rFonts w:ascii="Times New Roman" w:hAnsi="Times New Roman"/>
          <w:color w:val="000000"/>
          <w:sz w:val="28"/>
          <w:szCs w:val="28"/>
        </w:rPr>
        <w:t>е</w:t>
      </w:r>
      <w:r w:rsidR="000C0513" w:rsidRPr="00D14371">
        <w:rPr>
          <w:rFonts w:ascii="Times New Roman" w:hAnsi="Times New Roman"/>
          <w:color w:val="000000"/>
          <w:sz w:val="28"/>
          <w:szCs w:val="28"/>
        </w:rPr>
        <w:t xml:space="preserve"> «Потанинское» Бичурского</w:t>
      </w:r>
      <w:r w:rsidR="00EA797C">
        <w:rPr>
          <w:rFonts w:ascii="Times New Roman" w:hAnsi="Times New Roman"/>
          <w:color w:val="000000"/>
          <w:sz w:val="28"/>
          <w:szCs w:val="28"/>
        </w:rPr>
        <w:t xml:space="preserve"> муниципального</w:t>
      </w:r>
      <w:r w:rsidR="000C0513" w:rsidRPr="00D14371">
        <w:rPr>
          <w:rFonts w:ascii="Times New Roman" w:hAnsi="Times New Roman"/>
          <w:color w:val="000000"/>
          <w:sz w:val="28"/>
          <w:szCs w:val="28"/>
        </w:rPr>
        <w:t xml:space="preserve"> района Республики Бурятия</w:t>
      </w:r>
      <w:r w:rsidRPr="00FB5B25">
        <w:rPr>
          <w:rFonts w:ascii="Times New Roman" w:hAnsi="Times New Roman"/>
          <w:sz w:val="26"/>
          <w:szCs w:val="26"/>
        </w:rPr>
        <w:t>.</w:t>
      </w:r>
    </w:p>
    <w:p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1.2. По</w:t>
      </w:r>
      <w:r w:rsidR="0059764D" w:rsidRPr="00FB5B25">
        <w:rPr>
          <w:rFonts w:ascii="Times New Roman" w:hAnsi="Times New Roman"/>
          <w:sz w:val="26"/>
          <w:szCs w:val="26"/>
        </w:rPr>
        <w:t>ложение</w:t>
      </w:r>
      <w:r w:rsidRPr="00FB5B25">
        <w:rPr>
          <w:rFonts w:ascii="Times New Roman" w:hAnsi="Times New Roman"/>
          <w:sz w:val="26"/>
          <w:szCs w:val="26"/>
        </w:rPr>
        <w:t xml:space="preserve"> определяет процедуру </w:t>
      </w:r>
      <w:r w:rsidR="0031524F" w:rsidRPr="00FB5B25">
        <w:rPr>
          <w:rFonts w:ascii="Times New Roman" w:hAnsi="Times New Roman"/>
          <w:sz w:val="26"/>
          <w:szCs w:val="26"/>
        </w:rPr>
        <w:t xml:space="preserve">проведения конкурса по отбору кандидатур на должность </w:t>
      </w:r>
      <w:r w:rsidR="00336862" w:rsidRPr="005F5504">
        <w:rPr>
          <w:rFonts w:ascii="Times New Roman" w:hAnsi="Times New Roman"/>
          <w:sz w:val="28"/>
          <w:szCs w:val="28"/>
        </w:rPr>
        <w:t xml:space="preserve">Главы </w:t>
      </w:r>
      <w:r w:rsidR="00336862" w:rsidRPr="005F5504">
        <w:rPr>
          <w:rFonts w:ascii="Times New Roman" w:hAnsi="Times New Roman"/>
          <w:color w:val="000000"/>
          <w:sz w:val="28"/>
          <w:szCs w:val="28"/>
        </w:rPr>
        <w:t>муниципального образования - сельско</w:t>
      </w:r>
      <w:r w:rsidR="00E417E8">
        <w:rPr>
          <w:rFonts w:ascii="Times New Roman" w:hAnsi="Times New Roman"/>
          <w:color w:val="000000"/>
          <w:sz w:val="28"/>
          <w:szCs w:val="28"/>
        </w:rPr>
        <w:t>е</w:t>
      </w:r>
      <w:r w:rsidR="00336862" w:rsidRPr="005F5504">
        <w:rPr>
          <w:rFonts w:ascii="Times New Roman" w:hAnsi="Times New Roman"/>
          <w:color w:val="000000"/>
          <w:sz w:val="28"/>
          <w:szCs w:val="28"/>
        </w:rPr>
        <w:t xml:space="preserve"> поселени</w:t>
      </w:r>
      <w:r w:rsidR="00E417E8">
        <w:rPr>
          <w:rFonts w:ascii="Times New Roman" w:hAnsi="Times New Roman"/>
          <w:color w:val="000000"/>
          <w:sz w:val="28"/>
          <w:szCs w:val="28"/>
        </w:rPr>
        <w:t>е</w:t>
      </w:r>
      <w:r w:rsidR="00336862" w:rsidRPr="005F5504">
        <w:rPr>
          <w:rFonts w:ascii="Times New Roman" w:hAnsi="Times New Roman"/>
          <w:color w:val="000000"/>
          <w:sz w:val="28"/>
          <w:szCs w:val="28"/>
        </w:rPr>
        <w:t xml:space="preserve"> «Потанинское» Бичурского</w:t>
      </w:r>
      <w:r w:rsidR="00383A05">
        <w:rPr>
          <w:rFonts w:ascii="Times New Roman" w:hAnsi="Times New Roman"/>
          <w:color w:val="000000"/>
          <w:sz w:val="28"/>
          <w:szCs w:val="28"/>
        </w:rPr>
        <w:t xml:space="preserve"> муниципального</w:t>
      </w:r>
      <w:r w:rsidR="00336862" w:rsidRPr="005F5504">
        <w:rPr>
          <w:rFonts w:ascii="Times New Roman" w:hAnsi="Times New Roman"/>
          <w:color w:val="000000"/>
          <w:sz w:val="28"/>
          <w:szCs w:val="28"/>
        </w:rPr>
        <w:t xml:space="preserve"> района Республики Бурятия</w:t>
      </w:r>
      <w:r w:rsidRPr="00FB5B25">
        <w:rPr>
          <w:rFonts w:ascii="Times New Roman" w:hAnsi="Times New Roman"/>
          <w:sz w:val="26"/>
          <w:szCs w:val="26"/>
        </w:rPr>
        <w:t xml:space="preserve"> (далее - конкурс), в том числе порядок принятия решения об объявлении конкурса, порядок формирования и организации деятельности конкурсной комиссии, условия конкурса, порядок оформления результатов конкурса</w:t>
      </w:r>
      <w:r w:rsidR="0031524F" w:rsidRPr="00FB5B25">
        <w:rPr>
          <w:rFonts w:ascii="Times New Roman" w:hAnsi="Times New Roman"/>
          <w:sz w:val="26"/>
          <w:szCs w:val="26"/>
        </w:rPr>
        <w:t xml:space="preserve"> и избрания </w:t>
      </w:r>
      <w:r w:rsidR="00336862" w:rsidRPr="005F5504">
        <w:rPr>
          <w:rFonts w:ascii="Times New Roman" w:hAnsi="Times New Roman"/>
          <w:sz w:val="28"/>
          <w:szCs w:val="28"/>
        </w:rPr>
        <w:t xml:space="preserve">Главы </w:t>
      </w:r>
      <w:r w:rsidR="00336862" w:rsidRPr="005F5504">
        <w:rPr>
          <w:rFonts w:ascii="Times New Roman" w:hAnsi="Times New Roman"/>
          <w:color w:val="000000"/>
          <w:sz w:val="28"/>
          <w:szCs w:val="28"/>
        </w:rPr>
        <w:t>муниципального образования - сельско</w:t>
      </w:r>
      <w:r w:rsidR="00E417E8">
        <w:rPr>
          <w:rFonts w:ascii="Times New Roman" w:hAnsi="Times New Roman"/>
          <w:color w:val="000000"/>
          <w:sz w:val="28"/>
          <w:szCs w:val="28"/>
        </w:rPr>
        <w:t>е</w:t>
      </w:r>
      <w:r w:rsidR="00336862" w:rsidRPr="005F5504">
        <w:rPr>
          <w:rFonts w:ascii="Times New Roman" w:hAnsi="Times New Roman"/>
          <w:color w:val="000000"/>
          <w:sz w:val="28"/>
          <w:szCs w:val="28"/>
        </w:rPr>
        <w:t xml:space="preserve"> поселени</w:t>
      </w:r>
      <w:r w:rsidR="00E417E8">
        <w:rPr>
          <w:rFonts w:ascii="Times New Roman" w:hAnsi="Times New Roman"/>
          <w:color w:val="000000"/>
          <w:sz w:val="28"/>
          <w:szCs w:val="28"/>
        </w:rPr>
        <w:t>е</w:t>
      </w:r>
      <w:r w:rsidR="00336862" w:rsidRPr="005F5504">
        <w:rPr>
          <w:rFonts w:ascii="Times New Roman" w:hAnsi="Times New Roman"/>
          <w:color w:val="000000"/>
          <w:sz w:val="28"/>
          <w:szCs w:val="28"/>
        </w:rPr>
        <w:t xml:space="preserve"> «Потанинское» Бичурского</w:t>
      </w:r>
      <w:r w:rsidR="00383A05">
        <w:rPr>
          <w:rFonts w:ascii="Times New Roman" w:hAnsi="Times New Roman"/>
          <w:color w:val="000000"/>
          <w:sz w:val="28"/>
          <w:szCs w:val="28"/>
        </w:rPr>
        <w:t xml:space="preserve"> муниципального</w:t>
      </w:r>
      <w:r w:rsidR="00336862" w:rsidRPr="005F5504">
        <w:rPr>
          <w:rFonts w:ascii="Times New Roman" w:hAnsi="Times New Roman"/>
          <w:color w:val="000000"/>
          <w:sz w:val="28"/>
          <w:szCs w:val="28"/>
        </w:rPr>
        <w:t xml:space="preserve"> района Республики Бурятия</w:t>
      </w:r>
      <w:r w:rsidR="00336862" w:rsidRPr="00FB5B25">
        <w:rPr>
          <w:rFonts w:ascii="Times New Roman" w:hAnsi="Times New Roman"/>
          <w:sz w:val="26"/>
          <w:szCs w:val="26"/>
        </w:rPr>
        <w:t xml:space="preserve"> </w:t>
      </w:r>
      <w:r w:rsidR="0031524F" w:rsidRPr="00FB5B25">
        <w:rPr>
          <w:rFonts w:ascii="Times New Roman" w:hAnsi="Times New Roman"/>
          <w:sz w:val="26"/>
          <w:szCs w:val="26"/>
        </w:rPr>
        <w:t>(далее – Глав</w:t>
      </w:r>
      <w:r w:rsidR="00336862">
        <w:rPr>
          <w:rFonts w:ascii="Times New Roman" w:hAnsi="Times New Roman"/>
          <w:sz w:val="26"/>
          <w:szCs w:val="26"/>
        </w:rPr>
        <w:t>а</w:t>
      </w:r>
      <w:r w:rsidR="0031524F" w:rsidRPr="00FB5B25">
        <w:rPr>
          <w:rFonts w:ascii="Times New Roman" w:hAnsi="Times New Roman"/>
          <w:sz w:val="26"/>
          <w:szCs w:val="26"/>
        </w:rPr>
        <w:t xml:space="preserve"> </w:t>
      </w:r>
      <w:r w:rsidR="00336862">
        <w:rPr>
          <w:rFonts w:ascii="Times New Roman" w:hAnsi="Times New Roman"/>
          <w:sz w:val="26"/>
          <w:szCs w:val="26"/>
        </w:rPr>
        <w:t>поселения</w:t>
      </w:r>
      <w:r w:rsidR="0031524F" w:rsidRPr="00FB5B25">
        <w:rPr>
          <w:rFonts w:ascii="Times New Roman" w:hAnsi="Times New Roman"/>
          <w:sz w:val="26"/>
          <w:szCs w:val="26"/>
        </w:rPr>
        <w:t>)</w:t>
      </w:r>
      <w:r w:rsidRPr="00FB5B25">
        <w:rPr>
          <w:rFonts w:ascii="Times New Roman" w:hAnsi="Times New Roman"/>
          <w:sz w:val="26"/>
          <w:szCs w:val="26"/>
        </w:rPr>
        <w:t>.</w:t>
      </w:r>
      <w:r w:rsidR="00336862">
        <w:rPr>
          <w:rFonts w:ascii="Times New Roman" w:hAnsi="Times New Roman"/>
          <w:sz w:val="26"/>
          <w:szCs w:val="26"/>
        </w:rPr>
        <w:t xml:space="preserve"> </w:t>
      </w:r>
    </w:p>
    <w:p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1.3. Целью проведения конкурса является отбор не менее двух</w:t>
      </w:r>
      <w:r w:rsidR="00F44A1E" w:rsidRPr="00FB5B25">
        <w:rPr>
          <w:rFonts w:ascii="Times New Roman" w:hAnsi="Times New Roman"/>
          <w:sz w:val="26"/>
          <w:szCs w:val="26"/>
        </w:rPr>
        <w:t>, зарегистрированных конкурсной комиссией</w:t>
      </w:r>
      <w:r w:rsidRPr="00FB5B25">
        <w:rPr>
          <w:rFonts w:ascii="Times New Roman" w:hAnsi="Times New Roman"/>
          <w:sz w:val="26"/>
          <w:szCs w:val="26"/>
        </w:rPr>
        <w:t xml:space="preserve"> кандидатов для представления Совету депутатов </w:t>
      </w:r>
      <w:r w:rsidR="00336862" w:rsidRPr="005F5504">
        <w:rPr>
          <w:rFonts w:ascii="Times New Roman" w:hAnsi="Times New Roman"/>
          <w:color w:val="000000"/>
          <w:sz w:val="28"/>
          <w:szCs w:val="28"/>
        </w:rPr>
        <w:t>муниципального образования - сельско</w:t>
      </w:r>
      <w:r w:rsidR="00F633B2">
        <w:rPr>
          <w:rFonts w:ascii="Times New Roman" w:hAnsi="Times New Roman"/>
          <w:color w:val="000000"/>
          <w:sz w:val="28"/>
          <w:szCs w:val="28"/>
        </w:rPr>
        <w:t>е</w:t>
      </w:r>
      <w:r w:rsidR="00336862" w:rsidRPr="005F5504">
        <w:rPr>
          <w:rFonts w:ascii="Times New Roman" w:hAnsi="Times New Roman"/>
          <w:color w:val="000000"/>
          <w:sz w:val="28"/>
          <w:szCs w:val="28"/>
        </w:rPr>
        <w:t xml:space="preserve"> поселени</w:t>
      </w:r>
      <w:r w:rsidR="00F633B2">
        <w:rPr>
          <w:rFonts w:ascii="Times New Roman" w:hAnsi="Times New Roman"/>
          <w:color w:val="000000"/>
          <w:sz w:val="28"/>
          <w:szCs w:val="28"/>
        </w:rPr>
        <w:t>е</w:t>
      </w:r>
      <w:r w:rsidR="00336862" w:rsidRPr="005F5504">
        <w:rPr>
          <w:rFonts w:ascii="Times New Roman" w:hAnsi="Times New Roman"/>
          <w:color w:val="000000"/>
          <w:sz w:val="28"/>
          <w:szCs w:val="28"/>
        </w:rPr>
        <w:t xml:space="preserve"> «Потанинское» Бичурского</w:t>
      </w:r>
      <w:r w:rsidR="00F14E71">
        <w:rPr>
          <w:rFonts w:ascii="Times New Roman" w:hAnsi="Times New Roman"/>
          <w:color w:val="000000"/>
          <w:sz w:val="28"/>
          <w:szCs w:val="28"/>
        </w:rPr>
        <w:t xml:space="preserve"> муниципального</w:t>
      </w:r>
      <w:r w:rsidR="00336862" w:rsidRPr="005F5504">
        <w:rPr>
          <w:rFonts w:ascii="Times New Roman" w:hAnsi="Times New Roman"/>
          <w:color w:val="000000"/>
          <w:sz w:val="28"/>
          <w:szCs w:val="28"/>
        </w:rPr>
        <w:t xml:space="preserve"> района Республики Бурятия</w:t>
      </w:r>
      <w:r w:rsidRPr="00FB5B25">
        <w:rPr>
          <w:rFonts w:ascii="Times New Roman" w:hAnsi="Times New Roman"/>
          <w:sz w:val="26"/>
          <w:szCs w:val="26"/>
        </w:rPr>
        <w:t xml:space="preserve"> (далее </w:t>
      </w:r>
      <w:r w:rsidR="007D4656" w:rsidRPr="00FB5B25">
        <w:rPr>
          <w:rFonts w:ascii="Times New Roman" w:hAnsi="Times New Roman"/>
          <w:sz w:val="26"/>
          <w:szCs w:val="26"/>
        </w:rPr>
        <w:t>–</w:t>
      </w:r>
      <w:r w:rsidRPr="00FB5B25">
        <w:rPr>
          <w:rFonts w:ascii="Times New Roman" w:hAnsi="Times New Roman"/>
          <w:sz w:val="26"/>
          <w:szCs w:val="26"/>
        </w:rPr>
        <w:t xml:space="preserve"> Совет</w:t>
      </w:r>
      <w:r w:rsidR="007D4656" w:rsidRPr="00FB5B25">
        <w:rPr>
          <w:rFonts w:ascii="Times New Roman" w:hAnsi="Times New Roman"/>
          <w:sz w:val="26"/>
          <w:szCs w:val="26"/>
        </w:rPr>
        <w:t xml:space="preserve"> депутатов</w:t>
      </w:r>
      <w:r w:rsidRPr="00FB5B25">
        <w:rPr>
          <w:rFonts w:ascii="Times New Roman" w:hAnsi="Times New Roman"/>
          <w:sz w:val="26"/>
          <w:szCs w:val="26"/>
        </w:rPr>
        <w:t xml:space="preserve">) для </w:t>
      </w:r>
      <w:r w:rsidR="006143F6" w:rsidRPr="00FB5B25">
        <w:rPr>
          <w:rFonts w:ascii="Times New Roman" w:hAnsi="Times New Roman"/>
          <w:sz w:val="26"/>
          <w:szCs w:val="26"/>
        </w:rPr>
        <w:t>избрания</w:t>
      </w:r>
      <w:r w:rsidRPr="00FB5B25">
        <w:rPr>
          <w:rFonts w:ascii="Times New Roman" w:hAnsi="Times New Roman"/>
          <w:sz w:val="26"/>
          <w:szCs w:val="26"/>
        </w:rPr>
        <w:t xml:space="preserve"> на должность </w:t>
      </w:r>
      <w:r w:rsidR="007D4656" w:rsidRPr="00FB5B25">
        <w:rPr>
          <w:rFonts w:ascii="Times New Roman" w:hAnsi="Times New Roman"/>
          <w:sz w:val="26"/>
          <w:szCs w:val="26"/>
        </w:rPr>
        <w:t xml:space="preserve">Главы </w:t>
      </w:r>
      <w:r w:rsidR="00336862">
        <w:rPr>
          <w:rFonts w:ascii="Times New Roman" w:hAnsi="Times New Roman"/>
          <w:sz w:val="26"/>
          <w:szCs w:val="26"/>
        </w:rPr>
        <w:t>поселения</w:t>
      </w:r>
      <w:r w:rsidRPr="00FB5B25">
        <w:rPr>
          <w:rFonts w:ascii="Times New Roman" w:hAnsi="Times New Roman"/>
          <w:sz w:val="26"/>
          <w:szCs w:val="26"/>
        </w:rPr>
        <w:t>.</w:t>
      </w:r>
    </w:p>
    <w:p w:rsidR="003015F2" w:rsidRPr="00FB5B25" w:rsidRDefault="00C93FB0" w:rsidP="007E6CC5">
      <w:pPr>
        <w:pStyle w:val="ConsPlusTitle0"/>
        <w:spacing w:line="276" w:lineRule="auto"/>
        <w:jc w:val="center"/>
        <w:outlineLvl w:val="1"/>
        <w:rPr>
          <w:rFonts w:ascii="Times New Roman" w:hAnsi="Times New Roman" w:cs="Times New Roman"/>
          <w:sz w:val="26"/>
          <w:szCs w:val="26"/>
        </w:rPr>
      </w:pPr>
      <w:r w:rsidRPr="00FB5B25">
        <w:rPr>
          <w:rFonts w:ascii="Times New Roman" w:hAnsi="Times New Roman" w:cs="Times New Roman"/>
          <w:sz w:val="26"/>
          <w:szCs w:val="26"/>
        </w:rPr>
        <w:lastRenderedPageBreak/>
        <w:t>2. Порядок принятия решения об объявлении конкурса</w:t>
      </w:r>
    </w:p>
    <w:p w:rsidR="0026641E" w:rsidRDefault="0026641E" w:rsidP="007E6CC5">
      <w:pPr>
        <w:pStyle w:val="a5"/>
        <w:spacing w:line="276" w:lineRule="auto"/>
        <w:ind w:firstLine="708"/>
        <w:jc w:val="both"/>
        <w:rPr>
          <w:rFonts w:ascii="Times New Roman" w:hAnsi="Times New Roman"/>
          <w:sz w:val="26"/>
          <w:szCs w:val="26"/>
        </w:rPr>
      </w:pPr>
    </w:p>
    <w:p w:rsidR="00234AF0"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2.1. </w:t>
      </w:r>
      <w:r w:rsidR="00234AF0" w:rsidRPr="00FB5B25">
        <w:rPr>
          <w:rFonts w:ascii="Times New Roman" w:hAnsi="Times New Roman"/>
          <w:sz w:val="26"/>
          <w:szCs w:val="26"/>
        </w:rPr>
        <w:t xml:space="preserve">Конкурс проводится </w:t>
      </w:r>
      <w:r w:rsidR="00350588" w:rsidRPr="00FB5B25">
        <w:rPr>
          <w:rFonts w:ascii="Times New Roman" w:hAnsi="Times New Roman"/>
          <w:sz w:val="26"/>
          <w:szCs w:val="26"/>
        </w:rPr>
        <w:t>на основании</w:t>
      </w:r>
      <w:r w:rsidR="00234AF0" w:rsidRPr="00FB5B25">
        <w:rPr>
          <w:rFonts w:ascii="Times New Roman" w:hAnsi="Times New Roman"/>
          <w:sz w:val="26"/>
          <w:szCs w:val="26"/>
        </w:rPr>
        <w:t xml:space="preserve"> решени</w:t>
      </w:r>
      <w:r w:rsidR="00350588" w:rsidRPr="00FB5B25">
        <w:rPr>
          <w:rFonts w:ascii="Times New Roman" w:hAnsi="Times New Roman"/>
          <w:sz w:val="26"/>
          <w:szCs w:val="26"/>
        </w:rPr>
        <w:t>я</w:t>
      </w:r>
      <w:r w:rsidR="00234AF0" w:rsidRPr="00FB5B25">
        <w:rPr>
          <w:rFonts w:ascii="Times New Roman" w:hAnsi="Times New Roman"/>
          <w:sz w:val="26"/>
          <w:szCs w:val="26"/>
        </w:rPr>
        <w:t xml:space="preserve"> Совета депутатов.</w:t>
      </w:r>
    </w:p>
    <w:p w:rsidR="00EF609D" w:rsidRPr="00FB5B25" w:rsidRDefault="00EF609D"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Решение о проведении конкурса принимается в следующих случаях:</w:t>
      </w:r>
    </w:p>
    <w:p w:rsidR="00EF609D" w:rsidRPr="00FB5B25" w:rsidRDefault="00EF609D"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а) истечение срока полномочий Главы </w:t>
      </w:r>
      <w:r w:rsidR="00340DE0">
        <w:rPr>
          <w:rFonts w:ascii="Times New Roman" w:hAnsi="Times New Roman"/>
          <w:sz w:val="26"/>
          <w:szCs w:val="26"/>
        </w:rPr>
        <w:t>поселения</w:t>
      </w:r>
      <w:r w:rsidRPr="00FB5B25">
        <w:rPr>
          <w:rFonts w:ascii="Times New Roman" w:hAnsi="Times New Roman"/>
          <w:sz w:val="26"/>
          <w:szCs w:val="26"/>
        </w:rPr>
        <w:t>;</w:t>
      </w:r>
    </w:p>
    <w:p w:rsidR="00EF609D" w:rsidRPr="00FB5B25" w:rsidRDefault="00EF609D"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б) досрочное прекращение полномочий Главы </w:t>
      </w:r>
      <w:r w:rsidR="00340DE0">
        <w:rPr>
          <w:rFonts w:ascii="Times New Roman" w:hAnsi="Times New Roman"/>
          <w:sz w:val="26"/>
          <w:szCs w:val="26"/>
        </w:rPr>
        <w:t>поселения</w:t>
      </w:r>
      <w:r w:rsidRPr="00FB5B25">
        <w:rPr>
          <w:rFonts w:ascii="Times New Roman" w:hAnsi="Times New Roman"/>
          <w:sz w:val="26"/>
          <w:szCs w:val="26"/>
        </w:rPr>
        <w:t>;</w:t>
      </w:r>
    </w:p>
    <w:p w:rsidR="00273500" w:rsidRPr="00FB5B25" w:rsidRDefault="00EF609D"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в) принятие конкурсной комиссией решения о признании конкурса несостоявшимся по основаниям, установленным настоящим По</w:t>
      </w:r>
      <w:r w:rsidR="008E4993" w:rsidRPr="00FB5B25">
        <w:rPr>
          <w:rFonts w:ascii="Times New Roman" w:hAnsi="Times New Roman"/>
          <w:sz w:val="26"/>
          <w:szCs w:val="26"/>
        </w:rPr>
        <w:t>ложением</w:t>
      </w:r>
      <w:r w:rsidR="00273500" w:rsidRPr="00FB5B25">
        <w:rPr>
          <w:rFonts w:ascii="Times New Roman" w:hAnsi="Times New Roman"/>
          <w:sz w:val="26"/>
          <w:szCs w:val="26"/>
        </w:rPr>
        <w:t>;</w:t>
      </w:r>
    </w:p>
    <w:p w:rsidR="008129B6" w:rsidRDefault="0027350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г) </w:t>
      </w:r>
      <w:r w:rsidR="008129B6" w:rsidRPr="00FB5B25">
        <w:rPr>
          <w:rFonts w:ascii="Times New Roman" w:hAnsi="Times New Roman"/>
          <w:sz w:val="26"/>
          <w:szCs w:val="26"/>
        </w:rPr>
        <w:t xml:space="preserve">ни один из кандидатов, представленных конкурсной комиссией по результатам конкурса, не избран Советом депутатов Главой </w:t>
      </w:r>
      <w:r w:rsidR="00340DE0">
        <w:rPr>
          <w:rFonts w:ascii="Times New Roman" w:hAnsi="Times New Roman"/>
          <w:sz w:val="26"/>
          <w:szCs w:val="26"/>
        </w:rPr>
        <w:t>поселения</w:t>
      </w:r>
      <w:r w:rsidR="00BD0E1A">
        <w:rPr>
          <w:rFonts w:ascii="Times New Roman" w:hAnsi="Times New Roman"/>
          <w:sz w:val="26"/>
          <w:szCs w:val="26"/>
        </w:rPr>
        <w:t>;</w:t>
      </w:r>
    </w:p>
    <w:p w:rsidR="00B93FDD" w:rsidRPr="00B93FDD" w:rsidRDefault="009053AC" w:rsidP="007E6CC5">
      <w:pPr>
        <w:pStyle w:val="a8"/>
        <w:spacing w:before="0" w:beforeAutospacing="0" w:after="0" w:afterAutospacing="0" w:line="276" w:lineRule="auto"/>
        <w:ind w:firstLine="709"/>
        <w:jc w:val="both"/>
        <w:rPr>
          <w:sz w:val="26"/>
          <w:szCs w:val="26"/>
        </w:rPr>
      </w:pPr>
      <w:r w:rsidRPr="00B93FDD">
        <w:rPr>
          <w:sz w:val="26"/>
          <w:szCs w:val="26"/>
        </w:rPr>
        <w:t>д)</w:t>
      </w:r>
      <w:r w:rsidR="00B93FDD" w:rsidRPr="00B93FDD">
        <w:rPr>
          <w:sz w:val="26"/>
          <w:szCs w:val="26"/>
        </w:rPr>
        <w:t xml:space="preserve"> зарегистрированный кандидат, избранный Главой </w:t>
      </w:r>
      <w:r w:rsidR="00340DE0">
        <w:rPr>
          <w:sz w:val="26"/>
          <w:szCs w:val="26"/>
        </w:rPr>
        <w:t>поселения</w:t>
      </w:r>
      <w:r w:rsidR="00B93FDD" w:rsidRPr="00B93FDD">
        <w:rPr>
          <w:sz w:val="26"/>
          <w:szCs w:val="26"/>
        </w:rPr>
        <w:t>, в</w:t>
      </w:r>
      <w:r w:rsidR="00B93FDD">
        <w:rPr>
          <w:sz w:val="26"/>
          <w:szCs w:val="26"/>
        </w:rPr>
        <w:t xml:space="preserve"> установленный срок</w:t>
      </w:r>
      <w:r w:rsidR="00B93FDD" w:rsidRPr="00B93FDD">
        <w:rPr>
          <w:sz w:val="26"/>
          <w:szCs w:val="26"/>
        </w:rPr>
        <w:t xml:space="preserve"> </w:t>
      </w:r>
      <w:r w:rsidR="00B93FDD">
        <w:rPr>
          <w:sz w:val="26"/>
          <w:szCs w:val="26"/>
        </w:rPr>
        <w:t>не</w:t>
      </w:r>
      <w:r w:rsidR="00B93FDD" w:rsidRPr="00B93FDD">
        <w:rPr>
          <w:sz w:val="26"/>
          <w:szCs w:val="26"/>
        </w:rPr>
        <w:t xml:space="preserve"> представи</w:t>
      </w:r>
      <w:r w:rsidR="00B93FDD">
        <w:rPr>
          <w:sz w:val="26"/>
          <w:szCs w:val="26"/>
        </w:rPr>
        <w:t xml:space="preserve">л в Совет депутатов </w:t>
      </w:r>
      <w:r w:rsidR="00B93FDD" w:rsidRPr="00B93FDD">
        <w:rPr>
          <w:sz w:val="26"/>
          <w:szCs w:val="26"/>
        </w:rPr>
        <w:t xml:space="preserve">копию приказа (иного документа) об освобождении его от обязанностей, не совместимых со статусом </w:t>
      </w:r>
      <w:r w:rsidR="00B93FDD">
        <w:rPr>
          <w:sz w:val="26"/>
          <w:szCs w:val="26"/>
        </w:rPr>
        <w:t>Г</w:t>
      </w:r>
      <w:r w:rsidR="00B93FDD" w:rsidRPr="00B93FDD">
        <w:rPr>
          <w:sz w:val="26"/>
          <w:szCs w:val="26"/>
        </w:rPr>
        <w:t xml:space="preserve">лавы </w:t>
      </w:r>
      <w:r w:rsidR="00340DE0">
        <w:rPr>
          <w:sz w:val="26"/>
          <w:szCs w:val="26"/>
        </w:rPr>
        <w:t>поселения</w:t>
      </w:r>
      <w:r w:rsidR="00B93FDD" w:rsidRPr="00B93FDD">
        <w:rPr>
          <w:sz w:val="26"/>
          <w:szCs w:val="26"/>
        </w:rPr>
        <w:t>, либо копии документов, удостоверяющих подачу в установленный срок заявления об освобождении от указанных обязанностей</w:t>
      </w:r>
      <w:r w:rsidR="00B93FDD">
        <w:rPr>
          <w:sz w:val="26"/>
          <w:szCs w:val="26"/>
        </w:rPr>
        <w:t xml:space="preserve">. </w:t>
      </w:r>
    </w:p>
    <w:p w:rsidR="003015F2" w:rsidRPr="00FB5B25" w:rsidRDefault="00234AF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2.2. </w:t>
      </w:r>
      <w:r w:rsidR="00C93FB0" w:rsidRPr="00FB5B25">
        <w:rPr>
          <w:rFonts w:ascii="Times New Roman" w:hAnsi="Times New Roman"/>
          <w:sz w:val="26"/>
          <w:szCs w:val="26"/>
        </w:rPr>
        <w:t>Решение об объявлении конкурса принимается Советом</w:t>
      </w:r>
      <w:r w:rsidR="00A244E8" w:rsidRPr="00FB5B25">
        <w:rPr>
          <w:rFonts w:ascii="Times New Roman" w:hAnsi="Times New Roman"/>
          <w:sz w:val="26"/>
          <w:szCs w:val="26"/>
        </w:rPr>
        <w:t xml:space="preserve"> депутатов</w:t>
      </w:r>
      <w:r w:rsidR="00C93FB0" w:rsidRPr="00FB5B25">
        <w:rPr>
          <w:rFonts w:ascii="Times New Roman" w:hAnsi="Times New Roman"/>
          <w:sz w:val="26"/>
          <w:szCs w:val="26"/>
        </w:rPr>
        <w:t xml:space="preserve"> не ранее чем за 30 дней до дня истечения срока полномочий </w:t>
      </w:r>
      <w:r w:rsidR="00A244E8" w:rsidRPr="00FB5B25">
        <w:rPr>
          <w:rFonts w:ascii="Times New Roman" w:hAnsi="Times New Roman"/>
          <w:sz w:val="26"/>
          <w:szCs w:val="26"/>
        </w:rPr>
        <w:t xml:space="preserve">Главы </w:t>
      </w:r>
      <w:r w:rsidR="00340DE0">
        <w:rPr>
          <w:rFonts w:ascii="Times New Roman" w:hAnsi="Times New Roman"/>
          <w:sz w:val="26"/>
          <w:szCs w:val="26"/>
        </w:rPr>
        <w:t>поселения</w:t>
      </w:r>
      <w:r w:rsidR="00C93FB0" w:rsidRPr="00FB5B25">
        <w:rPr>
          <w:rFonts w:ascii="Times New Roman" w:hAnsi="Times New Roman"/>
          <w:sz w:val="26"/>
          <w:szCs w:val="26"/>
        </w:rPr>
        <w:t xml:space="preserve"> и не позднее </w:t>
      </w:r>
      <w:r w:rsidR="008B3BDD" w:rsidRPr="00FB5B25">
        <w:rPr>
          <w:rFonts w:ascii="Times New Roman" w:hAnsi="Times New Roman"/>
          <w:sz w:val="26"/>
          <w:szCs w:val="26"/>
        </w:rPr>
        <w:t>3</w:t>
      </w:r>
      <w:r w:rsidR="00C93FB0" w:rsidRPr="00FB5B25">
        <w:rPr>
          <w:rFonts w:ascii="Times New Roman" w:hAnsi="Times New Roman"/>
          <w:sz w:val="26"/>
          <w:szCs w:val="26"/>
        </w:rPr>
        <w:t xml:space="preserve">0 дней со дня истечения срока полномочий </w:t>
      </w:r>
      <w:r w:rsidR="00A244E8" w:rsidRPr="00FB5B25">
        <w:rPr>
          <w:rFonts w:ascii="Times New Roman" w:hAnsi="Times New Roman"/>
          <w:sz w:val="26"/>
          <w:szCs w:val="26"/>
        </w:rPr>
        <w:t xml:space="preserve">Главы </w:t>
      </w:r>
      <w:r w:rsidR="00340DE0">
        <w:rPr>
          <w:rFonts w:ascii="Times New Roman" w:hAnsi="Times New Roman"/>
          <w:sz w:val="26"/>
          <w:szCs w:val="26"/>
        </w:rPr>
        <w:t>поселения</w:t>
      </w:r>
      <w:r w:rsidR="00C93FB0" w:rsidRPr="00FB5B25">
        <w:rPr>
          <w:rFonts w:ascii="Times New Roman" w:hAnsi="Times New Roman"/>
          <w:sz w:val="26"/>
          <w:szCs w:val="26"/>
        </w:rPr>
        <w:t>.</w:t>
      </w:r>
    </w:p>
    <w:p w:rsidR="008C78A3"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2.</w:t>
      </w:r>
      <w:r w:rsidR="00234AF0" w:rsidRPr="00FB5B25">
        <w:rPr>
          <w:rFonts w:ascii="Times New Roman" w:hAnsi="Times New Roman"/>
          <w:sz w:val="26"/>
          <w:szCs w:val="26"/>
        </w:rPr>
        <w:t>3</w:t>
      </w:r>
      <w:r w:rsidRPr="00FB5B25">
        <w:rPr>
          <w:rFonts w:ascii="Times New Roman" w:hAnsi="Times New Roman"/>
          <w:sz w:val="26"/>
          <w:szCs w:val="26"/>
        </w:rPr>
        <w:t xml:space="preserve">. В случае досрочного прекращения полномочий </w:t>
      </w:r>
      <w:r w:rsidR="00F97D1F" w:rsidRPr="00FB5B25">
        <w:rPr>
          <w:rFonts w:ascii="Times New Roman" w:hAnsi="Times New Roman"/>
          <w:sz w:val="26"/>
          <w:szCs w:val="26"/>
        </w:rPr>
        <w:t xml:space="preserve">Главы </w:t>
      </w:r>
      <w:r w:rsidR="00340DE0">
        <w:rPr>
          <w:rFonts w:ascii="Times New Roman" w:hAnsi="Times New Roman"/>
          <w:sz w:val="26"/>
          <w:szCs w:val="26"/>
        </w:rPr>
        <w:t>поселения</w:t>
      </w:r>
      <w:r w:rsidRPr="00FB5B25">
        <w:rPr>
          <w:rFonts w:ascii="Times New Roman" w:hAnsi="Times New Roman"/>
          <w:sz w:val="26"/>
          <w:szCs w:val="26"/>
        </w:rPr>
        <w:t xml:space="preserve"> </w:t>
      </w:r>
      <w:r w:rsidRPr="00D87FDD">
        <w:rPr>
          <w:rFonts w:ascii="Times New Roman" w:hAnsi="Times New Roman"/>
          <w:sz w:val="26"/>
          <w:szCs w:val="26"/>
        </w:rPr>
        <w:t>решение об объявлении конкурса принимается Советом</w:t>
      </w:r>
      <w:r w:rsidR="00F97D1F" w:rsidRPr="00D87FDD">
        <w:rPr>
          <w:rFonts w:ascii="Times New Roman" w:hAnsi="Times New Roman"/>
          <w:sz w:val="26"/>
          <w:szCs w:val="26"/>
        </w:rPr>
        <w:t xml:space="preserve"> депутатов</w:t>
      </w:r>
      <w:r w:rsidRPr="00D87FDD">
        <w:rPr>
          <w:rFonts w:ascii="Times New Roman" w:hAnsi="Times New Roman"/>
          <w:sz w:val="26"/>
          <w:szCs w:val="26"/>
        </w:rPr>
        <w:t xml:space="preserve"> в течение </w:t>
      </w:r>
      <w:r w:rsidR="006D2AAB" w:rsidRPr="00D87FDD">
        <w:rPr>
          <w:rFonts w:ascii="Times New Roman" w:hAnsi="Times New Roman"/>
          <w:sz w:val="26"/>
          <w:szCs w:val="26"/>
        </w:rPr>
        <w:t>6</w:t>
      </w:r>
      <w:r w:rsidRPr="00D87FDD">
        <w:rPr>
          <w:rFonts w:ascii="Times New Roman" w:hAnsi="Times New Roman"/>
          <w:sz w:val="26"/>
          <w:szCs w:val="26"/>
        </w:rPr>
        <w:t>0</w:t>
      </w:r>
      <w:r w:rsidRPr="00D87FDD">
        <w:rPr>
          <w:rFonts w:ascii="Times New Roman" w:hAnsi="Times New Roman"/>
          <w:b/>
          <w:sz w:val="26"/>
          <w:szCs w:val="26"/>
        </w:rPr>
        <w:t xml:space="preserve"> </w:t>
      </w:r>
      <w:r w:rsidR="008C78A3" w:rsidRPr="00D87FDD">
        <w:rPr>
          <w:rFonts w:ascii="Times New Roman" w:hAnsi="Times New Roman"/>
          <w:sz w:val="26"/>
          <w:szCs w:val="26"/>
        </w:rPr>
        <w:t xml:space="preserve">рабочих </w:t>
      </w:r>
      <w:r w:rsidRPr="00D87FDD">
        <w:rPr>
          <w:rFonts w:ascii="Times New Roman" w:hAnsi="Times New Roman"/>
          <w:sz w:val="26"/>
          <w:szCs w:val="26"/>
        </w:rPr>
        <w:t xml:space="preserve">дней со дня досрочного прекращения полномочий </w:t>
      </w:r>
      <w:r w:rsidR="008C78A3" w:rsidRPr="00D87FDD">
        <w:rPr>
          <w:rFonts w:ascii="Times New Roman" w:hAnsi="Times New Roman"/>
          <w:sz w:val="26"/>
          <w:szCs w:val="26"/>
        </w:rPr>
        <w:t xml:space="preserve"> Главы </w:t>
      </w:r>
      <w:r w:rsidR="00340DE0">
        <w:rPr>
          <w:rFonts w:ascii="Times New Roman" w:hAnsi="Times New Roman"/>
          <w:sz w:val="26"/>
          <w:szCs w:val="26"/>
        </w:rPr>
        <w:t>поселения</w:t>
      </w:r>
      <w:r w:rsidR="008C78A3" w:rsidRPr="00D87FDD">
        <w:rPr>
          <w:rFonts w:ascii="Times New Roman" w:hAnsi="Times New Roman"/>
          <w:sz w:val="26"/>
          <w:szCs w:val="26"/>
        </w:rPr>
        <w:t>.</w:t>
      </w:r>
    </w:p>
    <w:p w:rsidR="00AB7B1B" w:rsidRPr="00FB5B25" w:rsidRDefault="00907E22"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В р</w:t>
      </w:r>
      <w:r w:rsidR="00E06FD9" w:rsidRPr="00FB5B25">
        <w:rPr>
          <w:rFonts w:ascii="Times New Roman" w:hAnsi="Times New Roman"/>
          <w:sz w:val="26"/>
          <w:szCs w:val="26"/>
        </w:rPr>
        <w:t>ешени</w:t>
      </w:r>
      <w:r w:rsidRPr="00FB5B25">
        <w:rPr>
          <w:rFonts w:ascii="Times New Roman" w:hAnsi="Times New Roman"/>
          <w:sz w:val="26"/>
          <w:szCs w:val="26"/>
        </w:rPr>
        <w:t>и</w:t>
      </w:r>
      <w:r w:rsidR="00E06FD9" w:rsidRPr="00FB5B25">
        <w:rPr>
          <w:rFonts w:ascii="Times New Roman" w:hAnsi="Times New Roman"/>
          <w:sz w:val="26"/>
          <w:szCs w:val="26"/>
        </w:rPr>
        <w:t xml:space="preserve"> об объявлении конкурса </w:t>
      </w:r>
      <w:r w:rsidRPr="00FB5B25">
        <w:rPr>
          <w:rFonts w:ascii="Times New Roman" w:hAnsi="Times New Roman"/>
          <w:sz w:val="26"/>
          <w:szCs w:val="26"/>
        </w:rPr>
        <w:t>указываются</w:t>
      </w:r>
      <w:r w:rsidR="00AB7B1B" w:rsidRPr="00FB5B25">
        <w:rPr>
          <w:rFonts w:ascii="Times New Roman" w:hAnsi="Times New Roman"/>
          <w:sz w:val="26"/>
          <w:szCs w:val="26"/>
        </w:rPr>
        <w:t>:</w:t>
      </w:r>
    </w:p>
    <w:p w:rsidR="00AB7B1B" w:rsidRPr="00FB5B25" w:rsidRDefault="00A87D16"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а) </w:t>
      </w:r>
      <w:r w:rsidR="00AB7B1B" w:rsidRPr="00FB5B25">
        <w:rPr>
          <w:rFonts w:ascii="Times New Roman" w:hAnsi="Times New Roman"/>
          <w:sz w:val="26"/>
          <w:szCs w:val="26"/>
        </w:rPr>
        <w:t>наименование конкурса;</w:t>
      </w:r>
    </w:p>
    <w:p w:rsidR="00AB7B1B" w:rsidRPr="00FB5B25" w:rsidRDefault="00A87D16"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б) </w:t>
      </w:r>
      <w:r w:rsidR="00907E22" w:rsidRPr="00FB5B25">
        <w:rPr>
          <w:rFonts w:ascii="Times New Roman" w:hAnsi="Times New Roman"/>
          <w:sz w:val="26"/>
          <w:szCs w:val="26"/>
        </w:rPr>
        <w:t xml:space="preserve">сведения о </w:t>
      </w:r>
      <w:r w:rsidR="00194D9E" w:rsidRPr="00FB5B25">
        <w:rPr>
          <w:rFonts w:ascii="Times New Roman" w:hAnsi="Times New Roman"/>
          <w:sz w:val="26"/>
          <w:szCs w:val="26"/>
        </w:rPr>
        <w:t>состав</w:t>
      </w:r>
      <w:r w:rsidR="00907E22" w:rsidRPr="00FB5B25">
        <w:rPr>
          <w:rFonts w:ascii="Times New Roman" w:hAnsi="Times New Roman"/>
          <w:sz w:val="26"/>
          <w:szCs w:val="26"/>
        </w:rPr>
        <w:t>е</w:t>
      </w:r>
      <w:r w:rsidR="00194D9E" w:rsidRPr="00FB5B25">
        <w:rPr>
          <w:rFonts w:ascii="Times New Roman" w:hAnsi="Times New Roman"/>
          <w:sz w:val="26"/>
          <w:szCs w:val="26"/>
        </w:rPr>
        <w:t xml:space="preserve"> членов конкурсной комиссии, назначаемых Советом депутатов</w:t>
      </w:r>
      <w:r w:rsidR="00AB7B1B" w:rsidRPr="00FB5B25">
        <w:rPr>
          <w:rFonts w:ascii="Times New Roman" w:hAnsi="Times New Roman"/>
          <w:sz w:val="26"/>
          <w:szCs w:val="26"/>
        </w:rPr>
        <w:t>;</w:t>
      </w:r>
    </w:p>
    <w:p w:rsidR="00AB7B1B" w:rsidRPr="00FB5B25" w:rsidRDefault="00A87D16"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в) </w:t>
      </w:r>
      <w:r w:rsidR="00AB7B1B" w:rsidRPr="00FB5B25">
        <w:rPr>
          <w:rFonts w:ascii="Times New Roman" w:hAnsi="Times New Roman"/>
          <w:sz w:val="26"/>
          <w:szCs w:val="26"/>
        </w:rPr>
        <w:t>дата, время и место проведения конкурса;</w:t>
      </w:r>
    </w:p>
    <w:p w:rsidR="00AB7B1B" w:rsidRPr="00FB5B25" w:rsidRDefault="00A87D16"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г) </w:t>
      </w:r>
      <w:r w:rsidR="00AB7B1B" w:rsidRPr="00FB5B25">
        <w:rPr>
          <w:rFonts w:ascii="Times New Roman" w:hAnsi="Times New Roman"/>
          <w:sz w:val="26"/>
          <w:szCs w:val="26"/>
        </w:rPr>
        <w:t>требования к лицам, желающим принять участие в конкурсе;</w:t>
      </w:r>
    </w:p>
    <w:p w:rsidR="00AB7B1B" w:rsidRPr="00FB5B25" w:rsidRDefault="00A87D16"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д) </w:t>
      </w:r>
      <w:r w:rsidR="00AB7B1B" w:rsidRPr="00FB5B25">
        <w:rPr>
          <w:rFonts w:ascii="Times New Roman" w:hAnsi="Times New Roman"/>
          <w:sz w:val="26"/>
          <w:szCs w:val="26"/>
        </w:rPr>
        <w:t>перечень документов, подлежащих представлению в конкурсную комиссию;</w:t>
      </w:r>
    </w:p>
    <w:p w:rsidR="00AB7B1B" w:rsidRPr="00FB5B25" w:rsidRDefault="00A87D16"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е) </w:t>
      </w:r>
      <w:r w:rsidR="00AB7B1B" w:rsidRPr="00FB5B25">
        <w:rPr>
          <w:rFonts w:ascii="Times New Roman" w:hAnsi="Times New Roman"/>
          <w:sz w:val="26"/>
          <w:szCs w:val="26"/>
        </w:rPr>
        <w:t>адрес места приема документов, необходимых для участия в конкурсе;</w:t>
      </w:r>
    </w:p>
    <w:p w:rsidR="00AB7B1B" w:rsidRPr="00FB5B25" w:rsidRDefault="00A87D16"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ж) </w:t>
      </w:r>
      <w:r w:rsidR="00AB7B1B" w:rsidRPr="00FB5B25">
        <w:rPr>
          <w:rFonts w:ascii="Times New Roman" w:hAnsi="Times New Roman"/>
          <w:sz w:val="26"/>
          <w:szCs w:val="26"/>
        </w:rPr>
        <w:t>дата и время начала и окончания приема документов;</w:t>
      </w:r>
    </w:p>
    <w:p w:rsidR="00AB7B1B" w:rsidRPr="00FB5B25" w:rsidRDefault="00A87D16"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з) </w:t>
      </w:r>
      <w:r w:rsidR="00AB7B1B" w:rsidRPr="00FB5B25">
        <w:rPr>
          <w:rFonts w:ascii="Times New Roman" w:hAnsi="Times New Roman"/>
          <w:sz w:val="26"/>
          <w:szCs w:val="26"/>
        </w:rPr>
        <w:t>номер контактного телефона для получения справочной информации.</w:t>
      </w:r>
    </w:p>
    <w:p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2.</w:t>
      </w:r>
      <w:r w:rsidR="00AB7B1B" w:rsidRPr="00FB5B25">
        <w:rPr>
          <w:rFonts w:ascii="Times New Roman" w:hAnsi="Times New Roman"/>
          <w:sz w:val="26"/>
          <w:szCs w:val="26"/>
        </w:rPr>
        <w:t>4</w:t>
      </w:r>
      <w:r w:rsidRPr="00FB5B25">
        <w:rPr>
          <w:rFonts w:ascii="Times New Roman" w:hAnsi="Times New Roman"/>
          <w:sz w:val="26"/>
          <w:szCs w:val="26"/>
        </w:rPr>
        <w:t>. Решение об объявлении конкурса подлежит официальному опубликованию (обнародованию)</w:t>
      </w:r>
      <w:r w:rsidR="00F97D1F" w:rsidRPr="00FB5B25">
        <w:rPr>
          <w:rFonts w:ascii="Times New Roman" w:hAnsi="Times New Roman"/>
          <w:sz w:val="26"/>
          <w:szCs w:val="26"/>
        </w:rPr>
        <w:t xml:space="preserve"> в газете «Бичур</w:t>
      </w:r>
      <w:r w:rsidR="004D62D3" w:rsidRPr="00FB5B25">
        <w:rPr>
          <w:rFonts w:ascii="Times New Roman" w:hAnsi="Times New Roman"/>
          <w:sz w:val="26"/>
          <w:szCs w:val="26"/>
        </w:rPr>
        <w:t>ский хлебороб</w:t>
      </w:r>
      <w:r w:rsidR="00F97D1F" w:rsidRPr="00FB5B25">
        <w:rPr>
          <w:rFonts w:ascii="Times New Roman" w:hAnsi="Times New Roman"/>
          <w:sz w:val="26"/>
          <w:szCs w:val="26"/>
        </w:rPr>
        <w:t>»</w:t>
      </w:r>
      <w:r w:rsidRPr="00FB5B25">
        <w:rPr>
          <w:rFonts w:ascii="Times New Roman" w:hAnsi="Times New Roman"/>
          <w:sz w:val="26"/>
          <w:szCs w:val="26"/>
        </w:rPr>
        <w:t xml:space="preserve">, </w:t>
      </w:r>
      <w:r w:rsidR="004D62D3" w:rsidRPr="00FB5B25">
        <w:rPr>
          <w:rStyle w:val="fontstyle01"/>
          <w:color w:val="auto"/>
          <w:sz w:val="26"/>
          <w:szCs w:val="26"/>
        </w:rPr>
        <w:t xml:space="preserve">сетевом издании – на </w:t>
      </w:r>
      <w:r w:rsidR="004D62D3" w:rsidRPr="00FB5B25">
        <w:rPr>
          <w:rFonts w:ascii="Times New Roman" w:hAnsi="Times New Roman"/>
          <w:sz w:val="26"/>
          <w:szCs w:val="26"/>
        </w:rPr>
        <w:t>сайте ПРАВОВАЯ БИЧУРА (</w:t>
      </w:r>
      <w:hyperlink r:id="rId13" w:history="1">
        <w:r w:rsidR="004D62D3" w:rsidRPr="00FB5B25">
          <w:rPr>
            <w:rStyle w:val="ad"/>
            <w:rFonts w:ascii="Times New Roman" w:hAnsi="Times New Roman"/>
            <w:color w:val="auto"/>
            <w:sz w:val="26"/>
            <w:szCs w:val="26"/>
            <w:u w:val="none"/>
          </w:rPr>
          <w:t>http://правоваябичура.рф</w:t>
        </w:r>
      </w:hyperlink>
      <w:r w:rsidR="004D62D3" w:rsidRPr="00FB5B25">
        <w:rPr>
          <w:rFonts w:ascii="Times New Roman" w:hAnsi="Times New Roman"/>
          <w:sz w:val="26"/>
          <w:szCs w:val="26"/>
        </w:rPr>
        <w:t xml:space="preserve">), </w:t>
      </w:r>
      <w:r w:rsidRPr="00FB5B25">
        <w:rPr>
          <w:rFonts w:ascii="Times New Roman" w:hAnsi="Times New Roman"/>
          <w:sz w:val="26"/>
          <w:szCs w:val="26"/>
        </w:rPr>
        <w:t xml:space="preserve">а также размещается на официальном сайте </w:t>
      </w:r>
      <w:r w:rsidR="004A2498">
        <w:rPr>
          <w:rFonts w:ascii="Times New Roman" w:hAnsi="Times New Roman"/>
          <w:sz w:val="26"/>
          <w:szCs w:val="26"/>
        </w:rPr>
        <w:t>сельское поселение</w:t>
      </w:r>
      <w:r w:rsidR="00596FFD">
        <w:rPr>
          <w:rFonts w:ascii="Times New Roman" w:hAnsi="Times New Roman"/>
          <w:sz w:val="26"/>
          <w:szCs w:val="26"/>
        </w:rPr>
        <w:t xml:space="preserve"> «Потанинское» Бичурского района</w:t>
      </w:r>
      <w:r w:rsidRPr="00FB5B25">
        <w:rPr>
          <w:rFonts w:ascii="Times New Roman" w:hAnsi="Times New Roman"/>
          <w:sz w:val="26"/>
          <w:szCs w:val="26"/>
        </w:rPr>
        <w:t xml:space="preserve"> в информационно-телекоммуникационной сети </w:t>
      </w:r>
      <w:r w:rsidR="007E695A" w:rsidRPr="00FB5B25">
        <w:rPr>
          <w:rFonts w:ascii="Times New Roman" w:hAnsi="Times New Roman"/>
          <w:sz w:val="26"/>
          <w:szCs w:val="26"/>
        </w:rPr>
        <w:t>«</w:t>
      </w:r>
      <w:r w:rsidRPr="00FB5B25">
        <w:rPr>
          <w:rFonts w:ascii="Times New Roman" w:hAnsi="Times New Roman"/>
          <w:sz w:val="26"/>
          <w:szCs w:val="26"/>
        </w:rPr>
        <w:t>Интернет</w:t>
      </w:r>
      <w:r w:rsidR="007E695A" w:rsidRPr="00FB5B25">
        <w:rPr>
          <w:rFonts w:ascii="Times New Roman" w:hAnsi="Times New Roman"/>
          <w:sz w:val="26"/>
          <w:szCs w:val="26"/>
        </w:rPr>
        <w:t>»</w:t>
      </w:r>
      <w:r w:rsidRPr="00FB5B25">
        <w:rPr>
          <w:rFonts w:ascii="Times New Roman" w:hAnsi="Times New Roman"/>
          <w:sz w:val="26"/>
          <w:szCs w:val="26"/>
        </w:rPr>
        <w:t xml:space="preserve"> не позднее чем за </w:t>
      </w:r>
      <w:r w:rsidR="00A30EE8" w:rsidRPr="00FB5B25">
        <w:rPr>
          <w:rFonts w:ascii="Times New Roman" w:hAnsi="Times New Roman"/>
          <w:sz w:val="26"/>
          <w:szCs w:val="26"/>
        </w:rPr>
        <w:t>2</w:t>
      </w:r>
      <w:r w:rsidRPr="00FB5B25">
        <w:rPr>
          <w:rFonts w:ascii="Times New Roman" w:hAnsi="Times New Roman"/>
          <w:sz w:val="26"/>
          <w:szCs w:val="26"/>
        </w:rPr>
        <w:t>0 дней до дня проведения конкурса.</w:t>
      </w:r>
    </w:p>
    <w:p w:rsidR="004B6F87" w:rsidRPr="00FB5B25" w:rsidRDefault="004B6F87"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2.5. Одновременно с решением об объявлении конкурса публикуется настоящее Положение.</w:t>
      </w:r>
    </w:p>
    <w:p w:rsidR="007B04FC" w:rsidRDefault="007B04FC" w:rsidP="007E6CC5">
      <w:pPr>
        <w:pStyle w:val="a5"/>
        <w:spacing w:line="276" w:lineRule="auto"/>
        <w:ind w:firstLine="708"/>
        <w:jc w:val="both"/>
        <w:rPr>
          <w:rFonts w:ascii="Times New Roman" w:hAnsi="Times New Roman"/>
          <w:sz w:val="26"/>
          <w:szCs w:val="26"/>
        </w:rPr>
      </w:pPr>
    </w:p>
    <w:p w:rsidR="008B38BA" w:rsidRPr="00FB5B25" w:rsidRDefault="008B38BA"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lastRenderedPageBreak/>
        <w:t>2.</w:t>
      </w:r>
      <w:r w:rsidR="004B6F87" w:rsidRPr="00FB5B25">
        <w:rPr>
          <w:rFonts w:ascii="Times New Roman" w:hAnsi="Times New Roman"/>
          <w:sz w:val="26"/>
          <w:szCs w:val="26"/>
        </w:rPr>
        <w:t>6</w:t>
      </w:r>
      <w:r w:rsidRPr="00FB5B25">
        <w:rPr>
          <w:rFonts w:ascii="Times New Roman" w:hAnsi="Times New Roman"/>
          <w:sz w:val="26"/>
          <w:szCs w:val="26"/>
        </w:rPr>
        <w:t xml:space="preserve">. В случае если сроки полномочий Совета депутатов и Главы </w:t>
      </w:r>
      <w:r w:rsidR="00D91CD9">
        <w:rPr>
          <w:rFonts w:ascii="Times New Roman" w:hAnsi="Times New Roman"/>
          <w:sz w:val="26"/>
          <w:szCs w:val="26"/>
        </w:rPr>
        <w:t>поселения</w:t>
      </w:r>
      <w:r w:rsidRPr="00FB5B25">
        <w:rPr>
          <w:rFonts w:ascii="Times New Roman" w:hAnsi="Times New Roman"/>
          <w:sz w:val="26"/>
          <w:szCs w:val="26"/>
        </w:rPr>
        <w:t xml:space="preserve"> истекают одновременно, то решение о проведении конкурса принимается на первой сессии вновь избранного созыва Совета депутатов. Избрание Главы </w:t>
      </w:r>
      <w:r w:rsidR="00B42D4E">
        <w:rPr>
          <w:rFonts w:ascii="Times New Roman" w:hAnsi="Times New Roman"/>
          <w:sz w:val="26"/>
          <w:szCs w:val="26"/>
        </w:rPr>
        <w:t>поселения</w:t>
      </w:r>
      <w:r w:rsidRPr="00FB5B25">
        <w:rPr>
          <w:rFonts w:ascii="Times New Roman" w:hAnsi="Times New Roman"/>
          <w:sz w:val="26"/>
          <w:szCs w:val="26"/>
        </w:rPr>
        <w:t xml:space="preserve">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нового созыва.</w:t>
      </w:r>
    </w:p>
    <w:p w:rsidR="008B38BA" w:rsidRPr="00FB5B25" w:rsidRDefault="008B38BA" w:rsidP="007E6CC5">
      <w:pPr>
        <w:spacing w:line="276" w:lineRule="auto"/>
        <w:ind w:firstLine="709"/>
        <w:jc w:val="both"/>
        <w:rPr>
          <w:rFonts w:ascii="Times New Roman" w:eastAsia="Times New Roman" w:hAnsi="Times New Roman" w:cs="Times New Roman"/>
          <w:sz w:val="26"/>
          <w:szCs w:val="26"/>
        </w:rPr>
      </w:pPr>
      <w:r w:rsidRPr="009704A0">
        <w:rPr>
          <w:rFonts w:ascii="Times New Roman" w:eastAsia="Times New Roman" w:hAnsi="Times New Roman" w:cs="Times New Roman"/>
          <w:sz w:val="26"/>
          <w:szCs w:val="26"/>
        </w:rPr>
        <w:t>2.</w:t>
      </w:r>
      <w:r w:rsidR="004B6F87" w:rsidRPr="009704A0">
        <w:rPr>
          <w:rFonts w:ascii="Times New Roman" w:eastAsia="Times New Roman" w:hAnsi="Times New Roman" w:cs="Times New Roman"/>
          <w:sz w:val="26"/>
          <w:szCs w:val="26"/>
        </w:rPr>
        <w:t>7</w:t>
      </w:r>
      <w:r w:rsidRPr="009704A0">
        <w:rPr>
          <w:rFonts w:ascii="Times New Roman" w:eastAsia="Times New Roman" w:hAnsi="Times New Roman" w:cs="Times New Roman"/>
          <w:sz w:val="26"/>
          <w:szCs w:val="26"/>
        </w:rPr>
        <w:t xml:space="preserve">. В случае досрочного прекращения полномочий </w:t>
      </w:r>
      <w:r w:rsidR="00782AA0" w:rsidRPr="009704A0">
        <w:rPr>
          <w:rFonts w:ascii="Times New Roman" w:eastAsia="Times New Roman" w:hAnsi="Times New Roman" w:cs="Times New Roman"/>
          <w:sz w:val="26"/>
          <w:szCs w:val="26"/>
        </w:rPr>
        <w:t>Г</w:t>
      </w:r>
      <w:r w:rsidRPr="009704A0">
        <w:rPr>
          <w:rFonts w:ascii="Times New Roman" w:eastAsia="Times New Roman" w:hAnsi="Times New Roman" w:cs="Times New Roman"/>
          <w:sz w:val="26"/>
          <w:szCs w:val="26"/>
        </w:rPr>
        <w:t xml:space="preserve">лавы </w:t>
      </w:r>
      <w:r w:rsidR="00782AA0" w:rsidRPr="009704A0">
        <w:rPr>
          <w:rFonts w:ascii="Times New Roman" w:eastAsia="Times New Roman" w:hAnsi="Times New Roman" w:cs="Times New Roman"/>
          <w:sz w:val="26"/>
          <w:szCs w:val="26"/>
        </w:rPr>
        <w:t>поселения</w:t>
      </w:r>
      <w:r w:rsidRPr="009704A0">
        <w:rPr>
          <w:rFonts w:ascii="Times New Roman" w:eastAsia="Times New Roman" w:hAnsi="Times New Roman" w:cs="Times New Roman"/>
          <w:sz w:val="26"/>
          <w:szCs w:val="26"/>
        </w:rPr>
        <w:t xml:space="preserve"> избрание </w:t>
      </w:r>
      <w:r w:rsidR="008A5931" w:rsidRPr="009704A0">
        <w:rPr>
          <w:rFonts w:ascii="Times New Roman" w:eastAsia="Times New Roman" w:hAnsi="Times New Roman" w:cs="Times New Roman"/>
          <w:sz w:val="26"/>
          <w:szCs w:val="26"/>
        </w:rPr>
        <w:t>Г</w:t>
      </w:r>
      <w:r w:rsidRPr="009704A0">
        <w:rPr>
          <w:rFonts w:ascii="Times New Roman" w:eastAsia="Times New Roman" w:hAnsi="Times New Roman" w:cs="Times New Roman"/>
          <w:sz w:val="26"/>
          <w:szCs w:val="26"/>
        </w:rPr>
        <w:t xml:space="preserve">лавы </w:t>
      </w:r>
      <w:r w:rsidR="00585B6F" w:rsidRPr="009704A0">
        <w:rPr>
          <w:rFonts w:ascii="Times New Roman" w:eastAsia="Times New Roman" w:hAnsi="Times New Roman" w:cs="Times New Roman"/>
          <w:sz w:val="26"/>
          <w:szCs w:val="26"/>
        </w:rPr>
        <w:t>поселения</w:t>
      </w:r>
      <w:r w:rsidRPr="009704A0">
        <w:rPr>
          <w:rFonts w:ascii="Times New Roman" w:eastAsia="Times New Roman" w:hAnsi="Times New Roman" w:cs="Times New Roman"/>
          <w:sz w:val="26"/>
          <w:szCs w:val="26"/>
        </w:rPr>
        <w:t>, избираемого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B38BA" w:rsidRPr="00FB5B25" w:rsidRDefault="008B38BA" w:rsidP="007E6CC5">
      <w:pPr>
        <w:spacing w:line="276" w:lineRule="auto"/>
        <w:ind w:firstLine="709"/>
        <w:jc w:val="both"/>
        <w:rPr>
          <w:rFonts w:ascii="Times New Roman" w:hAnsi="Times New Roman" w:cs="Times New Roman"/>
          <w:sz w:val="26"/>
          <w:szCs w:val="26"/>
        </w:rPr>
      </w:pPr>
      <w:r w:rsidRPr="00FB5B25">
        <w:rPr>
          <w:rFonts w:ascii="Times New Roman" w:hAnsi="Times New Roman" w:cs="Times New Roman"/>
          <w:sz w:val="26"/>
          <w:szCs w:val="26"/>
        </w:rPr>
        <w:t xml:space="preserve">При этом если до истечения срока полномочий Совета депутатов осталось менее шести месяцев, избрание </w:t>
      </w:r>
      <w:r w:rsidR="00585B6F">
        <w:rPr>
          <w:rFonts w:ascii="Times New Roman" w:hAnsi="Times New Roman" w:cs="Times New Roman"/>
          <w:sz w:val="26"/>
          <w:szCs w:val="26"/>
        </w:rPr>
        <w:t>Г</w:t>
      </w:r>
      <w:r w:rsidRPr="00FB5B25">
        <w:rPr>
          <w:rFonts w:ascii="Times New Roman" w:hAnsi="Times New Roman" w:cs="Times New Roman"/>
          <w:sz w:val="26"/>
          <w:szCs w:val="26"/>
        </w:rPr>
        <w:t xml:space="preserve">лавы </w:t>
      </w:r>
      <w:r w:rsidR="00585B6F">
        <w:rPr>
          <w:rFonts w:ascii="Times New Roman" w:hAnsi="Times New Roman" w:cs="Times New Roman"/>
          <w:sz w:val="26"/>
          <w:szCs w:val="26"/>
        </w:rPr>
        <w:t>поселения</w:t>
      </w:r>
      <w:r w:rsidRPr="00FB5B25">
        <w:rPr>
          <w:rFonts w:ascii="Times New Roman" w:hAnsi="Times New Roman" w:cs="Times New Roman"/>
          <w:sz w:val="26"/>
          <w:szCs w:val="26"/>
        </w:rPr>
        <w:t xml:space="preserve"> из числа кандидатов, представленных конкурсной комиссией по результатам конкурса, - в течение трех месяцев со дня избрания Совета депутатов  в правомочном составе. </w:t>
      </w:r>
    </w:p>
    <w:p w:rsidR="008B38BA" w:rsidRDefault="00AF496C" w:rsidP="007E6CC5">
      <w:pPr>
        <w:pStyle w:val="a5"/>
        <w:spacing w:line="276" w:lineRule="auto"/>
        <w:ind w:firstLine="708"/>
        <w:jc w:val="both"/>
        <w:rPr>
          <w:rFonts w:ascii="Times New Roman" w:hAnsi="Times New Roman"/>
          <w:sz w:val="26"/>
          <w:szCs w:val="26"/>
          <w:shd w:val="clear" w:color="auto" w:fill="FFFFFF"/>
        </w:rPr>
      </w:pPr>
      <w:r w:rsidRPr="00FB5B25">
        <w:rPr>
          <w:rFonts w:ascii="Times New Roman" w:hAnsi="Times New Roman"/>
          <w:sz w:val="26"/>
          <w:szCs w:val="26"/>
          <w:shd w:val="clear" w:color="auto" w:fill="FFFFFF"/>
        </w:rPr>
        <w:t>2</w:t>
      </w:r>
      <w:r w:rsidR="008B38BA" w:rsidRPr="00FB5B25">
        <w:rPr>
          <w:rFonts w:ascii="Times New Roman" w:hAnsi="Times New Roman"/>
          <w:sz w:val="26"/>
          <w:szCs w:val="26"/>
          <w:shd w:val="clear" w:color="auto" w:fill="FFFFFF"/>
        </w:rPr>
        <w:t>.</w:t>
      </w:r>
      <w:r w:rsidR="004B6F87" w:rsidRPr="00FB5B25">
        <w:rPr>
          <w:rFonts w:ascii="Times New Roman" w:hAnsi="Times New Roman"/>
          <w:sz w:val="26"/>
          <w:szCs w:val="26"/>
          <w:shd w:val="clear" w:color="auto" w:fill="FFFFFF"/>
        </w:rPr>
        <w:t>8</w:t>
      </w:r>
      <w:r w:rsidR="008B38BA" w:rsidRPr="00FB5B25">
        <w:rPr>
          <w:rFonts w:ascii="Times New Roman" w:hAnsi="Times New Roman"/>
          <w:sz w:val="26"/>
          <w:szCs w:val="26"/>
          <w:shd w:val="clear" w:color="auto" w:fill="FFFFFF"/>
        </w:rPr>
        <w:t xml:space="preserve">. В случае, если Глава </w:t>
      </w:r>
      <w:r w:rsidR="00F42FEA">
        <w:rPr>
          <w:rFonts w:ascii="Times New Roman" w:hAnsi="Times New Roman"/>
          <w:sz w:val="26"/>
          <w:szCs w:val="26"/>
          <w:shd w:val="clear" w:color="auto" w:fill="FFFFFF"/>
        </w:rPr>
        <w:t>поселения</w:t>
      </w:r>
      <w:r w:rsidR="008B38BA" w:rsidRPr="00FB5B25">
        <w:rPr>
          <w:rFonts w:ascii="Times New Roman" w:hAnsi="Times New Roman"/>
          <w:sz w:val="26"/>
          <w:szCs w:val="26"/>
          <w:shd w:val="clear" w:color="auto" w:fill="FFFFFF"/>
        </w:rPr>
        <w:t xml:space="preserve">, полномочия которого прекращены  досрочно на основании правового акта </w:t>
      </w:r>
      <w:r w:rsidR="00F42FEA" w:rsidRPr="00FB5B25">
        <w:rPr>
          <w:rFonts w:ascii="Times New Roman" w:hAnsi="Times New Roman"/>
          <w:sz w:val="26"/>
          <w:szCs w:val="26"/>
        </w:rPr>
        <w:t>Главой Республики Бурятия – Председателем  Правительства Республики Бурятия</w:t>
      </w:r>
      <w:r w:rsidR="00F42FEA">
        <w:rPr>
          <w:rFonts w:ascii="Times New Roman" w:hAnsi="Times New Roman"/>
          <w:sz w:val="26"/>
          <w:szCs w:val="26"/>
        </w:rPr>
        <w:t xml:space="preserve"> (далее – Главы Республики Бурятия)</w:t>
      </w:r>
      <w:r w:rsidR="008B38BA" w:rsidRPr="00FB5B25">
        <w:rPr>
          <w:rFonts w:ascii="Times New Roman" w:hAnsi="Times New Roman"/>
          <w:sz w:val="26"/>
          <w:szCs w:val="26"/>
          <w:shd w:val="clear" w:color="auto" w:fill="FFFFFF"/>
        </w:rPr>
        <w:t xml:space="preserve"> об отрешении от должности Главы </w:t>
      </w:r>
      <w:r w:rsidR="00F42FEA">
        <w:rPr>
          <w:rFonts w:ascii="Times New Roman" w:hAnsi="Times New Roman"/>
          <w:sz w:val="26"/>
          <w:szCs w:val="26"/>
          <w:shd w:val="clear" w:color="auto" w:fill="FFFFFF"/>
        </w:rPr>
        <w:t>поселения</w:t>
      </w:r>
      <w:r w:rsidR="008B38BA" w:rsidRPr="00FB5B25">
        <w:rPr>
          <w:rFonts w:ascii="Times New Roman" w:hAnsi="Times New Roman"/>
          <w:sz w:val="26"/>
          <w:szCs w:val="26"/>
          <w:shd w:val="clear" w:color="auto" w:fill="FFFFFF"/>
        </w:rPr>
        <w:t xml:space="preserve"> либо на основании решения </w:t>
      </w:r>
      <w:r w:rsidR="00F42FEA">
        <w:rPr>
          <w:rFonts w:ascii="Times New Roman" w:hAnsi="Times New Roman"/>
          <w:sz w:val="26"/>
          <w:szCs w:val="26"/>
          <w:shd w:val="clear" w:color="auto" w:fill="FFFFFF"/>
        </w:rPr>
        <w:t>Совета депутатов</w:t>
      </w:r>
      <w:r w:rsidR="008B38BA" w:rsidRPr="00FB5B25">
        <w:rPr>
          <w:rFonts w:ascii="Times New Roman" w:hAnsi="Times New Roman"/>
          <w:sz w:val="26"/>
          <w:szCs w:val="26"/>
          <w:shd w:val="clear" w:color="auto" w:fill="FFFFFF"/>
        </w:rPr>
        <w:t xml:space="preserve"> об удалении Главы </w:t>
      </w:r>
      <w:r w:rsidR="00F42FEA">
        <w:rPr>
          <w:rFonts w:ascii="Times New Roman" w:hAnsi="Times New Roman"/>
          <w:sz w:val="26"/>
          <w:szCs w:val="26"/>
          <w:shd w:val="clear" w:color="auto" w:fill="FFFFFF"/>
        </w:rPr>
        <w:t>поселения</w:t>
      </w:r>
      <w:r w:rsidR="008B38BA" w:rsidRPr="00FB5B25">
        <w:rPr>
          <w:rFonts w:ascii="Times New Roman" w:hAnsi="Times New Roman"/>
          <w:sz w:val="26"/>
          <w:szCs w:val="26"/>
          <w:shd w:val="clear" w:color="auto" w:fill="FFFFFF"/>
        </w:rPr>
        <w:t xml:space="preserve"> в отставку, обжалует данные правовой акт и решение в судебном порядке, конкурс по отбору кандидатур на должность Главы </w:t>
      </w:r>
      <w:r w:rsidR="00F42FEA">
        <w:rPr>
          <w:rFonts w:ascii="Times New Roman" w:hAnsi="Times New Roman"/>
          <w:sz w:val="26"/>
          <w:szCs w:val="26"/>
          <w:shd w:val="clear" w:color="auto" w:fill="FFFFFF"/>
        </w:rPr>
        <w:t>поселения</w:t>
      </w:r>
      <w:r w:rsidR="008B38BA" w:rsidRPr="00FB5B25">
        <w:rPr>
          <w:rFonts w:ascii="Times New Roman" w:hAnsi="Times New Roman"/>
          <w:sz w:val="26"/>
          <w:szCs w:val="26"/>
          <w:shd w:val="clear" w:color="auto" w:fill="FFFFFF"/>
        </w:rPr>
        <w:t>, не может быть назначен до вступления решения суда в законную силу.</w:t>
      </w:r>
    </w:p>
    <w:p w:rsidR="00170615" w:rsidRDefault="00170615" w:rsidP="007E6CC5">
      <w:pPr>
        <w:pStyle w:val="a5"/>
        <w:spacing w:line="276" w:lineRule="auto"/>
        <w:ind w:firstLine="708"/>
        <w:jc w:val="both"/>
        <w:rPr>
          <w:rFonts w:ascii="Times New Roman" w:hAnsi="Times New Roman"/>
          <w:sz w:val="26"/>
          <w:szCs w:val="26"/>
          <w:shd w:val="clear" w:color="auto" w:fill="FFFFFF"/>
        </w:rPr>
      </w:pPr>
    </w:p>
    <w:p w:rsidR="003015F2" w:rsidRPr="00FB5B25" w:rsidRDefault="00C93FB0" w:rsidP="007E6CC5">
      <w:pPr>
        <w:pStyle w:val="ConsPlusTitle0"/>
        <w:spacing w:line="276" w:lineRule="auto"/>
        <w:jc w:val="center"/>
        <w:outlineLvl w:val="1"/>
        <w:rPr>
          <w:rFonts w:ascii="Times New Roman" w:hAnsi="Times New Roman" w:cs="Times New Roman"/>
          <w:sz w:val="26"/>
          <w:szCs w:val="26"/>
        </w:rPr>
      </w:pPr>
      <w:r w:rsidRPr="00FB5B25">
        <w:rPr>
          <w:rFonts w:ascii="Times New Roman" w:hAnsi="Times New Roman" w:cs="Times New Roman"/>
          <w:sz w:val="26"/>
          <w:szCs w:val="26"/>
        </w:rPr>
        <w:t>3. Порядок формирования и организации</w:t>
      </w:r>
    </w:p>
    <w:p w:rsidR="003015F2" w:rsidRPr="00FB5B25" w:rsidRDefault="00C93FB0" w:rsidP="007E6CC5">
      <w:pPr>
        <w:pStyle w:val="ConsPlusTitle0"/>
        <w:spacing w:line="276" w:lineRule="auto"/>
        <w:jc w:val="center"/>
        <w:rPr>
          <w:rFonts w:ascii="Times New Roman" w:hAnsi="Times New Roman" w:cs="Times New Roman"/>
          <w:sz w:val="26"/>
          <w:szCs w:val="26"/>
        </w:rPr>
      </w:pPr>
      <w:r w:rsidRPr="00FB5B25">
        <w:rPr>
          <w:rFonts w:ascii="Times New Roman" w:hAnsi="Times New Roman" w:cs="Times New Roman"/>
          <w:sz w:val="26"/>
          <w:szCs w:val="26"/>
        </w:rPr>
        <w:t>деятельности конкурсной комиссии</w:t>
      </w:r>
    </w:p>
    <w:p w:rsidR="003015F2" w:rsidRPr="00E71E3F" w:rsidRDefault="003015F2" w:rsidP="007E6CC5">
      <w:pPr>
        <w:pStyle w:val="ConsPlusNormal0"/>
        <w:spacing w:line="276" w:lineRule="auto"/>
        <w:ind w:firstLine="540"/>
        <w:jc w:val="both"/>
        <w:rPr>
          <w:rFonts w:ascii="Times New Roman" w:hAnsi="Times New Roman" w:cs="Times New Roman"/>
          <w:sz w:val="16"/>
          <w:szCs w:val="16"/>
        </w:rPr>
      </w:pPr>
    </w:p>
    <w:p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3.1. Организация и проведение конкурса возлагаются на конкурсную комиссию</w:t>
      </w:r>
      <w:r w:rsidR="002439C4" w:rsidRPr="00FB5B25">
        <w:rPr>
          <w:rFonts w:ascii="Times New Roman" w:hAnsi="Times New Roman"/>
          <w:sz w:val="26"/>
          <w:szCs w:val="26"/>
        </w:rPr>
        <w:t xml:space="preserve"> по </w:t>
      </w:r>
      <w:r w:rsidR="002439C4" w:rsidRPr="00C046D4">
        <w:rPr>
          <w:rFonts w:ascii="Times New Roman" w:hAnsi="Times New Roman"/>
          <w:sz w:val="26"/>
          <w:szCs w:val="26"/>
        </w:rPr>
        <w:t xml:space="preserve">отбору кандидатур на должность Главы </w:t>
      </w:r>
      <w:r w:rsidR="00A044E1" w:rsidRPr="00C046D4">
        <w:rPr>
          <w:rFonts w:ascii="Times New Roman" w:hAnsi="Times New Roman"/>
          <w:color w:val="000000"/>
          <w:sz w:val="28"/>
          <w:szCs w:val="28"/>
        </w:rPr>
        <w:t>муниципального образования - сельско</w:t>
      </w:r>
      <w:r w:rsidR="00017C67">
        <w:rPr>
          <w:rFonts w:ascii="Times New Roman" w:hAnsi="Times New Roman"/>
          <w:color w:val="000000"/>
          <w:sz w:val="28"/>
          <w:szCs w:val="28"/>
        </w:rPr>
        <w:t>е</w:t>
      </w:r>
      <w:r w:rsidR="00A044E1" w:rsidRPr="00C046D4">
        <w:rPr>
          <w:rFonts w:ascii="Times New Roman" w:hAnsi="Times New Roman"/>
          <w:color w:val="000000"/>
          <w:sz w:val="28"/>
          <w:szCs w:val="28"/>
        </w:rPr>
        <w:t xml:space="preserve"> поселени</w:t>
      </w:r>
      <w:r w:rsidR="00017C67">
        <w:rPr>
          <w:rFonts w:ascii="Times New Roman" w:hAnsi="Times New Roman"/>
          <w:color w:val="000000"/>
          <w:sz w:val="28"/>
          <w:szCs w:val="28"/>
        </w:rPr>
        <w:t>е</w:t>
      </w:r>
      <w:r w:rsidR="00A044E1" w:rsidRPr="00C046D4">
        <w:rPr>
          <w:rFonts w:ascii="Times New Roman" w:hAnsi="Times New Roman"/>
          <w:color w:val="000000"/>
          <w:sz w:val="28"/>
          <w:szCs w:val="28"/>
        </w:rPr>
        <w:t xml:space="preserve"> «Потанинское» Бичурского</w:t>
      </w:r>
      <w:r w:rsidR="00017C67">
        <w:rPr>
          <w:rFonts w:ascii="Times New Roman" w:hAnsi="Times New Roman"/>
          <w:color w:val="000000"/>
          <w:sz w:val="28"/>
          <w:szCs w:val="28"/>
        </w:rPr>
        <w:t xml:space="preserve"> муниципального</w:t>
      </w:r>
      <w:r w:rsidR="00A044E1" w:rsidRPr="00C046D4">
        <w:rPr>
          <w:rFonts w:ascii="Times New Roman" w:hAnsi="Times New Roman"/>
          <w:color w:val="000000"/>
          <w:sz w:val="28"/>
          <w:szCs w:val="28"/>
        </w:rPr>
        <w:t xml:space="preserve"> района Республики Бурятия</w:t>
      </w:r>
      <w:r w:rsidR="002439C4" w:rsidRPr="00C046D4">
        <w:rPr>
          <w:rFonts w:ascii="Times New Roman" w:hAnsi="Times New Roman"/>
          <w:sz w:val="26"/>
          <w:szCs w:val="26"/>
        </w:rPr>
        <w:t xml:space="preserve"> (далее </w:t>
      </w:r>
      <w:r w:rsidR="00F97F42" w:rsidRPr="00C046D4">
        <w:rPr>
          <w:rFonts w:ascii="Times New Roman" w:hAnsi="Times New Roman"/>
          <w:sz w:val="26"/>
          <w:szCs w:val="26"/>
        </w:rPr>
        <w:t>–</w:t>
      </w:r>
      <w:r w:rsidR="002439C4" w:rsidRPr="00C046D4">
        <w:rPr>
          <w:rFonts w:ascii="Times New Roman" w:hAnsi="Times New Roman"/>
          <w:sz w:val="26"/>
          <w:szCs w:val="26"/>
        </w:rPr>
        <w:t xml:space="preserve"> </w:t>
      </w:r>
      <w:r w:rsidR="00F97F42" w:rsidRPr="00C046D4">
        <w:rPr>
          <w:rFonts w:ascii="Times New Roman" w:hAnsi="Times New Roman"/>
          <w:sz w:val="26"/>
          <w:szCs w:val="26"/>
        </w:rPr>
        <w:t xml:space="preserve">конкурсная </w:t>
      </w:r>
      <w:r w:rsidR="002439C4" w:rsidRPr="00C046D4">
        <w:rPr>
          <w:rFonts w:ascii="Times New Roman" w:hAnsi="Times New Roman"/>
          <w:sz w:val="26"/>
          <w:szCs w:val="26"/>
        </w:rPr>
        <w:t>комиссия)</w:t>
      </w:r>
      <w:r w:rsidRPr="00C046D4">
        <w:rPr>
          <w:rFonts w:ascii="Times New Roman" w:hAnsi="Times New Roman"/>
          <w:sz w:val="26"/>
          <w:szCs w:val="26"/>
        </w:rPr>
        <w:t>.</w:t>
      </w:r>
    </w:p>
    <w:p w:rsidR="003015F2" w:rsidRPr="00FB5B25" w:rsidRDefault="00C93FB0" w:rsidP="007E6CC5">
      <w:pPr>
        <w:spacing w:line="276" w:lineRule="auto"/>
        <w:ind w:firstLine="708"/>
        <w:jc w:val="both"/>
        <w:textAlignment w:val="center"/>
        <w:rPr>
          <w:rFonts w:ascii="Times New Roman" w:hAnsi="Times New Roman" w:cs="Times New Roman"/>
          <w:sz w:val="26"/>
          <w:szCs w:val="26"/>
        </w:rPr>
      </w:pPr>
      <w:r w:rsidRPr="00FB5B25">
        <w:rPr>
          <w:rFonts w:ascii="Times New Roman" w:hAnsi="Times New Roman" w:cs="Times New Roman"/>
          <w:sz w:val="26"/>
          <w:szCs w:val="26"/>
        </w:rPr>
        <w:t>3.2. Общее число</w:t>
      </w:r>
      <w:r w:rsidR="00D23E70" w:rsidRPr="00FB5B25">
        <w:rPr>
          <w:rFonts w:ascii="Times New Roman" w:hAnsi="Times New Roman" w:cs="Times New Roman"/>
          <w:sz w:val="26"/>
          <w:szCs w:val="26"/>
        </w:rPr>
        <w:t xml:space="preserve"> </w:t>
      </w:r>
      <w:r w:rsidRPr="00FB5B25">
        <w:rPr>
          <w:rFonts w:ascii="Times New Roman" w:hAnsi="Times New Roman" w:cs="Times New Roman"/>
          <w:sz w:val="26"/>
          <w:szCs w:val="26"/>
        </w:rPr>
        <w:t>членов конкурсной комиссии составляет 8 человек. Половина членов конкурсной комиссии назначается Советом</w:t>
      </w:r>
      <w:r w:rsidR="009B4607" w:rsidRPr="00FB5B25">
        <w:rPr>
          <w:rFonts w:ascii="Times New Roman" w:hAnsi="Times New Roman" w:cs="Times New Roman"/>
          <w:sz w:val="26"/>
          <w:szCs w:val="26"/>
        </w:rPr>
        <w:t xml:space="preserve"> депутатов</w:t>
      </w:r>
      <w:r w:rsidR="002C7B26" w:rsidRPr="00FB5B25">
        <w:rPr>
          <w:rFonts w:ascii="Times New Roman" w:hAnsi="Times New Roman"/>
          <w:sz w:val="26"/>
          <w:szCs w:val="26"/>
        </w:rPr>
        <w:t xml:space="preserve"> из состава Совета депутатов</w:t>
      </w:r>
      <w:r w:rsidRPr="00FB5B25">
        <w:rPr>
          <w:rFonts w:ascii="Times New Roman" w:hAnsi="Times New Roman" w:cs="Times New Roman"/>
          <w:sz w:val="26"/>
          <w:szCs w:val="26"/>
        </w:rPr>
        <w:t xml:space="preserve">, а другая половина - </w:t>
      </w:r>
      <w:r w:rsidR="00DA0C66" w:rsidRPr="00FB5B25">
        <w:rPr>
          <w:rFonts w:ascii="Times New Roman" w:eastAsia="Times New Roman" w:hAnsi="Times New Roman" w:cs="Times New Roman"/>
          <w:sz w:val="26"/>
          <w:szCs w:val="26"/>
        </w:rPr>
        <w:t xml:space="preserve">Главой </w:t>
      </w:r>
      <w:r w:rsidR="00C046D4">
        <w:rPr>
          <w:rFonts w:ascii="Times New Roman" w:eastAsia="Times New Roman" w:hAnsi="Times New Roman" w:cs="Times New Roman"/>
          <w:sz w:val="26"/>
          <w:szCs w:val="26"/>
        </w:rPr>
        <w:t>Бичурского муниципального района Республики Бурятия, либо лицом, исполняющим его обязанности</w:t>
      </w:r>
      <w:r w:rsidR="00700CB5" w:rsidRPr="00FB5B25">
        <w:rPr>
          <w:rFonts w:ascii="Times New Roman" w:eastAsia="Times New Roman" w:hAnsi="Times New Roman" w:cs="Times New Roman"/>
          <w:sz w:val="26"/>
          <w:szCs w:val="26"/>
        </w:rPr>
        <w:t xml:space="preserve"> (далее – Глава </w:t>
      </w:r>
      <w:r w:rsidR="00C046D4">
        <w:rPr>
          <w:rFonts w:ascii="Times New Roman" w:eastAsia="Times New Roman" w:hAnsi="Times New Roman" w:cs="Times New Roman"/>
          <w:sz w:val="26"/>
          <w:szCs w:val="26"/>
        </w:rPr>
        <w:t>муниципального района</w:t>
      </w:r>
      <w:r w:rsidR="00700CB5" w:rsidRPr="00FB5B25">
        <w:rPr>
          <w:rFonts w:ascii="Times New Roman" w:eastAsia="Times New Roman" w:hAnsi="Times New Roman" w:cs="Times New Roman"/>
          <w:sz w:val="26"/>
          <w:szCs w:val="26"/>
        </w:rPr>
        <w:t>)</w:t>
      </w:r>
      <w:r w:rsidRPr="00FB5B25">
        <w:rPr>
          <w:rFonts w:ascii="Times New Roman" w:hAnsi="Times New Roman" w:cs="Times New Roman"/>
          <w:sz w:val="26"/>
          <w:szCs w:val="26"/>
        </w:rPr>
        <w:t>.</w:t>
      </w:r>
    </w:p>
    <w:p w:rsidR="002C7B26" w:rsidRPr="00FB5B25" w:rsidRDefault="002C7B26" w:rsidP="007E6CC5">
      <w:pPr>
        <w:spacing w:line="276" w:lineRule="auto"/>
        <w:ind w:firstLine="709"/>
        <w:jc w:val="both"/>
        <w:rPr>
          <w:rFonts w:ascii="Times New Roman" w:hAnsi="Times New Roman"/>
          <w:sz w:val="26"/>
          <w:szCs w:val="26"/>
        </w:rPr>
      </w:pPr>
      <w:r w:rsidRPr="00FB5B25">
        <w:rPr>
          <w:rFonts w:ascii="Times New Roman" w:hAnsi="Times New Roman" w:cs="Times New Roman"/>
          <w:sz w:val="26"/>
          <w:szCs w:val="26"/>
        </w:rPr>
        <w:t xml:space="preserve">3.3. </w:t>
      </w:r>
      <w:r w:rsidRPr="00FB5B25">
        <w:rPr>
          <w:rFonts w:ascii="Times New Roman" w:hAnsi="Times New Roman"/>
          <w:sz w:val="26"/>
          <w:szCs w:val="26"/>
        </w:rPr>
        <w:t xml:space="preserve">Членами </w:t>
      </w:r>
      <w:r w:rsidR="00F97F42" w:rsidRPr="00FB5B25">
        <w:rPr>
          <w:rFonts w:ascii="Times New Roman" w:hAnsi="Times New Roman"/>
          <w:sz w:val="26"/>
          <w:szCs w:val="26"/>
        </w:rPr>
        <w:t xml:space="preserve">конкурсной </w:t>
      </w:r>
      <w:r w:rsidRPr="00FB5B25">
        <w:rPr>
          <w:rFonts w:ascii="Times New Roman" w:hAnsi="Times New Roman"/>
          <w:sz w:val="26"/>
          <w:szCs w:val="26"/>
        </w:rPr>
        <w:t>комиссии не могут быть:</w:t>
      </w:r>
    </w:p>
    <w:p w:rsidR="008C6E73" w:rsidRPr="00FB5B25" w:rsidRDefault="002C7B26" w:rsidP="007E6CC5">
      <w:pPr>
        <w:spacing w:line="276" w:lineRule="auto"/>
        <w:ind w:firstLine="709"/>
        <w:jc w:val="both"/>
        <w:rPr>
          <w:rFonts w:ascii="Times New Roman" w:hAnsi="Times New Roman"/>
          <w:spacing w:val="2"/>
          <w:sz w:val="26"/>
          <w:szCs w:val="26"/>
          <w:shd w:val="clear" w:color="auto" w:fill="FFFFFF"/>
        </w:rPr>
      </w:pPr>
      <w:r w:rsidRPr="00FB5B25">
        <w:rPr>
          <w:rFonts w:ascii="Times New Roman" w:hAnsi="Times New Roman"/>
          <w:spacing w:val="2"/>
          <w:sz w:val="26"/>
          <w:szCs w:val="26"/>
          <w:shd w:val="clear" w:color="auto" w:fill="FFFFFF"/>
        </w:rPr>
        <w:t xml:space="preserve">а) </w:t>
      </w:r>
      <w:r w:rsidR="008C6E73" w:rsidRPr="00FB5B25">
        <w:rPr>
          <w:rFonts w:ascii="Times New Roman" w:hAnsi="Times New Roman"/>
          <w:spacing w:val="2"/>
          <w:sz w:val="26"/>
          <w:szCs w:val="26"/>
          <w:shd w:val="clear" w:color="auto" w:fill="FFFFFF"/>
        </w:rPr>
        <w:t>лица, не имеющие гражданства Российской Федерации;</w:t>
      </w:r>
    </w:p>
    <w:p w:rsidR="008C6E73" w:rsidRPr="00FB5B25" w:rsidRDefault="008C6E73" w:rsidP="007E6CC5">
      <w:pPr>
        <w:spacing w:line="276" w:lineRule="auto"/>
        <w:ind w:firstLine="709"/>
        <w:jc w:val="both"/>
        <w:rPr>
          <w:rFonts w:ascii="Times New Roman" w:hAnsi="Times New Roman"/>
          <w:spacing w:val="2"/>
          <w:sz w:val="26"/>
          <w:szCs w:val="26"/>
          <w:shd w:val="clear" w:color="auto" w:fill="FFFFFF"/>
        </w:rPr>
      </w:pPr>
      <w:r w:rsidRPr="00FB5B25">
        <w:rPr>
          <w:rFonts w:ascii="Times New Roman" w:hAnsi="Times New Roman"/>
          <w:spacing w:val="2"/>
          <w:sz w:val="26"/>
          <w:szCs w:val="26"/>
          <w:shd w:val="clear" w:color="auto" w:fill="FFFFFF"/>
        </w:rPr>
        <w:t>б) граждане, признанные вступившим в законную силу решением суда недееспособными, ограниченно дееспособными</w:t>
      </w:r>
      <w:r w:rsidR="00390972" w:rsidRPr="00FB5B25">
        <w:rPr>
          <w:rFonts w:ascii="Times New Roman" w:hAnsi="Times New Roman"/>
          <w:spacing w:val="2"/>
          <w:sz w:val="26"/>
          <w:szCs w:val="26"/>
          <w:shd w:val="clear" w:color="auto" w:fill="FFFFFF"/>
        </w:rPr>
        <w:t>;</w:t>
      </w:r>
    </w:p>
    <w:p w:rsidR="008C6E73" w:rsidRPr="00FB5B25" w:rsidRDefault="008C6E73" w:rsidP="007E6CC5">
      <w:pPr>
        <w:spacing w:line="276" w:lineRule="auto"/>
        <w:ind w:firstLine="709"/>
        <w:jc w:val="both"/>
        <w:rPr>
          <w:rFonts w:ascii="Times New Roman" w:hAnsi="Times New Roman"/>
          <w:spacing w:val="2"/>
          <w:sz w:val="26"/>
          <w:szCs w:val="26"/>
          <w:shd w:val="clear" w:color="auto" w:fill="FFFFFF"/>
        </w:rPr>
      </w:pPr>
      <w:r w:rsidRPr="00FB5B25">
        <w:rPr>
          <w:rFonts w:ascii="Times New Roman" w:hAnsi="Times New Roman"/>
          <w:spacing w:val="2"/>
          <w:sz w:val="26"/>
          <w:szCs w:val="26"/>
          <w:shd w:val="clear" w:color="auto" w:fill="FFFFFF"/>
        </w:rPr>
        <w:t xml:space="preserve">в) судьи, прокуроры; </w:t>
      </w:r>
    </w:p>
    <w:p w:rsidR="008C6E73" w:rsidRPr="00FB5B25" w:rsidRDefault="008C6E73" w:rsidP="007E6CC5">
      <w:pPr>
        <w:spacing w:line="276" w:lineRule="auto"/>
        <w:ind w:firstLine="709"/>
        <w:jc w:val="both"/>
        <w:rPr>
          <w:rFonts w:ascii="Times New Roman" w:hAnsi="Times New Roman"/>
          <w:spacing w:val="2"/>
          <w:sz w:val="26"/>
          <w:szCs w:val="26"/>
          <w:shd w:val="clear" w:color="auto" w:fill="FFFFFF"/>
        </w:rPr>
      </w:pPr>
      <w:r w:rsidRPr="00FB5B25">
        <w:rPr>
          <w:rFonts w:ascii="Times New Roman" w:hAnsi="Times New Roman"/>
          <w:spacing w:val="2"/>
          <w:sz w:val="26"/>
          <w:szCs w:val="26"/>
          <w:shd w:val="clear" w:color="auto" w:fill="FFFFFF"/>
        </w:rPr>
        <w:t xml:space="preserve">г) лица, состоящие с </w:t>
      </w:r>
      <w:r w:rsidR="00006F28">
        <w:rPr>
          <w:rFonts w:ascii="Times New Roman" w:hAnsi="Times New Roman"/>
          <w:spacing w:val="2"/>
          <w:sz w:val="26"/>
          <w:szCs w:val="26"/>
          <w:shd w:val="clear" w:color="auto" w:fill="FFFFFF"/>
        </w:rPr>
        <w:t>претендентом (</w:t>
      </w:r>
      <w:r w:rsidRPr="00FB5B25">
        <w:rPr>
          <w:rFonts w:ascii="Times New Roman" w:hAnsi="Times New Roman"/>
          <w:spacing w:val="2"/>
          <w:sz w:val="26"/>
          <w:szCs w:val="26"/>
          <w:shd w:val="clear" w:color="auto" w:fill="FFFFFF"/>
        </w:rPr>
        <w:t>кандидатом</w:t>
      </w:r>
      <w:r w:rsidR="00006F28">
        <w:rPr>
          <w:rFonts w:ascii="Times New Roman" w:hAnsi="Times New Roman"/>
          <w:spacing w:val="2"/>
          <w:sz w:val="26"/>
          <w:szCs w:val="26"/>
          <w:shd w:val="clear" w:color="auto" w:fill="FFFFFF"/>
        </w:rPr>
        <w:t>)</w:t>
      </w:r>
      <w:r w:rsidRPr="00FB5B25">
        <w:rPr>
          <w:rFonts w:ascii="Times New Roman" w:hAnsi="Times New Roman"/>
          <w:spacing w:val="2"/>
          <w:sz w:val="26"/>
          <w:szCs w:val="26"/>
          <w:shd w:val="clear" w:color="auto" w:fill="FFFFFF"/>
        </w:rPr>
        <w:t xml:space="preserve"> в близком родстве или свойстве (родители, супруги, братья, сестры, сыновья, дочери, дети супругов и супруги детей), граждане, с которыми кандидат и (или) лица, состоящие с ним в близком родстве или </w:t>
      </w:r>
      <w:r w:rsidRPr="00FB5B25">
        <w:rPr>
          <w:rFonts w:ascii="Times New Roman" w:hAnsi="Times New Roman"/>
          <w:spacing w:val="2"/>
          <w:sz w:val="26"/>
          <w:szCs w:val="26"/>
          <w:shd w:val="clear" w:color="auto" w:fill="FFFFFF"/>
        </w:rPr>
        <w:lastRenderedPageBreak/>
        <w:t>свойстве, связаны имущественными, корпоративными или иными близкими отношениями;</w:t>
      </w:r>
    </w:p>
    <w:p w:rsidR="002C7B26" w:rsidRPr="00FB5B25" w:rsidRDefault="008C6E73" w:rsidP="007E6CC5">
      <w:pPr>
        <w:spacing w:line="276" w:lineRule="auto"/>
        <w:ind w:firstLine="708"/>
        <w:jc w:val="both"/>
        <w:textAlignment w:val="center"/>
        <w:rPr>
          <w:rFonts w:ascii="Times New Roman" w:hAnsi="Times New Roman"/>
          <w:spacing w:val="2"/>
          <w:sz w:val="26"/>
          <w:szCs w:val="26"/>
          <w:shd w:val="clear" w:color="auto" w:fill="FFFFFF"/>
        </w:rPr>
      </w:pPr>
      <w:r w:rsidRPr="00FB5B25">
        <w:rPr>
          <w:rFonts w:ascii="Times New Roman" w:hAnsi="Times New Roman"/>
          <w:spacing w:val="2"/>
          <w:sz w:val="26"/>
          <w:szCs w:val="26"/>
          <w:shd w:val="clear" w:color="auto" w:fill="FFFFFF"/>
        </w:rPr>
        <w:t>д</w:t>
      </w:r>
      <w:r w:rsidR="002C7B26" w:rsidRPr="00FB5B25">
        <w:rPr>
          <w:rFonts w:ascii="Times New Roman" w:hAnsi="Times New Roman"/>
          <w:spacing w:val="2"/>
          <w:sz w:val="26"/>
          <w:szCs w:val="26"/>
          <w:shd w:val="clear" w:color="auto" w:fill="FFFFFF"/>
        </w:rPr>
        <w:t xml:space="preserve">)  </w:t>
      </w:r>
      <w:r w:rsidR="00AC2381" w:rsidRPr="00FB5B25">
        <w:rPr>
          <w:rFonts w:ascii="Times New Roman" w:hAnsi="Times New Roman"/>
          <w:spacing w:val="2"/>
          <w:sz w:val="26"/>
          <w:szCs w:val="26"/>
          <w:shd w:val="clear" w:color="auto" w:fill="FFFFFF"/>
        </w:rPr>
        <w:t>л</w:t>
      </w:r>
      <w:r w:rsidR="002C7B26" w:rsidRPr="00FB5B25">
        <w:rPr>
          <w:rFonts w:ascii="Times New Roman" w:hAnsi="Times New Roman"/>
          <w:spacing w:val="2"/>
          <w:sz w:val="26"/>
          <w:szCs w:val="26"/>
          <w:shd w:val="clear" w:color="auto" w:fill="FFFFFF"/>
        </w:rPr>
        <w:t xml:space="preserve">ица, которые находятся в служебном подчинении у </w:t>
      </w:r>
      <w:r w:rsidR="00006F28">
        <w:rPr>
          <w:rFonts w:ascii="Times New Roman" w:hAnsi="Times New Roman"/>
          <w:spacing w:val="2"/>
          <w:sz w:val="26"/>
          <w:szCs w:val="26"/>
          <w:shd w:val="clear" w:color="auto" w:fill="FFFFFF"/>
        </w:rPr>
        <w:t>претендентов (</w:t>
      </w:r>
      <w:r w:rsidR="002C7B26" w:rsidRPr="00FB5B25">
        <w:rPr>
          <w:rFonts w:ascii="Times New Roman" w:hAnsi="Times New Roman"/>
          <w:spacing w:val="2"/>
          <w:sz w:val="26"/>
          <w:szCs w:val="26"/>
          <w:shd w:val="clear" w:color="auto" w:fill="FFFFFF"/>
        </w:rPr>
        <w:t>кандидатов</w:t>
      </w:r>
      <w:r w:rsidR="00006F28">
        <w:rPr>
          <w:rFonts w:ascii="Times New Roman" w:hAnsi="Times New Roman"/>
          <w:spacing w:val="2"/>
          <w:sz w:val="26"/>
          <w:szCs w:val="26"/>
          <w:shd w:val="clear" w:color="auto" w:fill="FFFFFF"/>
        </w:rPr>
        <w:t>)</w:t>
      </w:r>
      <w:r w:rsidR="002C7B26" w:rsidRPr="00FB5B25">
        <w:rPr>
          <w:rFonts w:ascii="Times New Roman" w:hAnsi="Times New Roman"/>
          <w:spacing w:val="2"/>
          <w:sz w:val="26"/>
          <w:szCs w:val="26"/>
          <w:shd w:val="clear" w:color="auto" w:fill="FFFFFF"/>
        </w:rPr>
        <w:t>, при котором руководитель обладает в отношении подчиненного властно</w:t>
      </w:r>
      <w:r w:rsidR="00635C98" w:rsidRPr="00FB5B25">
        <w:rPr>
          <w:rFonts w:ascii="Times New Roman" w:hAnsi="Times New Roman"/>
          <w:spacing w:val="2"/>
          <w:sz w:val="26"/>
          <w:szCs w:val="26"/>
          <w:shd w:val="clear" w:color="auto" w:fill="FFFFFF"/>
        </w:rPr>
        <w:t xml:space="preserve"> </w:t>
      </w:r>
      <w:r w:rsidR="002C7B26" w:rsidRPr="00FB5B25">
        <w:rPr>
          <w:rFonts w:ascii="Times New Roman" w:hAnsi="Times New Roman"/>
          <w:spacing w:val="2"/>
          <w:sz w:val="26"/>
          <w:szCs w:val="26"/>
          <w:shd w:val="clear" w:color="auto" w:fill="FFFFFF"/>
        </w:rPr>
        <w:t>-</w:t>
      </w:r>
      <w:r w:rsidR="00635C98" w:rsidRPr="00FB5B25">
        <w:rPr>
          <w:rFonts w:ascii="Times New Roman" w:hAnsi="Times New Roman"/>
          <w:spacing w:val="2"/>
          <w:sz w:val="26"/>
          <w:szCs w:val="26"/>
          <w:shd w:val="clear" w:color="auto" w:fill="FFFFFF"/>
        </w:rPr>
        <w:t xml:space="preserve"> </w:t>
      </w:r>
      <w:r w:rsidR="002C7B26" w:rsidRPr="00FB5B25">
        <w:rPr>
          <w:rFonts w:ascii="Times New Roman" w:hAnsi="Times New Roman"/>
          <w:spacing w:val="2"/>
          <w:sz w:val="26"/>
          <w:szCs w:val="26"/>
          <w:shd w:val="clear" w:color="auto" w:fill="FFFFFF"/>
        </w:rPr>
        <w:t>распорядительными полномочиями, то есть имеет право приема</w:t>
      </w:r>
      <w:r w:rsidRPr="00FB5B25">
        <w:rPr>
          <w:rFonts w:ascii="Times New Roman" w:hAnsi="Times New Roman"/>
          <w:spacing w:val="2"/>
          <w:sz w:val="26"/>
          <w:szCs w:val="26"/>
          <w:shd w:val="clear" w:color="auto" w:fill="FFFFFF"/>
        </w:rPr>
        <w:t xml:space="preserve"> его</w:t>
      </w:r>
      <w:r w:rsidR="002C7B26" w:rsidRPr="00FB5B25">
        <w:rPr>
          <w:rFonts w:ascii="Times New Roman" w:hAnsi="Times New Roman"/>
          <w:spacing w:val="2"/>
          <w:sz w:val="26"/>
          <w:szCs w:val="26"/>
          <w:shd w:val="clear" w:color="auto" w:fill="FFFFFF"/>
        </w:rPr>
        <w:t xml:space="preserve"> на работу и увольнения,</w:t>
      </w:r>
      <w:r w:rsidRPr="00FB5B25">
        <w:rPr>
          <w:rFonts w:ascii="Times New Roman" w:hAnsi="Times New Roman"/>
          <w:spacing w:val="2"/>
          <w:sz w:val="26"/>
          <w:szCs w:val="26"/>
          <w:shd w:val="clear" w:color="auto" w:fill="FFFFFF"/>
        </w:rPr>
        <w:t xml:space="preserve"> вправе</w:t>
      </w:r>
      <w:r w:rsidR="002C7B26" w:rsidRPr="00FB5B25">
        <w:rPr>
          <w:rFonts w:ascii="Times New Roman" w:hAnsi="Times New Roman"/>
          <w:spacing w:val="2"/>
          <w:sz w:val="26"/>
          <w:szCs w:val="26"/>
          <w:shd w:val="clear" w:color="auto" w:fill="FFFFFF"/>
        </w:rPr>
        <w:t xml:space="preserve"> отдавать ему приказы, распоряжения и указания, обязательные для исполнения, поощрять и применять дисциплинарные взыскания</w:t>
      </w:r>
      <w:r w:rsidR="00AC2381" w:rsidRPr="00FB5B25">
        <w:rPr>
          <w:rFonts w:ascii="Times New Roman" w:hAnsi="Times New Roman"/>
          <w:spacing w:val="2"/>
          <w:sz w:val="26"/>
          <w:szCs w:val="26"/>
          <w:shd w:val="clear" w:color="auto" w:fill="FFFFFF"/>
        </w:rPr>
        <w:t>;</w:t>
      </w:r>
    </w:p>
    <w:p w:rsidR="002C7B26" w:rsidRPr="00FB5B25" w:rsidRDefault="008C6E73" w:rsidP="007E6CC5">
      <w:pPr>
        <w:spacing w:line="276" w:lineRule="auto"/>
        <w:ind w:firstLine="709"/>
        <w:jc w:val="both"/>
        <w:rPr>
          <w:rFonts w:ascii="Times New Roman" w:hAnsi="Times New Roman"/>
          <w:b/>
          <w:sz w:val="26"/>
          <w:szCs w:val="26"/>
        </w:rPr>
      </w:pPr>
      <w:r w:rsidRPr="00FB5B25">
        <w:rPr>
          <w:rFonts w:ascii="Times New Roman" w:hAnsi="Times New Roman"/>
          <w:spacing w:val="2"/>
          <w:sz w:val="26"/>
          <w:szCs w:val="26"/>
          <w:shd w:val="clear" w:color="auto" w:fill="FFFFFF"/>
        </w:rPr>
        <w:t>е</w:t>
      </w:r>
      <w:r w:rsidR="002C7B26" w:rsidRPr="00FB5B25">
        <w:rPr>
          <w:rFonts w:ascii="Times New Roman" w:hAnsi="Times New Roman"/>
          <w:spacing w:val="2"/>
          <w:sz w:val="26"/>
          <w:szCs w:val="26"/>
          <w:shd w:val="clear" w:color="auto" w:fill="FFFFFF"/>
        </w:rPr>
        <w:t xml:space="preserve">) </w:t>
      </w:r>
      <w:r w:rsidR="00AC2381" w:rsidRPr="00FB5B25">
        <w:rPr>
          <w:rFonts w:ascii="Times New Roman" w:hAnsi="Times New Roman"/>
          <w:spacing w:val="2"/>
          <w:sz w:val="26"/>
          <w:szCs w:val="26"/>
          <w:shd w:val="clear" w:color="auto" w:fill="FFFFFF"/>
        </w:rPr>
        <w:t>л</w:t>
      </w:r>
      <w:r w:rsidR="002C7B26" w:rsidRPr="00FB5B25">
        <w:rPr>
          <w:rFonts w:ascii="Times New Roman" w:hAnsi="Times New Roman"/>
          <w:spacing w:val="2"/>
          <w:sz w:val="26"/>
          <w:szCs w:val="26"/>
          <w:shd w:val="clear" w:color="auto" w:fill="FFFFFF"/>
        </w:rPr>
        <w:t>ица, имеющие неснятую или непогашенную судимость.</w:t>
      </w:r>
    </w:p>
    <w:p w:rsidR="001B2C09" w:rsidRPr="00FB5B25" w:rsidRDefault="001B2C09" w:rsidP="007E6CC5">
      <w:pPr>
        <w:spacing w:line="276" w:lineRule="auto"/>
        <w:ind w:firstLine="708"/>
        <w:jc w:val="both"/>
        <w:textAlignment w:val="center"/>
        <w:rPr>
          <w:rFonts w:ascii="Times New Roman" w:hAnsi="Times New Roman"/>
          <w:sz w:val="26"/>
          <w:szCs w:val="26"/>
        </w:rPr>
      </w:pPr>
      <w:r w:rsidRPr="00FB5B25">
        <w:rPr>
          <w:rFonts w:ascii="Times New Roman" w:hAnsi="Times New Roman" w:cs="Times New Roman"/>
          <w:sz w:val="26"/>
          <w:szCs w:val="26"/>
        </w:rPr>
        <w:t>3.</w:t>
      </w:r>
      <w:r w:rsidR="00D25A0A" w:rsidRPr="00FB5B25">
        <w:rPr>
          <w:rFonts w:ascii="Times New Roman" w:hAnsi="Times New Roman" w:cs="Times New Roman"/>
          <w:sz w:val="26"/>
          <w:szCs w:val="26"/>
        </w:rPr>
        <w:t>4</w:t>
      </w:r>
      <w:r w:rsidRPr="00FB5B25">
        <w:rPr>
          <w:rFonts w:ascii="Times New Roman" w:hAnsi="Times New Roman" w:cs="Times New Roman"/>
          <w:sz w:val="26"/>
          <w:szCs w:val="26"/>
        </w:rPr>
        <w:t>. Р</w:t>
      </w:r>
      <w:r w:rsidR="00A34B6B" w:rsidRPr="00FB5B25">
        <w:rPr>
          <w:rFonts w:ascii="Times New Roman" w:hAnsi="Times New Roman" w:cs="Times New Roman"/>
          <w:sz w:val="26"/>
          <w:szCs w:val="26"/>
        </w:rPr>
        <w:t xml:space="preserve">ешение Совета депутатов об объявлении конкурса </w:t>
      </w:r>
      <w:r w:rsidR="00A34B6B" w:rsidRPr="00FB5B25">
        <w:rPr>
          <w:rFonts w:ascii="Times New Roman" w:hAnsi="Times New Roman"/>
          <w:sz w:val="26"/>
          <w:szCs w:val="26"/>
        </w:rPr>
        <w:t>в течение 5 рабочих дней со дня его принятия направляется Совет</w:t>
      </w:r>
      <w:r w:rsidR="00BA2AE2">
        <w:rPr>
          <w:rFonts w:ascii="Times New Roman" w:hAnsi="Times New Roman"/>
          <w:sz w:val="26"/>
          <w:szCs w:val="26"/>
        </w:rPr>
        <w:t>ом</w:t>
      </w:r>
      <w:r w:rsidR="00A34B6B" w:rsidRPr="00FB5B25">
        <w:rPr>
          <w:rFonts w:ascii="Times New Roman" w:hAnsi="Times New Roman"/>
          <w:sz w:val="26"/>
          <w:szCs w:val="26"/>
        </w:rPr>
        <w:t xml:space="preserve"> депутатов Главе </w:t>
      </w:r>
      <w:r w:rsidR="00BA2AE2">
        <w:rPr>
          <w:rFonts w:ascii="Times New Roman" w:hAnsi="Times New Roman"/>
          <w:sz w:val="26"/>
          <w:szCs w:val="26"/>
        </w:rPr>
        <w:t>муниципального района</w:t>
      </w:r>
      <w:r w:rsidR="00A34B6B" w:rsidRPr="00FB5B25">
        <w:rPr>
          <w:rFonts w:ascii="Times New Roman" w:hAnsi="Times New Roman"/>
          <w:sz w:val="26"/>
          <w:szCs w:val="26"/>
        </w:rPr>
        <w:t xml:space="preserve"> с ходатайством о назначении четырех членов конкурсной комиссии. </w:t>
      </w:r>
    </w:p>
    <w:p w:rsidR="00EB032E" w:rsidRPr="00FB5B25" w:rsidRDefault="00EB032E"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3.</w:t>
      </w:r>
      <w:r w:rsidR="00D25A0A" w:rsidRPr="00FB5B25">
        <w:rPr>
          <w:rFonts w:ascii="Times New Roman" w:hAnsi="Times New Roman"/>
          <w:sz w:val="26"/>
          <w:szCs w:val="26"/>
        </w:rPr>
        <w:t>5</w:t>
      </w:r>
      <w:r w:rsidRPr="00FB5B25">
        <w:rPr>
          <w:rFonts w:ascii="Times New Roman" w:hAnsi="Times New Roman"/>
          <w:sz w:val="26"/>
          <w:szCs w:val="26"/>
        </w:rPr>
        <w:t xml:space="preserve">. Решение Совета депутатов о формировании конкурсной комиссии должно быть принято в течение 10 рабочих дней со дня поступления в Совет депутатов правового акта Главы </w:t>
      </w:r>
      <w:r w:rsidR="00CC0B49">
        <w:rPr>
          <w:rFonts w:ascii="Times New Roman" w:hAnsi="Times New Roman"/>
          <w:sz w:val="26"/>
          <w:szCs w:val="26"/>
        </w:rPr>
        <w:t>муниципального района</w:t>
      </w:r>
      <w:r w:rsidRPr="00FB5B25">
        <w:rPr>
          <w:rFonts w:ascii="Times New Roman" w:hAnsi="Times New Roman"/>
          <w:sz w:val="26"/>
          <w:szCs w:val="26"/>
        </w:rPr>
        <w:t xml:space="preserve"> о назначении членов конкурсной комиссии.</w:t>
      </w:r>
    </w:p>
    <w:p w:rsidR="00EB134C" w:rsidRPr="00FB5B25" w:rsidRDefault="00EB134C"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3.5.1. Решение Совета депутатов о формировании конкурсной комиссии в течение 7 рабочих дней  подлеж</w:t>
      </w:r>
      <w:r w:rsidR="00EE62F5" w:rsidRPr="00FB5B25">
        <w:rPr>
          <w:rFonts w:ascii="Times New Roman" w:hAnsi="Times New Roman"/>
          <w:sz w:val="26"/>
          <w:szCs w:val="26"/>
        </w:rPr>
        <w:t>и</w:t>
      </w:r>
      <w:r w:rsidRPr="00FB5B25">
        <w:rPr>
          <w:rFonts w:ascii="Times New Roman" w:hAnsi="Times New Roman"/>
          <w:sz w:val="26"/>
          <w:szCs w:val="26"/>
        </w:rPr>
        <w:t xml:space="preserve">т опубликованию (обнародованию) в газете «Бичурский хлебороб», </w:t>
      </w:r>
      <w:r w:rsidRPr="00FB5B25">
        <w:rPr>
          <w:rStyle w:val="fontstyle01"/>
          <w:color w:val="auto"/>
          <w:sz w:val="26"/>
          <w:szCs w:val="26"/>
        </w:rPr>
        <w:t>сетевом издании</w:t>
      </w:r>
      <w:r w:rsidR="00EE62F5" w:rsidRPr="00FB5B25">
        <w:rPr>
          <w:rStyle w:val="fontstyle01"/>
          <w:color w:val="auto"/>
          <w:sz w:val="26"/>
          <w:szCs w:val="26"/>
        </w:rPr>
        <w:t xml:space="preserve"> </w:t>
      </w:r>
      <w:r w:rsidRPr="00FB5B25">
        <w:rPr>
          <w:rStyle w:val="fontstyle01"/>
          <w:color w:val="auto"/>
          <w:sz w:val="26"/>
          <w:szCs w:val="26"/>
        </w:rPr>
        <w:t>–</w:t>
      </w:r>
      <w:r w:rsidR="00EE62F5" w:rsidRPr="00FB5B25">
        <w:rPr>
          <w:rStyle w:val="fontstyle01"/>
          <w:color w:val="auto"/>
          <w:sz w:val="26"/>
          <w:szCs w:val="26"/>
        </w:rPr>
        <w:t xml:space="preserve"> </w:t>
      </w:r>
      <w:r w:rsidRPr="00FB5B25">
        <w:rPr>
          <w:rStyle w:val="fontstyle01"/>
          <w:color w:val="auto"/>
          <w:sz w:val="26"/>
          <w:szCs w:val="26"/>
        </w:rPr>
        <w:t xml:space="preserve">на </w:t>
      </w:r>
      <w:r w:rsidRPr="00FB5B25">
        <w:rPr>
          <w:rFonts w:ascii="Times New Roman" w:hAnsi="Times New Roman"/>
          <w:sz w:val="26"/>
          <w:szCs w:val="26"/>
        </w:rPr>
        <w:t>сайте ПРАВОВАЯ БИЧУРА (</w:t>
      </w:r>
      <w:hyperlink r:id="rId14" w:history="1">
        <w:r w:rsidRPr="00FB5B25">
          <w:rPr>
            <w:rStyle w:val="ad"/>
            <w:rFonts w:ascii="Times New Roman" w:hAnsi="Times New Roman"/>
            <w:color w:val="auto"/>
            <w:sz w:val="26"/>
            <w:szCs w:val="26"/>
            <w:u w:val="none"/>
          </w:rPr>
          <w:t>http://правоваябичура.рф</w:t>
        </w:r>
      </w:hyperlink>
      <w:r w:rsidRPr="00FB5B25">
        <w:rPr>
          <w:rFonts w:ascii="Times New Roman" w:hAnsi="Times New Roman"/>
          <w:sz w:val="26"/>
          <w:szCs w:val="26"/>
        </w:rPr>
        <w:t xml:space="preserve">) и размещаются на официальном сайте </w:t>
      </w:r>
      <w:r w:rsidR="00592F59">
        <w:rPr>
          <w:rFonts w:ascii="Times New Roman" w:hAnsi="Times New Roman"/>
          <w:sz w:val="26"/>
          <w:szCs w:val="26"/>
        </w:rPr>
        <w:t>поселения</w:t>
      </w:r>
      <w:r w:rsidRPr="00FB5B25">
        <w:rPr>
          <w:rFonts w:ascii="Times New Roman" w:hAnsi="Times New Roman"/>
          <w:sz w:val="26"/>
          <w:szCs w:val="26"/>
        </w:rPr>
        <w:t xml:space="preserve"> в сети Интернет.</w:t>
      </w:r>
    </w:p>
    <w:p w:rsidR="002C7B26" w:rsidRPr="00FB5B25" w:rsidRDefault="008719B8"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3.6. </w:t>
      </w:r>
      <w:r w:rsidR="002C7B26" w:rsidRPr="00FB5B25">
        <w:rPr>
          <w:rFonts w:ascii="Times New Roman" w:hAnsi="Times New Roman"/>
          <w:sz w:val="26"/>
          <w:szCs w:val="26"/>
        </w:rPr>
        <w:t>Первое заседание конкурсной комиссии должно быть проведено в течение 10 рабочих дней со дня принятия решения Совета депутатов о ее формировании.</w:t>
      </w:r>
    </w:p>
    <w:p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w:t>
      </w:r>
      <w:r w:rsidR="00D25A0A" w:rsidRPr="00FB5B25">
        <w:rPr>
          <w:rFonts w:ascii="Times New Roman" w:hAnsi="Times New Roman"/>
          <w:sz w:val="26"/>
          <w:szCs w:val="26"/>
        </w:rPr>
        <w:t>7</w:t>
      </w:r>
      <w:r w:rsidRPr="00FB5B25">
        <w:rPr>
          <w:rFonts w:ascii="Times New Roman" w:hAnsi="Times New Roman"/>
          <w:sz w:val="26"/>
          <w:szCs w:val="26"/>
        </w:rPr>
        <w:t xml:space="preserve">. Заседание конкурсной комиссии считается правомочным, если на нем </w:t>
      </w:r>
      <w:r w:rsidRPr="00523F50">
        <w:rPr>
          <w:rFonts w:ascii="Times New Roman" w:hAnsi="Times New Roman"/>
          <w:sz w:val="26"/>
          <w:szCs w:val="26"/>
        </w:rPr>
        <w:t xml:space="preserve">присутствует </w:t>
      </w:r>
      <w:r w:rsidR="00700CB5" w:rsidRPr="00523F50">
        <w:rPr>
          <w:rFonts w:ascii="Times New Roman" w:hAnsi="Times New Roman"/>
          <w:sz w:val="26"/>
          <w:szCs w:val="26"/>
        </w:rPr>
        <w:t>более половины</w:t>
      </w:r>
      <w:r w:rsidRPr="00523F50">
        <w:rPr>
          <w:rFonts w:ascii="Times New Roman" w:hAnsi="Times New Roman"/>
          <w:sz w:val="26"/>
          <w:szCs w:val="26"/>
        </w:rPr>
        <w:t xml:space="preserve"> </w:t>
      </w:r>
      <w:r w:rsidR="00286E99" w:rsidRPr="00523F50">
        <w:rPr>
          <w:rFonts w:ascii="Times New Roman" w:hAnsi="Times New Roman"/>
          <w:sz w:val="26"/>
          <w:szCs w:val="26"/>
        </w:rPr>
        <w:t xml:space="preserve">членов </w:t>
      </w:r>
      <w:r w:rsidRPr="00523F50">
        <w:rPr>
          <w:rFonts w:ascii="Times New Roman" w:hAnsi="Times New Roman"/>
          <w:sz w:val="26"/>
          <w:szCs w:val="26"/>
        </w:rPr>
        <w:t>от установленной численности конкурсной</w:t>
      </w:r>
      <w:r w:rsidRPr="00FB5B25">
        <w:rPr>
          <w:rFonts w:ascii="Times New Roman" w:hAnsi="Times New Roman"/>
          <w:sz w:val="26"/>
          <w:szCs w:val="26"/>
        </w:rPr>
        <w:t xml:space="preserve"> комиссии.</w:t>
      </w:r>
    </w:p>
    <w:p w:rsidR="002C7B26" w:rsidRPr="00FB5B25" w:rsidRDefault="00C93FB0" w:rsidP="007E6CC5">
      <w:pPr>
        <w:spacing w:line="276" w:lineRule="auto"/>
        <w:ind w:firstLine="709"/>
        <w:jc w:val="both"/>
        <w:rPr>
          <w:rFonts w:ascii="Times New Roman" w:eastAsia="Times New Roman" w:hAnsi="Times New Roman"/>
          <w:sz w:val="26"/>
          <w:szCs w:val="26"/>
        </w:rPr>
      </w:pPr>
      <w:r w:rsidRPr="00FB5B25">
        <w:rPr>
          <w:rFonts w:ascii="Times New Roman" w:hAnsi="Times New Roman"/>
          <w:sz w:val="26"/>
          <w:szCs w:val="26"/>
        </w:rPr>
        <w:t>Заседания конкурсной комиссии проходят очно.</w:t>
      </w:r>
      <w:r w:rsidR="002C7B26" w:rsidRPr="00FB5B25">
        <w:rPr>
          <w:rFonts w:ascii="Times New Roman" w:hAnsi="Times New Roman"/>
          <w:sz w:val="26"/>
          <w:szCs w:val="26"/>
        </w:rPr>
        <w:t xml:space="preserve"> </w:t>
      </w:r>
      <w:r w:rsidR="002C7B26" w:rsidRPr="00FB5B25">
        <w:rPr>
          <w:rFonts w:ascii="Times New Roman" w:eastAsia="Times New Roman" w:hAnsi="Times New Roman"/>
          <w:sz w:val="26"/>
          <w:szCs w:val="26"/>
        </w:rPr>
        <w:t>Допускается проведение первого организационного заседания конкурсной комиссии в режиме видеоконференцсвязи.</w:t>
      </w:r>
    </w:p>
    <w:p w:rsidR="00736FBC" w:rsidRPr="00FB5B25" w:rsidRDefault="00736FBC"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3.8. Решения конкурсной комиссии принимаются открытым голосованием большинством голосов от числа присутствующих членов конкурсной комиссии на заседании конкурсной комиссии. При равенстве голосов решающим является голос председателя конкурсной комиссии. Решения конкурсной комиссии оформляются протоколом заседания конкурсной комиссии, который ведется секретарем конкурсной комиссии и подписывается Председателем  и секретарем комиссии.</w:t>
      </w:r>
    </w:p>
    <w:p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w:t>
      </w:r>
      <w:r w:rsidR="00C846A2" w:rsidRPr="00FB5B25">
        <w:rPr>
          <w:rFonts w:ascii="Times New Roman" w:hAnsi="Times New Roman"/>
          <w:sz w:val="26"/>
          <w:szCs w:val="26"/>
        </w:rPr>
        <w:t>9</w:t>
      </w:r>
      <w:r w:rsidRPr="00FB5B25">
        <w:rPr>
          <w:rFonts w:ascii="Times New Roman" w:hAnsi="Times New Roman"/>
          <w:sz w:val="26"/>
          <w:szCs w:val="26"/>
        </w:rPr>
        <w:t>. Конкурсная комиссия состоит из председателя, заместителя председателя, секретаря и иных членов конкурсной комиссии</w:t>
      </w:r>
      <w:r w:rsidR="00882814" w:rsidRPr="00FB5B25">
        <w:rPr>
          <w:rFonts w:ascii="Times New Roman" w:hAnsi="Times New Roman"/>
          <w:sz w:val="26"/>
          <w:szCs w:val="26"/>
        </w:rPr>
        <w:t>, обладающих правом голоса</w:t>
      </w:r>
      <w:r w:rsidRPr="00FB5B25">
        <w:rPr>
          <w:rFonts w:ascii="Times New Roman" w:hAnsi="Times New Roman"/>
          <w:sz w:val="26"/>
          <w:szCs w:val="26"/>
        </w:rPr>
        <w:t>.</w:t>
      </w:r>
    </w:p>
    <w:p w:rsidR="003015F2" w:rsidRPr="00FB5B25" w:rsidRDefault="005504E4"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w:t>
      </w:r>
      <w:r w:rsidR="00C846A2" w:rsidRPr="00FB5B25">
        <w:rPr>
          <w:rFonts w:ascii="Times New Roman" w:hAnsi="Times New Roman"/>
          <w:sz w:val="26"/>
          <w:szCs w:val="26"/>
        </w:rPr>
        <w:t>9</w:t>
      </w:r>
      <w:r w:rsidRPr="00FB5B25">
        <w:rPr>
          <w:rFonts w:ascii="Times New Roman" w:hAnsi="Times New Roman"/>
          <w:sz w:val="26"/>
          <w:szCs w:val="26"/>
        </w:rPr>
        <w:t xml:space="preserve">.1. </w:t>
      </w:r>
      <w:r w:rsidR="00C93FB0" w:rsidRPr="00FB5B25">
        <w:rPr>
          <w:rFonts w:ascii="Times New Roman" w:hAnsi="Times New Roman"/>
          <w:sz w:val="26"/>
          <w:szCs w:val="26"/>
        </w:rPr>
        <w:t xml:space="preserve">Председатель конкурсной комиссии, заместитель председателя конкурсной комиссии, секретарь конкурсной комиссии избираются на первом </w:t>
      </w:r>
      <w:r w:rsidR="000F67F4" w:rsidRPr="00FB5B25">
        <w:rPr>
          <w:rFonts w:ascii="Times New Roman" w:hAnsi="Times New Roman"/>
          <w:sz w:val="26"/>
          <w:szCs w:val="26"/>
        </w:rPr>
        <w:t xml:space="preserve">организационном </w:t>
      </w:r>
      <w:r w:rsidR="00C93FB0" w:rsidRPr="00FB5B25">
        <w:rPr>
          <w:rFonts w:ascii="Times New Roman" w:hAnsi="Times New Roman"/>
          <w:sz w:val="26"/>
          <w:szCs w:val="26"/>
        </w:rPr>
        <w:t xml:space="preserve">заседании конкурсной комиссии. Председатель комиссии избирается из числа </w:t>
      </w:r>
      <w:r w:rsidR="009D4F74" w:rsidRPr="00FB5B25">
        <w:rPr>
          <w:rFonts w:ascii="Times New Roman" w:hAnsi="Times New Roman"/>
          <w:sz w:val="26"/>
          <w:szCs w:val="26"/>
        </w:rPr>
        <w:t xml:space="preserve">назначенных </w:t>
      </w:r>
      <w:r w:rsidR="00C93FB0" w:rsidRPr="00FB5B25">
        <w:rPr>
          <w:rFonts w:ascii="Times New Roman" w:hAnsi="Times New Roman"/>
          <w:sz w:val="26"/>
          <w:szCs w:val="26"/>
        </w:rPr>
        <w:t>членов конкурсной комиссии.</w:t>
      </w:r>
      <w:r w:rsidR="00700CB5" w:rsidRPr="00FB5B25">
        <w:rPr>
          <w:rFonts w:ascii="Times New Roman" w:hAnsi="Times New Roman"/>
          <w:sz w:val="26"/>
          <w:szCs w:val="26"/>
        </w:rPr>
        <w:t xml:space="preserve"> </w:t>
      </w:r>
    </w:p>
    <w:p w:rsidR="0041038D" w:rsidRDefault="0041038D" w:rsidP="007E6CC5">
      <w:pPr>
        <w:pStyle w:val="a5"/>
        <w:spacing w:line="276" w:lineRule="auto"/>
        <w:ind w:firstLine="708"/>
        <w:jc w:val="both"/>
        <w:rPr>
          <w:rFonts w:ascii="Times New Roman" w:hAnsi="Times New Roman"/>
          <w:sz w:val="26"/>
          <w:szCs w:val="26"/>
        </w:rPr>
      </w:pPr>
    </w:p>
    <w:p w:rsidR="0041038D" w:rsidRDefault="0041038D" w:rsidP="007E6CC5">
      <w:pPr>
        <w:pStyle w:val="a5"/>
        <w:spacing w:line="276" w:lineRule="auto"/>
        <w:ind w:firstLine="708"/>
        <w:jc w:val="both"/>
        <w:rPr>
          <w:rFonts w:ascii="Times New Roman" w:hAnsi="Times New Roman"/>
          <w:sz w:val="26"/>
          <w:szCs w:val="26"/>
        </w:rPr>
      </w:pPr>
    </w:p>
    <w:p w:rsidR="0041038D" w:rsidRDefault="0041038D" w:rsidP="007E6CC5">
      <w:pPr>
        <w:pStyle w:val="a5"/>
        <w:spacing w:line="276" w:lineRule="auto"/>
        <w:ind w:firstLine="708"/>
        <w:jc w:val="both"/>
        <w:rPr>
          <w:rFonts w:ascii="Times New Roman" w:hAnsi="Times New Roman"/>
          <w:sz w:val="26"/>
          <w:szCs w:val="26"/>
        </w:rPr>
      </w:pPr>
    </w:p>
    <w:p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lastRenderedPageBreak/>
        <w:t>3.</w:t>
      </w:r>
      <w:r w:rsidR="00071180" w:rsidRPr="00FB5B25">
        <w:rPr>
          <w:rFonts w:ascii="Times New Roman" w:hAnsi="Times New Roman"/>
          <w:sz w:val="26"/>
          <w:szCs w:val="26"/>
        </w:rPr>
        <w:t>10</w:t>
      </w:r>
      <w:r w:rsidRPr="00FB5B25">
        <w:rPr>
          <w:rFonts w:ascii="Times New Roman" w:hAnsi="Times New Roman"/>
          <w:sz w:val="26"/>
          <w:szCs w:val="26"/>
        </w:rPr>
        <w:t>. Председатель конкурсной комиссии:</w:t>
      </w:r>
      <w:r w:rsidR="00F30280" w:rsidRPr="00FB5B25">
        <w:rPr>
          <w:rFonts w:ascii="Times New Roman" w:hAnsi="Times New Roman"/>
          <w:sz w:val="26"/>
          <w:szCs w:val="26"/>
        </w:rPr>
        <w:t xml:space="preserve"> </w:t>
      </w:r>
    </w:p>
    <w:p w:rsidR="003015F2" w:rsidRPr="00FB5B25" w:rsidRDefault="003D75B8"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а) </w:t>
      </w:r>
      <w:r w:rsidR="00C93FB0" w:rsidRPr="00FB5B25">
        <w:rPr>
          <w:rFonts w:ascii="Times New Roman" w:hAnsi="Times New Roman"/>
          <w:sz w:val="26"/>
          <w:szCs w:val="26"/>
        </w:rPr>
        <w:t xml:space="preserve">представляет конкурсную комиссию во взаимоотношениях с претендентами </w:t>
      </w:r>
      <w:r w:rsidR="00547EAC" w:rsidRPr="00FB5B25">
        <w:rPr>
          <w:rFonts w:ascii="Times New Roman" w:hAnsi="Times New Roman"/>
          <w:sz w:val="26"/>
          <w:szCs w:val="26"/>
        </w:rPr>
        <w:t>(кандидатами)</w:t>
      </w:r>
      <w:r w:rsidR="00C93FB0" w:rsidRPr="00FB5B25">
        <w:rPr>
          <w:rFonts w:ascii="Times New Roman" w:hAnsi="Times New Roman"/>
          <w:sz w:val="26"/>
          <w:szCs w:val="26"/>
        </w:rPr>
        <w:t>, органами государственной власти, органами местного самоуправления, организациями и гражданами;</w:t>
      </w:r>
    </w:p>
    <w:p w:rsidR="003015F2" w:rsidRPr="00FB5B25" w:rsidRDefault="003D75B8"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б) </w:t>
      </w:r>
      <w:r w:rsidR="00C93FB0" w:rsidRPr="00FB5B25">
        <w:rPr>
          <w:rFonts w:ascii="Times New Roman" w:hAnsi="Times New Roman"/>
          <w:sz w:val="26"/>
          <w:szCs w:val="26"/>
        </w:rPr>
        <w:t>планирует работу конкурсной комиссии;</w:t>
      </w:r>
    </w:p>
    <w:p w:rsidR="003015F2" w:rsidRPr="00FB5B25" w:rsidRDefault="003D75B8"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в) </w:t>
      </w:r>
      <w:r w:rsidR="00C93FB0" w:rsidRPr="00FB5B25">
        <w:rPr>
          <w:rFonts w:ascii="Times New Roman" w:hAnsi="Times New Roman"/>
          <w:sz w:val="26"/>
          <w:szCs w:val="26"/>
        </w:rPr>
        <w:t>созывает заседания конкурсной комиссии и подписывает проект повестки дня заседания конкурсной комиссии;</w:t>
      </w:r>
    </w:p>
    <w:p w:rsidR="003015F2" w:rsidRPr="00FB5B25" w:rsidRDefault="003D75B8"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г) </w:t>
      </w:r>
      <w:r w:rsidR="00C93FB0" w:rsidRPr="00FB5B25">
        <w:rPr>
          <w:rFonts w:ascii="Times New Roman" w:hAnsi="Times New Roman"/>
          <w:sz w:val="26"/>
          <w:szCs w:val="26"/>
        </w:rPr>
        <w:t>председательствует на заседании конкурсной комиссии;</w:t>
      </w:r>
    </w:p>
    <w:p w:rsidR="003015F2" w:rsidRPr="00FB5B25" w:rsidRDefault="003D75B8"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д) </w:t>
      </w:r>
      <w:r w:rsidR="00C93FB0" w:rsidRPr="00FB5B25">
        <w:rPr>
          <w:rFonts w:ascii="Times New Roman" w:hAnsi="Times New Roman"/>
          <w:sz w:val="26"/>
          <w:szCs w:val="26"/>
        </w:rPr>
        <w:t>определяет порядок работы конкурсной комиссии</w:t>
      </w:r>
      <w:r w:rsidR="00035BFB" w:rsidRPr="00FB5B25">
        <w:rPr>
          <w:rFonts w:ascii="Times New Roman" w:hAnsi="Times New Roman"/>
          <w:sz w:val="26"/>
          <w:szCs w:val="26"/>
        </w:rPr>
        <w:t>, распределяет обязанности членов конкурсной комиссии</w:t>
      </w:r>
      <w:r w:rsidR="00C93FB0" w:rsidRPr="00FB5B25">
        <w:rPr>
          <w:rFonts w:ascii="Times New Roman" w:hAnsi="Times New Roman"/>
          <w:sz w:val="26"/>
          <w:szCs w:val="26"/>
        </w:rPr>
        <w:t>;</w:t>
      </w:r>
    </w:p>
    <w:p w:rsidR="004A79A7" w:rsidRPr="00FB5B25" w:rsidRDefault="003D75B8"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е) </w:t>
      </w:r>
      <w:r w:rsidR="004A79A7" w:rsidRPr="00FB5B25">
        <w:rPr>
          <w:rFonts w:ascii="Times New Roman" w:hAnsi="Times New Roman"/>
          <w:sz w:val="26"/>
          <w:szCs w:val="26"/>
        </w:rPr>
        <w:t>организует голосование по рассматриваемым</w:t>
      </w:r>
      <w:r w:rsidR="00C15CB8" w:rsidRPr="00FB5B25">
        <w:rPr>
          <w:rFonts w:ascii="Times New Roman" w:hAnsi="Times New Roman"/>
          <w:sz w:val="26"/>
          <w:szCs w:val="26"/>
        </w:rPr>
        <w:t xml:space="preserve"> вопросам;</w:t>
      </w:r>
    </w:p>
    <w:p w:rsidR="003015F2" w:rsidRPr="00FB5B25" w:rsidRDefault="00827D68"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ж) </w:t>
      </w:r>
      <w:r w:rsidR="00C93FB0" w:rsidRPr="00FB5B25">
        <w:rPr>
          <w:rFonts w:ascii="Times New Roman" w:hAnsi="Times New Roman"/>
          <w:sz w:val="26"/>
          <w:szCs w:val="26"/>
        </w:rPr>
        <w:t>оглашает на сессии Совета</w:t>
      </w:r>
      <w:r w:rsidR="00EF5435" w:rsidRPr="00FB5B25">
        <w:rPr>
          <w:rFonts w:ascii="Times New Roman" w:hAnsi="Times New Roman"/>
          <w:sz w:val="26"/>
          <w:szCs w:val="26"/>
        </w:rPr>
        <w:t xml:space="preserve"> депутатов</w:t>
      </w:r>
      <w:r w:rsidR="00C93FB0" w:rsidRPr="00FB5B25">
        <w:rPr>
          <w:rFonts w:ascii="Times New Roman" w:hAnsi="Times New Roman"/>
          <w:sz w:val="26"/>
          <w:szCs w:val="26"/>
        </w:rPr>
        <w:t xml:space="preserve"> принятое по результатам конкурса решение конкурсной комиссии</w:t>
      </w:r>
      <w:r w:rsidR="000747F8" w:rsidRPr="00FB5B25">
        <w:rPr>
          <w:rFonts w:ascii="Times New Roman" w:hAnsi="Times New Roman"/>
          <w:sz w:val="26"/>
          <w:szCs w:val="26"/>
        </w:rPr>
        <w:t>;</w:t>
      </w:r>
    </w:p>
    <w:p w:rsidR="004A79A7" w:rsidRPr="00FB5B25" w:rsidRDefault="00827D68"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з) </w:t>
      </w:r>
      <w:r w:rsidR="004A79A7" w:rsidRPr="00FB5B25">
        <w:rPr>
          <w:rFonts w:ascii="Times New Roman" w:hAnsi="Times New Roman"/>
          <w:sz w:val="26"/>
          <w:szCs w:val="26"/>
        </w:rPr>
        <w:t>подписывает протоколы заседания конкурсной комиссии, иные документы конкурсной комиссии</w:t>
      </w:r>
      <w:r w:rsidR="00022561" w:rsidRPr="00FB5B25">
        <w:rPr>
          <w:rFonts w:ascii="Times New Roman" w:hAnsi="Times New Roman"/>
          <w:sz w:val="26"/>
          <w:szCs w:val="26"/>
        </w:rPr>
        <w:t>.</w:t>
      </w:r>
    </w:p>
    <w:p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w:t>
      </w:r>
      <w:r w:rsidR="005F3FFC" w:rsidRPr="00FB5B25">
        <w:rPr>
          <w:rFonts w:ascii="Times New Roman" w:hAnsi="Times New Roman"/>
          <w:sz w:val="26"/>
          <w:szCs w:val="26"/>
        </w:rPr>
        <w:t>1</w:t>
      </w:r>
      <w:r w:rsidR="00071180" w:rsidRPr="00FB5B25">
        <w:rPr>
          <w:rFonts w:ascii="Times New Roman" w:hAnsi="Times New Roman"/>
          <w:sz w:val="26"/>
          <w:szCs w:val="26"/>
        </w:rPr>
        <w:t>1</w:t>
      </w:r>
      <w:r w:rsidRPr="00FB5B25">
        <w:rPr>
          <w:rFonts w:ascii="Times New Roman" w:hAnsi="Times New Roman"/>
          <w:sz w:val="26"/>
          <w:szCs w:val="26"/>
        </w:rPr>
        <w:t>. Заместитель председателя конкурсной комиссии</w:t>
      </w:r>
      <w:r w:rsidR="00AA1735" w:rsidRPr="00FB5B25">
        <w:rPr>
          <w:rFonts w:ascii="Times New Roman" w:hAnsi="Times New Roman"/>
          <w:sz w:val="26"/>
          <w:szCs w:val="26"/>
        </w:rPr>
        <w:t>, выполняет поручения председателя конкурсной комиссии,</w:t>
      </w:r>
      <w:r w:rsidRPr="00FB5B25">
        <w:rPr>
          <w:rFonts w:ascii="Times New Roman" w:hAnsi="Times New Roman"/>
          <w:sz w:val="26"/>
          <w:szCs w:val="26"/>
        </w:rPr>
        <w:t xml:space="preserve"> исполняет </w:t>
      </w:r>
      <w:r w:rsidR="004A79A7" w:rsidRPr="00FB5B25">
        <w:rPr>
          <w:rFonts w:ascii="Times New Roman" w:hAnsi="Times New Roman"/>
          <w:sz w:val="26"/>
          <w:szCs w:val="26"/>
        </w:rPr>
        <w:t xml:space="preserve">полномочия и </w:t>
      </w:r>
      <w:r w:rsidRPr="00FB5B25">
        <w:rPr>
          <w:rFonts w:ascii="Times New Roman" w:hAnsi="Times New Roman"/>
          <w:sz w:val="26"/>
          <w:szCs w:val="26"/>
        </w:rPr>
        <w:t>обязанности</w:t>
      </w:r>
      <w:r w:rsidR="00AA1735" w:rsidRPr="00FB5B25">
        <w:rPr>
          <w:rFonts w:ascii="Times New Roman" w:hAnsi="Times New Roman"/>
          <w:sz w:val="26"/>
          <w:szCs w:val="26"/>
        </w:rPr>
        <w:t xml:space="preserve"> председателя</w:t>
      </w:r>
      <w:r w:rsidRPr="00FB5B25">
        <w:rPr>
          <w:rFonts w:ascii="Times New Roman" w:hAnsi="Times New Roman"/>
          <w:sz w:val="26"/>
          <w:szCs w:val="26"/>
        </w:rPr>
        <w:t xml:space="preserve"> в</w:t>
      </w:r>
      <w:r w:rsidR="00AA1735" w:rsidRPr="00FB5B25">
        <w:rPr>
          <w:rFonts w:ascii="Times New Roman" w:hAnsi="Times New Roman"/>
          <w:sz w:val="26"/>
          <w:szCs w:val="26"/>
        </w:rPr>
        <w:t xml:space="preserve"> период</w:t>
      </w:r>
      <w:r w:rsidRPr="00FB5B25">
        <w:rPr>
          <w:rFonts w:ascii="Times New Roman" w:hAnsi="Times New Roman"/>
          <w:sz w:val="26"/>
          <w:szCs w:val="26"/>
        </w:rPr>
        <w:t xml:space="preserve"> </w:t>
      </w:r>
      <w:r w:rsidR="00AA1735" w:rsidRPr="00FB5B25">
        <w:rPr>
          <w:rFonts w:ascii="Times New Roman" w:hAnsi="Times New Roman"/>
          <w:sz w:val="26"/>
          <w:szCs w:val="26"/>
        </w:rPr>
        <w:t xml:space="preserve">его </w:t>
      </w:r>
      <w:r w:rsidRPr="00FB5B25">
        <w:rPr>
          <w:rFonts w:ascii="Times New Roman" w:hAnsi="Times New Roman"/>
          <w:sz w:val="26"/>
          <w:szCs w:val="26"/>
        </w:rPr>
        <w:t>отсутствия.</w:t>
      </w:r>
    </w:p>
    <w:p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w:t>
      </w:r>
      <w:r w:rsidR="00B22289" w:rsidRPr="00FB5B25">
        <w:rPr>
          <w:rFonts w:ascii="Times New Roman" w:hAnsi="Times New Roman"/>
          <w:sz w:val="26"/>
          <w:szCs w:val="26"/>
        </w:rPr>
        <w:t>1</w:t>
      </w:r>
      <w:r w:rsidR="00071180" w:rsidRPr="00FB5B25">
        <w:rPr>
          <w:rFonts w:ascii="Times New Roman" w:hAnsi="Times New Roman"/>
          <w:sz w:val="26"/>
          <w:szCs w:val="26"/>
        </w:rPr>
        <w:t>2</w:t>
      </w:r>
      <w:r w:rsidRPr="00FB5B25">
        <w:rPr>
          <w:rFonts w:ascii="Times New Roman" w:hAnsi="Times New Roman"/>
          <w:sz w:val="26"/>
          <w:szCs w:val="26"/>
        </w:rPr>
        <w:t>. Секретарь конкурсной комиссии осуществляет делопроизводство конкурсной комиссии, обеспечивает документационное сопровождение работы конкурсной комиссии (регистрацию и прием документов, формирование дел, ведение протоколов заседаний конкурсной комиссии, подготовку рабочих материалов конкурсной комиссии, подготовку и направление писем)</w:t>
      </w:r>
      <w:r w:rsidR="00606497" w:rsidRPr="00FB5B25">
        <w:rPr>
          <w:rFonts w:ascii="Times New Roman" w:hAnsi="Times New Roman"/>
          <w:sz w:val="26"/>
          <w:szCs w:val="26"/>
        </w:rPr>
        <w:t xml:space="preserve">, ведет подсчет голосов </w:t>
      </w:r>
      <w:r w:rsidR="00E2066C" w:rsidRPr="00FB5B25">
        <w:rPr>
          <w:rFonts w:ascii="Times New Roman" w:hAnsi="Times New Roman"/>
          <w:sz w:val="26"/>
          <w:szCs w:val="26"/>
        </w:rPr>
        <w:t xml:space="preserve">на заседаниях конкурсной комиссии, </w:t>
      </w:r>
      <w:r w:rsidR="00892B54" w:rsidRPr="00FB5B25">
        <w:rPr>
          <w:rFonts w:ascii="Times New Roman" w:hAnsi="Times New Roman"/>
          <w:sz w:val="26"/>
          <w:szCs w:val="26"/>
        </w:rPr>
        <w:t>выполняет поручения</w:t>
      </w:r>
      <w:r w:rsidR="005C317A" w:rsidRPr="00FB5B25">
        <w:rPr>
          <w:rFonts w:ascii="Times New Roman" w:hAnsi="Times New Roman"/>
          <w:sz w:val="26"/>
          <w:szCs w:val="26"/>
        </w:rPr>
        <w:t xml:space="preserve"> конкурсной комиссии,</w:t>
      </w:r>
      <w:r w:rsidR="00892B54" w:rsidRPr="00FB5B25">
        <w:rPr>
          <w:rFonts w:ascii="Times New Roman" w:hAnsi="Times New Roman"/>
          <w:sz w:val="26"/>
          <w:szCs w:val="26"/>
        </w:rPr>
        <w:t xml:space="preserve"> председателя конкурсной комиссии</w:t>
      </w:r>
      <w:r w:rsidR="00DE2337" w:rsidRPr="00FB5B25">
        <w:rPr>
          <w:rFonts w:ascii="Times New Roman" w:hAnsi="Times New Roman"/>
          <w:sz w:val="26"/>
          <w:szCs w:val="26"/>
        </w:rPr>
        <w:t>,</w:t>
      </w:r>
      <w:r w:rsidR="005C317A" w:rsidRPr="00FB5B25">
        <w:rPr>
          <w:rFonts w:ascii="Times New Roman" w:hAnsi="Times New Roman"/>
          <w:sz w:val="26"/>
          <w:szCs w:val="26"/>
        </w:rPr>
        <w:t xml:space="preserve"> его</w:t>
      </w:r>
      <w:r w:rsidR="00DE2337" w:rsidRPr="00FB5B25">
        <w:rPr>
          <w:rFonts w:ascii="Times New Roman" w:hAnsi="Times New Roman"/>
          <w:sz w:val="26"/>
          <w:szCs w:val="26"/>
        </w:rPr>
        <w:t xml:space="preserve"> заместителя</w:t>
      </w:r>
      <w:r w:rsidRPr="00FB5B25">
        <w:rPr>
          <w:rFonts w:ascii="Times New Roman" w:hAnsi="Times New Roman"/>
          <w:sz w:val="26"/>
          <w:szCs w:val="26"/>
        </w:rPr>
        <w:t>.</w:t>
      </w:r>
    </w:p>
    <w:p w:rsidR="006A04C4" w:rsidRPr="00FB5B25" w:rsidRDefault="0032352D"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3.</w:t>
      </w:r>
      <w:r w:rsidR="008A7492" w:rsidRPr="00FB5B25">
        <w:rPr>
          <w:rFonts w:ascii="Times New Roman" w:hAnsi="Times New Roman"/>
          <w:sz w:val="26"/>
          <w:szCs w:val="26"/>
        </w:rPr>
        <w:t>13</w:t>
      </w:r>
      <w:r w:rsidRPr="00FB5B25">
        <w:rPr>
          <w:rFonts w:ascii="Times New Roman" w:hAnsi="Times New Roman"/>
          <w:sz w:val="26"/>
          <w:szCs w:val="26"/>
        </w:rPr>
        <w:t>. Члены конкурсной комиссии</w:t>
      </w:r>
      <w:r w:rsidR="006A04C4" w:rsidRPr="00FB5B25">
        <w:rPr>
          <w:rFonts w:ascii="Times New Roman" w:hAnsi="Times New Roman"/>
          <w:sz w:val="26"/>
          <w:szCs w:val="26"/>
        </w:rPr>
        <w:t xml:space="preserve"> имеют право:</w:t>
      </w:r>
    </w:p>
    <w:p w:rsidR="006A04C4" w:rsidRPr="00FB5B25" w:rsidRDefault="00B95F6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а</w:t>
      </w:r>
      <w:r w:rsidR="006A04C4" w:rsidRPr="00FB5B25">
        <w:rPr>
          <w:rFonts w:ascii="Times New Roman" w:hAnsi="Times New Roman"/>
          <w:sz w:val="26"/>
          <w:szCs w:val="26"/>
        </w:rPr>
        <w:t>) своевременно, не позднее чем</w:t>
      </w:r>
      <w:r w:rsidR="009073C6" w:rsidRPr="00FB5B25">
        <w:rPr>
          <w:rFonts w:ascii="Times New Roman" w:hAnsi="Times New Roman"/>
          <w:sz w:val="26"/>
          <w:szCs w:val="26"/>
        </w:rPr>
        <w:t xml:space="preserve"> за</w:t>
      </w:r>
      <w:r w:rsidR="006A04C4" w:rsidRPr="00FB5B25">
        <w:rPr>
          <w:rFonts w:ascii="Times New Roman" w:hAnsi="Times New Roman"/>
          <w:sz w:val="26"/>
          <w:szCs w:val="26"/>
        </w:rPr>
        <w:t xml:space="preserve"> 2 дня до заседания комиссии, получать информацию о планируемом заседании;</w:t>
      </w:r>
    </w:p>
    <w:p w:rsidR="006A04C4" w:rsidRPr="00FB5B25" w:rsidRDefault="00B95F6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б</w:t>
      </w:r>
      <w:r w:rsidR="006A04C4" w:rsidRPr="00FB5B25">
        <w:rPr>
          <w:rFonts w:ascii="Times New Roman" w:hAnsi="Times New Roman"/>
          <w:sz w:val="26"/>
          <w:szCs w:val="26"/>
        </w:rPr>
        <w:t>) выступать на заседаниях комиссии, вносить предложения по вопросам, отнесенным к компетенции комиссии, и инициировать проведение голосования по данным вопросам;</w:t>
      </w:r>
    </w:p>
    <w:p w:rsidR="006A04C4" w:rsidRPr="00FB5B25" w:rsidRDefault="00B95F6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в</w:t>
      </w:r>
      <w:r w:rsidR="006A04C4" w:rsidRPr="00FB5B25">
        <w:rPr>
          <w:rFonts w:ascii="Times New Roman" w:hAnsi="Times New Roman"/>
          <w:sz w:val="26"/>
          <w:szCs w:val="26"/>
        </w:rPr>
        <w:t>) знакомиться с документами и материалами, непосредственно связанными с проведением конкурса;</w:t>
      </w:r>
    </w:p>
    <w:p w:rsidR="006A04C4" w:rsidRPr="00FB5B25" w:rsidRDefault="00B95F6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г</w:t>
      </w:r>
      <w:r w:rsidR="006A04C4" w:rsidRPr="00FB5B25">
        <w:rPr>
          <w:rFonts w:ascii="Times New Roman" w:hAnsi="Times New Roman"/>
          <w:sz w:val="26"/>
          <w:szCs w:val="26"/>
        </w:rPr>
        <w:t xml:space="preserve">) проверять подлинность представленных </w:t>
      </w:r>
      <w:r w:rsidR="00966034">
        <w:rPr>
          <w:rFonts w:ascii="Times New Roman" w:hAnsi="Times New Roman"/>
          <w:sz w:val="26"/>
          <w:szCs w:val="26"/>
        </w:rPr>
        <w:t>претендентами</w:t>
      </w:r>
      <w:r w:rsidR="006A04C4" w:rsidRPr="00FB5B25">
        <w:rPr>
          <w:rFonts w:ascii="Times New Roman" w:hAnsi="Times New Roman"/>
          <w:sz w:val="26"/>
          <w:szCs w:val="26"/>
        </w:rPr>
        <w:t xml:space="preserve"> документов;</w:t>
      </w:r>
    </w:p>
    <w:p w:rsidR="006A04C4" w:rsidRPr="00FB5B25" w:rsidRDefault="00B95F6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д</w:t>
      </w:r>
      <w:r w:rsidR="006A04C4" w:rsidRPr="00FB5B25">
        <w:rPr>
          <w:rFonts w:ascii="Times New Roman" w:hAnsi="Times New Roman"/>
          <w:sz w:val="26"/>
          <w:szCs w:val="26"/>
        </w:rPr>
        <w:t>) излагать в письменном виде свое особое мнение в случаях</w:t>
      </w:r>
      <w:r w:rsidRPr="00FB5B25">
        <w:rPr>
          <w:rFonts w:ascii="Times New Roman" w:hAnsi="Times New Roman"/>
          <w:sz w:val="26"/>
          <w:szCs w:val="26"/>
        </w:rPr>
        <w:t xml:space="preserve"> несогласия с решением комисс</w:t>
      </w:r>
      <w:r w:rsidR="006A04C4" w:rsidRPr="00FB5B25">
        <w:rPr>
          <w:rFonts w:ascii="Times New Roman" w:hAnsi="Times New Roman"/>
          <w:sz w:val="26"/>
          <w:szCs w:val="26"/>
        </w:rPr>
        <w:t>ии;</w:t>
      </w:r>
    </w:p>
    <w:p w:rsidR="006A04C4" w:rsidRPr="00FB5B25" w:rsidRDefault="00B95F6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е</w:t>
      </w:r>
      <w:r w:rsidR="006A04C4" w:rsidRPr="00FB5B25">
        <w:rPr>
          <w:rFonts w:ascii="Times New Roman" w:hAnsi="Times New Roman"/>
          <w:sz w:val="26"/>
          <w:szCs w:val="26"/>
        </w:rPr>
        <w:t xml:space="preserve">) задавать вопросы </w:t>
      </w:r>
      <w:r w:rsidR="00966034">
        <w:rPr>
          <w:rFonts w:ascii="Times New Roman" w:hAnsi="Times New Roman"/>
          <w:sz w:val="26"/>
          <w:szCs w:val="26"/>
        </w:rPr>
        <w:t xml:space="preserve">претендентам  </w:t>
      </w:r>
      <w:r w:rsidR="006A04C4" w:rsidRPr="00FB5B25">
        <w:rPr>
          <w:rFonts w:ascii="Times New Roman" w:hAnsi="Times New Roman"/>
          <w:sz w:val="26"/>
          <w:szCs w:val="26"/>
        </w:rPr>
        <w:t xml:space="preserve">во время проведения конкурса.     </w:t>
      </w:r>
    </w:p>
    <w:p w:rsidR="00B95F6A" w:rsidRPr="00FB5B25" w:rsidRDefault="00B95F6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3.14</w:t>
      </w:r>
      <w:r w:rsidR="00BA040C" w:rsidRPr="00FB5B25">
        <w:rPr>
          <w:rFonts w:ascii="Times New Roman" w:hAnsi="Times New Roman"/>
          <w:sz w:val="26"/>
          <w:szCs w:val="26"/>
        </w:rPr>
        <w:t>.</w:t>
      </w:r>
      <w:r w:rsidRPr="00FB5B25">
        <w:rPr>
          <w:rFonts w:ascii="Times New Roman" w:hAnsi="Times New Roman"/>
          <w:sz w:val="26"/>
          <w:szCs w:val="26"/>
        </w:rPr>
        <w:t xml:space="preserve"> Члены конкурсной комиссии обязаны:</w:t>
      </w:r>
    </w:p>
    <w:p w:rsidR="008A5650" w:rsidRPr="00FB5B25" w:rsidRDefault="008A5650"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а</w:t>
      </w:r>
      <w:r w:rsidR="00B95F6A" w:rsidRPr="00FB5B25">
        <w:rPr>
          <w:rFonts w:ascii="Times New Roman" w:hAnsi="Times New Roman"/>
          <w:sz w:val="26"/>
          <w:szCs w:val="26"/>
        </w:rPr>
        <w:t>) присутствовать на засед</w:t>
      </w:r>
      <w:r w:rsidRPr="00FB5B25">
        <w:rPr>
          <w:rFonts w:ascii="Times New Roman" w:hAnsi="Times New Roman"/>
          <w:sz w:val="26"/>
          <w:szCs w:val="26"/>
        </w:rPr>
        <w:t>аниях комиссии;</w:t>
      </w:r>
    </w:p>
    <w:p w:rsidR="008A5650" w:rsidRPr="00FB5B25" w:rsidRDefault="008A5650"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б) выполнять </w:t>
      </w:r>
      <w:r w:rsidR="0032352D" w:rsidRPr="00FB5B25">
        <w:rPr>
          <w:rFonts w:ascii="Times New Roman" w:hAnsi="Times New Roman"/>
          <w:sz w:val="26"/>
          <w:szCs w:val="26"/>
        </w:rPr>
        <w:t>поручения</w:t>
      </w:r>
      <w:r w:rsidRPr="00FB5B25">
        <w:rPr>
          <w:rFonts w:ascii="Times New Roman" w:hAnsi="Times New Roman"/>
          <w:sz w:val="26"/>
          <w:szCs w:val="26"/>
        </w:rPr>
        <w:t xml:space="preserve"> комиссии,</w:t>
      </w:r>
      <w:r w:rsidR="0032352D" w:rsidRPr="00FB5B25">
        <w:rPr>
          <w:rFonts w:ascii="Times New Roman" w:hAnsi="Times New Roman"/>
          <w:sz w:val="26"/>
          <w:szCs w:val="26"/>
        </w:rPr>
        <w:t xml:space="preserve"> председателя комиссии</w:t>
      </w:r>
      <w:r w:rsidRPr="00FB5B25">
        <w:rPr>
          <w:rFonts w:ascii="Times New Roman" w:hAnsi="Times New Roman"/>
          <w:sz w:val="26"/>
          <w:szCs w:val="26"/>
        </w:rPr>
        <w:t>;</w:t>
      </w:r>
    </w:p>
    <w:p w:rsidR="0044138C" w:rsidRPr="00FB5B25" w:rsidRDefault="008A5650"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lastRenderedPageBreak/>
        <w:t xml:space="preserve">в) не разглашать личные сведения о </w:t>
      </w:r>
      <w:r w:rsidR="00966034">
        <w:rPr>
          <w:rFonts w:ascii="Times New Roman" w:hAnsi="Times New Roman"/>
          <w:sz w:val="26"/>
          <w:szCs w:val="26"/>
        </w:rPr>
        <w:t>претендентах (</w:t>
      </w:r>
      <w:r w:rsidRPr="00FB5B25">
        <w:rPr>
          <w:rFonts w:ascii="Times New Roman" w:hAnsi="Times New Roman"/>
          <w:sz w:val="26"/>
          <w:szCs w:val="26"/>
        </w:rPr>
        <w:t>кандидатах</w:t>
      </w:r>
      <w:r w:rsidR="00966034">
        <w:rPr>
          <w:rFonts w:ascii="Times New Roman" w:hAnsi="Times New Roman"/>
          <w:sz w:val="26"/>
          <w:szCs w:val="26"/>
        </w:rPr>
        <w:t>)</w:t>
      </w:r>
      <w:r w:rsidRPr="00FB5B25">
        <w:rPr>
          <w:rFonts w:ascii="Times New Roman" w:hAnsi="Times New Roman"/>
          <w:sz w:val="26"/>
          <w:szCs w:val="26"/>
        </w:rPr>
        <w:t>, ставшие известными в связи с осуществлением полномочий члена комиссии</w:t>
      </w:r>
      <w:r w:rsidR="0032352D" w:rsidRPr="00FB5B25">
        <w:rPr>
          <w:rFonts w:ascii="Times New Roman" w:hAnsi="Times New Roman"/>
          <w:sz w:val="26"/>
          <w:szCs w:val="26"/>
        </w:rPr>
        <w:t>.</w:t>
      </w:r>
    </w:p>
    <w:p w:rsidR="0044138C" w:rsidRPr="00FB5B25" w:rsidRDefault="0044138C"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3.15. Член конкурсной комиссии  прекращает свои полномочия досрочно, по решению органа его назначившего, в случаях:</w:t>
      </w:r>
    </w:p>
    <w:p w:rsidR="0044138C" w:rsidRPr="00FB5B25" w:rsidRDefault="0044138C"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а) подачи заявления в письменной форме о сложении своих полномочий;</w:t>
      </w:r>
    </w:p>
    <w:p w:rsidR="0044138C" w:rsidRPr="00FB5B25" w:rsidRDefault="0044138C"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б) смерти;</w:t>
      </w:r>
    </w:p>
    <w:p w:rsidR="00A91EF6" w:rsidRDefault="0044138C"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в) </w:t>
      </w:r>
      <w:r w:rsidR="00A91EF6" w:rsidRPr="00FB5B25">
        <w:rPr>
          <w:rFonts w:ascii="Times New Roman" w:hAnsi="Times New Roman"/>
          <w:sz w:val="26"/>
          <w:szCs w:val="26"/>
        </w:rPr>
        <w:t>возникновения конфликта интересов;</w:t>
      </w:r>
    </w:p>
    <w:p w:rsidR="00764A63" w:rsidRPr="00FB5B25" w:rsidRDefault="00764A63" w:rsidP="007E6CC5">
      <w:pPr>
        <w:spacing w:line="276" w:lineRule="auto"/>
        <w:ind w:firstLine="709"/>
        <w:jc w:val="both"/>
        <w:rPr>
          <w:rFonts w:ascii="Times New Roman" w:hAnsi="Times New Roman"/>
          <w:sz w:val="26"/>
          <w:szCs w:val="26"/>
        </w:rPr>
      </w:pPr>
      <w:r w:rsidRPr="003C0094">
        <w:rPr>
          <w:rFonts w:ascii="Times New Roman" w:hAnsi="Times New Roman"/>
          <w:sz w:val="26"/>
          <w:szCs w:val="26"/>
        </w:rPr>
        <w:t>г) увольнения с занимаемой должности;</w:t>
      </w:r>
    </w:p>
    <w:p w:rsidR="00A91EF6" w:rsidRPr="00FB5B25" w:rsidRDefault="00764A63" w:rsidP="007E6CC5">
      <w:pPr>
        <w:spacing w:line="276" w:lineRule="auto"/>
        <w:ind w:firstLine="709"/>
        <w:jc w:val="both"/>
        <w:rPr>
          <w:rFonts w:ascii="Times New Roman" w:hAnsi="Times New Roman"/>
          <w:sz w:val="26"/>
          <w:szCs w:val="26"/>
        </w:rPr>
      </w:pPr>
      <w:r>
        <w:rPr>
          <w:rFonts w:ascii="Times New Roman" w:hAnsi="Times New Roman"/>
          <w:sz w:val="26"/>
          <w:szCs w:val="26"/>
        </w:rPr>
        <w:t>д</w:t>
      </w:r>
      <w:r w:rsidR="00A91EF6" w:rsidRPr="00FB5B25">
        <w:rPr>
          <w:rFonts w:ascii="Times New Roman" w:hAnsi="Times New Roman"/>
          <w:sz w:val="26"/>
          <w:szCs w:val="26"/>
        </w:rPr>
        <w:t xml:space="preserve">) появления оснований, предусмотренных пунктом 3.3. Положения; </w:t>
      </w:r>
    </w:p>
    <w:p w:rsidR="0032352D" w:rsidRPr="00FB5B25" w:rsidRDefault="00A74FEA" w:rsidP="007E6CC5">
      <w:pPr>
        <w:spacing w:line="276" w:lineRule="auto"/>
        <w:ind w:firstLine="709"/>
        <w:jc w:val="both"/>
        <w:rPr>
          <w:rFonts w:ascii="Times New Roman" w:hAnsi="Times New Roman"/>
          <w:sz w:val="26"/>
          <w:szCs w:val="26"/>
        </w:rPr>
      </w:pPr>
      <w:r>
        <w:rPr>
          <w:rFonts w:ascii="Times New Roman" w:hAnsi="Times New Roman"/>
          <w:sz w:val="26"/>
          <w:szCs w:val="26"/>
        </w:rPr>
        <w:t>е</w:t>
      </w:r>
      <w:r w:rsidR="00A91EF6" w:rsidRPr="00FB5B25">
        <w:rPr>
          <w:rFonts w:ascii="Times New Roman" w:hAnsi="Times New Roman"/>
          <w:sz w:val="26"/>
          <w:szCs w:val="26"/>
        </w:rPr>
        <w:t xml:space="preserve">) если член комиссии подал заявление на </w:t>
      </w:r>
      <w:r w:rsidR="00A91EF6" w:rsidRPr="00FB5B25">
        <w:rPr>
          <w:rFonts w:ascii="Times New Roman" w:hAnsi="Times New Roman" w:cs="Times New Roman"/>
          <w:sz w:val="26"/>
          <w:szCs w:val="26"/>
        </w:rPr>
        <w:t xml:space="preserve">участие  в  конкурсе по отбору кандидатур на должность Главы </w:t>
      </w:r>
      <w:r w:rsidR="00973AC6">
        <w:rPr>
          <w:rFonts w:ascii="Times New Roman" w:hAnsi="Times New Roman" w:cs="Times New Roman"/>
          <w:sz w:val="26"/>
          <w:szCs w:val="26"/>
        </w:rPr>
        <w:t>поселения</w:t>
      </w:r>
      <w:r w:rsidR="00A91EF6" w:rsidRPr="00FB5B25">
        <w:rPr>
          <w:rFonts w:ascii="Times New Roman" w:hAnsi="Times New Roman" w:cs="Times New Roman"/>
          <w:sz w:val="26"/>
          <w:szCs w:val="26"/>
        </w:rPr>
        <w:t>.</w:t>
      </w:r>
      <w:r w:rsidR="0044138C" w:rsidRPr="00FB5B25">
        <w:rPr>
          <w:rFonts w:ascii="Times New Roman" w:hAnsi="Times New Roman"/>
          <w:sz w:val="26"/>
          <w:szCs w:val="26"/>
        </w:rPr>
        <w:t xml:space="preserve"> </w:t>
      </w:r>
      <w:r w:rsidR="0032352D" w:rsidRPr="00FB5B25">
        <w:rPr>
          <w:rFonts w:ascii="Times New Roman" w:hAnsi="Times New Roman"/>
          <w:sz w:val="26"/>
          <w:szCs w:val="26"/>
        </w:rPr>
        <w:t xml:space="preserve"> </w:t>
      </w:r>
    </w:p>
    <w:p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w:t>
      </w:r>
      <w:r w:rsidR="00D503BA" w:rsidRPr="00FB5B25">
        <w:rPr>
          <w:rFonts w:ascii="Times New Roman" w:hAnsi="Times New Roman"/>
          <w:sz w:val="26"/>
          <w:szCs w:val="26"/>
        </w:rPr>
        <w:t>1</w:t>
      </w:r>
      <w:r w:rsidR="00756B49" w:rsidRPr="00FB5B25">
        <w:rPr>
          <w:rFonts w:ascii="Times New Roman" w:hAnsi="Times New Roman"/>
          <w:sz w:val="26"/>
          <w:szCs w:val="26"/>
        </w:rPr>
        <w:t>6</w:t>
      </w:r>
      <w:r w:rsidRPr="00FB5B25">
        <w:rPr>
          <w:rFonts w:ascii="Times New Roman" w:hAnsi="Times New Roman"/>
          <w:sz w:val="26"/>
          <w:szCs w:val="26"/>
        </w:rPr>
        <w:t xml:space="preserve">. Конкурсная комиссия вправе привлекать к своей работе специалистов (экспертов), </w:t>
      </w:r>
      <w:r w:rsidR="0028407D">
        <w:rPr>
          <w:rFonts w:ascii="Times New Roman" w:hAnsi="Times New Roman"/>
          <w:sz w:val="26"/>
          <w:szCs w:val="26"/>
        </w:rPr>
        <w:t xml:space="preserve">могущих </w:t>
      </w:r>
      <w:r w:rsidRPr="00FB5B25">
        <w:rPr>
          <w:rFonts w:ascii="Times New Roman" w:hAnsi="Times New Roman"/>
          <w:sz w:val="26"/>
          <w:szCs w:val="26"/>
        </w:rPr>
        <w:t>участв</w:t>
      </w:r>
      <w:r w:rsidR="0028407D">
        <w:rPr>
          <w:rFonts w:ascii="Times New Roman" w:hAnsi="Times New Roman"/>
          <w:sz w:val="26"/>
          <w:szCs w:val="26"/>
        </w:rPr>
        <w:t>овать</w:t>
      </w:r>
      <w:r w:rsidRPr="00FB5B25">
        <w:rPr>
          <w:rFonts w:ascii="Times New Roman" w:hAnsi="Times New Roman"/>
          <w:sz w:val="26"/>
          <w:szCs w:val="26"/>
        </w:rPr>
        <w:t xml:space="preserve"> в заседаниях конкурсной комиссии и не имеющих права голоса.</w:t>
      </w:r>
      <w:r w:rsidR="00EF4F6D" w:rsidRPr="00FB5B25">
        <w:rPr>
          <w:rFonts w:ascii="Times New Roman" w:hAnsi="Times New Roman"/>
          <w:sz w:val="26"/>
          <w:szCs w:val="26"/>
        </w:rPr>
        <w:t xml:space="preserve"> Допускается привлечение к </w:t>
      </w:r>
      <w:r w:rsidR="00D8307A" w:rsidRPr="00FB5B25">
        <w:rPr>
          <w:rFonts w:ascii="Times New Roman" w:hAnsi="Times New Roman"/>
          <w:sz w:val="26"/>
          <w:szCs w:val="26"/>
        </w:rPr>
        <w:t xml:space="preserve">участию в </w:t>
      </w:r>
      <w:r w:rsidR="00EF4F6D" w:rsidRPr="00FB5B25">
        <w:rPr>
          <w:rFonts w:ascii="Times New Roman" w:hAnsi="Times New Roman"/>
          <w:sz w:val="26"/>
          <w:szCs w:val="26"/>
        </w:rPr>
        <w:t xml:space="preserve">работе комиссии не более двух экспертов.  </w:t>
      </w:r>
    </w:p>
    <w:p w:rsidR="00325C8F" w:rsidRPr="00FB5B25" w:rsidRDefault="00325C8F"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В качестве эксперта может быть привлечено лицо, </w:t>
      </w:r>
      <w:r w:rsidRPr="00FB5B25">
        <w:rPr>
          <w:rFonts w:ascii="Times New Roman" w:hAnsi="Times New Roman"/>
          <w:sz w:val="26"/>
          <w:szCs w:val="26"/>
          <w:shd w:val="clear" w:color="auto" w:fill="FFFFFF"/>
        </w:rPr>
        <w:t>обладающее специальными знаниями</w:t>
      </w:r>
      <w:r w:rsidR="00923C39" w:rsidRPr="00FB5B25">
        <w:rPr>
          <w:rFonts w:ascii="Times New Roman" w:hAnsi="Times New Roman"/>
          <w:sz w:val="26"/>
          <w:szCs w:val="26"/>
          <w:shd w:val="clear" w:color="auto" w:fill="FFFFFF"/>
        </w:rPr>
        <w:t xml:space="preserve"> в области организации местного самоуправления в Российской Федерации</w:t>
      </w:r>
      <w:r w:rsidRPr="00FB5B25">
        <w:rPr>
          <w:rFonts w:ascii="Times New Roman" w:hAnsi="Times New Roman"/>
          <w:sz w:val="26"/>
          <w:szCs w:val="26"/>
        </w:rPr>
        <w:t>, которое может выдать квалифицированное заключение или суждение по вопросам избрания главы муниципального образования.</w:t>
      </w:r>
      <w:r w:rsidR="00923C39" w:rsidRPr="00FB5B25">
        <w:rPr>
          <w:rFonts w:ascii="Times New Roman" w:hAnsi="Times New Roman"/>
          <w:sz w:val="26"/>
          <w:szCs w:val="26"/>
        </w:rPr>
        <w:t xml:space="preserve"> </w:t>
      </w:r>
    </w:p>
    <w:p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3.1</w:t>
      </w:r>
      <w:r w:rsidR="00221E24" w:rsidRPr="00FB5B25">
        <w:rPr>
          <w:rFonts w:ascii="Times New Roman" w:hAnsi="Times New Roman"/>
          <w:sz w:val="26"/>
          <w:szCs w:val="26"/>
        </w:rPr>
        <w:t>5</w:t>
      </w:r>
      <w:r w:rsidRPr="00FB5B25">
        <w:rPr>
          <w:rFonts w:ascii="Times New Roman" w:hAnsi="Times New Roman"/>
          <w:sz w:val="26"/>
          <w:szCs w:val="26"/>
        </w:rPr>
        <w:t>.</w:t>
      </w:r>
      <w:r w:rsidR="00B51A52" w:rsidRPr="00FB5B25">
        <w:rPr>
          <w:rFonts w:ascii="Times New Roman" w:hAnsi="Times New Roman"/>
          <w:sz w:val="26"/>
          <w:szCs w:val="26"/>
        </w:rPr>
        <w:t xml:space="preserve"> Организационное, правовое, информационное обеспечение конкурсной комиссии осуществляет Совет депутатов. </w:t>
      </w:r>
      <w:r w:rsidRPr="00FB5B25">
        <w:rPr>
          <w:rFonts w:ascii="Times New Roman" w:hAnsi="Times New Roman"/>
          <w:sz w:val="26"/>
          <w:szCs w:val="26"/>
        </w:rPr>
        <w:t>Материально-техническое обеспечение деятельности конкурсной комиссии осуществляется Советом</w:t>
      </w:r>
      <w:r w:rsidR="00DB6933" w:rsidRPr="00FB5B25">
        <w:rPr>
          <w:rFonts w:ascii="Times New Roman" w:hAnsi="Times New Roman"/>
          <w:sz w:val="26"/>
          <w:szCs w:val="26"/>
        </w:rPr>
        <w:t xml:space="preserve"> депутатов</w:t>
      </w:r>
      <w:r w:rsidR="0090117D" w:rsidRPr="00FB5B25">
        <w:rPr>
          <w:rFonts w:ascii="Times New Roman" w:hAnsi="Times New Roman"/>
          <w:sz w:val="26"/>
          <w:szCs w:val="26"/>
        </w:rPr>
        <w:t xml:space="preserve"> и Администрацией </w:t>
      </w:r>
      <w:r w:rsidR="00ED1F5C">
        <w:rPr>
          <w:rFonts w:ascii="Times New Roman" w:hAnsi="Times New Roman"/>
          <w:sz w:val="26"/>
          <w:szCs w:val="26"/>
        </w:rPr>
        <w:t>поселения</w:t>
      </w:r>
      <w:r w:rsidRPr="00FB5B25">
        <w:rPr>
          <w:rFonts w:ascii="Times New Roman" w:hAnsi="Times New Roman"/>
          <w:sz w:val="26"/>
          <w:szCs w:val="26"/>
        </w:rPr>
        <w:t>.</w:t>
      </w:r>
    </w:p>
    <w:p w:rsidR="001A69A6" w:rsidRPr="00FB5B25" w:rsidRDefault="001A69A6"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3.1</w:t>
      </w:r>
      <w:r w:rsidR="004813EA" w:rsidRPr="00FB5B25">
        <w:rPr>
          <w:rFonts w:ascii="Times New Roman" w:hAnsi="Times New Roman"/>
          <w:sz w:val="26"/>
          <w:szCs w:val="26"/>
        </w:rPr>
        <w:t>6</w:t>
      </w:r>
      <w:r w:rsidRPr="00FB5B25">
        <w:rPr>
          <w:rFonts w:ascii="Times New Roman" w:hAnsi="Times New Roman"/>
          <w:sz w:val="26"/>
          <w:szCs w:val="26"/>
        </w:rPr>
        <w:t xml:space="preserve">. Действие полномочий конкурсной комиссии начинается со дня вступления в законную силу решения Совета депутатов о ее формировании и прекращается со дня вступления в силу решения Совета депутатов об избрании Главы </w:t>
      </w:r>
      <w:r w:rsidR="007F0177">
        <w:rPr>
          <w:rFonts w:ascii="Times New Roman" w:hAnsi="Times New Roman"/>
          <w:sz w:val="26"/>
          <w:szCs w:val="26"/>
        </w:rPr>
        <w:t>поселения</w:t>
      </w:r>
      <w:r w:rsidRPr="00FB5B25">
        <w:rPr>
          <w:rFonts w:ascii="Times New Roman" w:hAnsi="Times New Roman"/>
          <w:sz w:val="26"/>
          <w:szCs w:val="26"/>
        </w:rPr>
        <w:t>.</w:t>
      </w:r>
    </w:p>
    <w:p w:rsidR="00FE4E0B" w:rsidRPr="00FB5B25" w:rsidRDefault="0027075D"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3.1</w:t>
      </w:r>
      <w:r w:rsidR="0073459E" w:rsidRPr="00FB5B25">
        <w:rPr>
          <w:rFonts w:ascii="Times New Roman" w:hAnsi="Times New Roman"/>
          <w:sz w:val="26"/>
          <w:szCs w:val="26"/>
        </w:rPr>
        <w:t>7</w:t>
      </w:r>
      <w:r w:rsidRPr="00FB5B25">
        <w:rPr>
          <w:rFonts w:ascii="Times New Roman" w:hAnsi="Times New Roman"/>
          <w:sz w:val="26"/>
          <w:szCs w:val="26"/>
        </w:rPr>
        <w:t xml:space="preserve">. Протоколы </w:t>
      </w:r>
      <w:r w:rsidR="00FE4E0B" w:rsidRPr="00FB5B25">
        <w:rPr>
          <w:rFonts w:ascii="Times New Roman" w:hAnsi="Times New Roman"/>
          <w:sz w:val="26"/>
          <w:szCs w:val="26"/>
        </w:rPr>
        <w:t>либо</w:t>
      </w:r>
      <w:r w:rsidRPr="00FB5B25">
        <w:rPr>
          <w:rFonts w:ascii="Times New Roman" w:hAnsi="Times New Roman"/>
          <w:sz w:val="26"/>
          <w:szCs w:val="26"/>
        </w:rPr>
        <w:t xml:space="preserve"> выписки из протоколов конкурсной комиссии </w:t>
      </w:r>
      <w:r w:rsidR="00FE4E0B" w:rsidRPr="00FB5B25">
        <w:rPr>
          <w:rFonts w:ascii="Times New Roman" w:hAnsi="Times New Roman"/>
          <w:sz w:val="26"/>
          <w:szCs w:val="26"/>
        </w:rPr>
        <w:t xml:space="preserve">в течение 7 рабочих дней  подлежат опубликованию (обнародованию) в газете «Бичурский хлебороб», </w:t>
      </w:r>
      <w:r w:rsidR="00FE4E0B" w:rsidRPr="00FB5B25">
        <w:rPr>
          <w:rStyle w:val="fontstyle01"/>
          <w:color w:val="auto"/>
          <w:sz w:val="26"/>
          <w:szCs w:val="26"/>
        </w:rPr>
        <w:t xml:space="preserve">сетевом издании – на </w:t>
      </w:r>
      <w:r w:rsidR="00FE4E0B" w:rsidRPr="00FB5B25">
        <w:rPr>
          <w:rFonts w:ascii="Times New Roman" w:hAnsi="Times New Roman"/>
          <w:sz w:val="26"/>
          <w:szCs w:val="26"/>
        </w:rPr>
        <w:t>сайте ПРАВОВАЯ БИЧУРА (</w:t>
      </w:r>
      <w:hyperlink r:id="rId15" w:history="1">
        <w:r w:rsidR="00FE4E0B" w:rsidRPr="00FB5B25">
          <w:rPr>
            <w:rStyle w:val="ad"/>
            <w:rFonts w:ascii="Times New Roman" w:hAnsi="Times New Roman"/>
            <w:color w:val="auto"/>
            <w:sz w:val="26"/>
            <w:szCs w:val="26"/>
            <w:u w:val="none"/>
          </w:rPr>
          <w:t>http://правоваябичура.рф</w:t>
        </w:r>
      </w:hyperlink>
      <w:r w:rsidR="00FE4E0B" w:rsidRPr="00FB5B25">
        <w:rPr>
          <w:rFonts w:ascii="Times New Roman" w:hAnsi="Times New Roman"/>
          <w:sz w:val="26"/>
          <w:szCs w:val="26"/>
        </w:rPr>
        <w:t xml:space="preserve">) </w:t>
      </w:r>
      <w:r w:rsidR="00A14300" w:rsidRPr="00FB5B25">
        <w:rPr>
          <w:rFonts w:ascii="Times New Roman" w:hAnsi="Times New Roman"/>
          <w:sz w:val="26"/>
          <w:szCs w:val="26"/>
        </w:rPr>
        <w:t xml:space="preserve">и </w:t>
      </w:r>
      <w:r w:rsidR="00FE4E0B" w:rsidRPr="00FB5B25">
        <w:rPr>
          <w:rFonts w:ascii="Times New Roman" w:hAnsi="Times New Roman"/>
          <w:sz w:val="26"/>
          <w:szCs w:val="26"/>
        </w:rPr>
        <w:t xml:space="preserve">размещаются на официальном сайте </w:t>
      </w:r>
      <w:r w:rsidR="00805CC4">
        <w:rPr>
          <w:rFonts w:ascii="Times New Roman" w:hAnsi="Times New Roman"/>
          <w:sz w:val="26"/>
          <w:szCs w:val="26"/>
        </w:rPr>
        <w:t>поселения</w:t>
      </w:r>
      <w:r w:rsidR="00FE4E0B" w:rsidRPr="00FB5B25">
        <w:rPr>
          <w:rFonts w:ascii="Times New Roman" w:hAnsi="Times New Roman"/>
          <w:sz w:val="26"/>
          <w:szCs w:val="26"/>
        </w:rPr>
        <w:t xml:space="preserve"> в сети Интернет.</w:t>
      </w:r>
    </w:p>
    <w:p w:rsidR="0090117D" w:rsidRPr="00FB5B25" w:rsidRDefault="0090117D" w:rsidP="007E6CC5">
      <w:pPr>
        <w:pStyle w:val="ConsPlusTitle0"/>
        <w:spacing w:line="276" w:lineRule="auto"/>
        <w:jc w:val="center"/>
        <w:outlineLvl w:val="1"/>
        <w:rPr>
          <w:rFonts w:ascii="Times New Roman" w:hAnsi="Times New Roman" w:cs="Times New Roman"/>
          <w:sz w:val="26"/>
          <w:szCs w:val="26"/>
        </w:rPr>
      </w:pPr>
    </w:p>
    <w:p w:rsidR="003015F2" w:rsidRPr="00FB5B25" w:rsidRDefault="00C93FB0" w:rsidP="007E6CC5">
      <w:pPr>
        <w:pStyle w:val="ConsPlusTitle0"/>
        <w:spacing w:line="276" w:lineRule="auto"/>
        <w:jc w:val="center"/>
        <w:outlineLvl w:val="1"/>
        <w:rPr>
          <w:rFonts w:ascii="Times New Roman" w:hAnsi="Times New Roman" w:cs="Times New Roman"/>
          <w:sz w:val="26"/>
          <w:szCs w:val="26"/>
        </w:rPr>
      </w:pPr>
      <w:r w:rsidRPr="00FB5B25">
        <w:rPr>
          <w:rFonts w:ascii="Times New Roman" w:hAnsi="Times New Roman" w:cs="Times New Roman"/>
          <w:sz w:val="26"/>
          <w:szCs w:val="26"/>
        </w:rPr>
        <w:t>4. Условия конкурса</w:t>
      </w:r>
    </w:p>
    <w:p w:rsidR="004B2586" w:rsidRPr="00FB5B25" w:rsidRDefault="004B2586" w:rsidP="007E6CC5">
      <w:pPr>
        <w:pStyle w:val="ConsPlusTitle0"/>
        <w:spacing w:line="276" w:lineRule="auto"/>
        <w:outlineLvl w:val="1"/>
        <w:rPr>
          <w:rFonts w:ascii="Times New Roman" w:hAnsi="Times New Roman" w:cs="Times New Roman"/>
          <w:sz w:val="26"/>
          <w:szCs w:val="26"/>
        </w:rPr>
      </w:pPr>
      <w:r w:rsidRPr="00FB5B25">
        <w:rPr>
          <w:rFonts w:ascii="Times New Roman" w:hAnsi="Times New Roman" w:cs="Times New Roman"/>
          <w:sz w:val="26"/>
          <w:szCs w:val="26"/>
        </w:rPr>
        <w:tab/>
      </w:r>
    </w:p>
    <w:p w:rsidR="004B2586" w:rsidRPr="00FB5B25" w:rsidRDefault="004B2586" w:rsidP="007E6CC5">
      <w:pPr>
        <w:pStyle w:val="a8"/>
        <w:spacing w:before="0" w:beforeAutospacing="0" w:after="0" w:afterAutospacing="0" w:line="276" w:lineRule="auto"/>
        <w:ind w:firstLine="540"/>
        <w:jc w:val="both"/>
        <w:rPr>
          <w:sz w:val="26"/>
          <w:szCs w:val="26"/>
        </w:rPr>
      </w:pPr>
      <w:r w:rsidRPr="00FB5B25">
        <w:rPr>
          <w:sz w:val="26"/>
          <w:szCs w:val="26"/>
        </w:rPr>
        <w:t>4.1.</w:t>
      </w:r>
      <w:r w:rsidRPr="00FB5B25">
        <w:rPr>
          <w:b/>
          <w:sz w:val="26"/>
          <w:szCs w:val="26"/>
        </w:rPr>
        <w:t xml:space="preserve"> </w:t>
      </w:r>
      <w:r w:rsidRPr="00FB5B25">
        <w:rPr>
          <w:sz w:val="26"/>
          <w:szCs w:val="26"/>
        </w:rPr>
        <w:t xml:space="preserve">Кандидатом на должность </w:t>
      </w:r>
      <w:r w:rsidR="0094567F">
        <w:rPr>
          <w:sz w:val="26"/>
          <w:szCs w:val="26"/>
        </w:rPr>
        <w:t>Г</w:t>
      </w:r>
      <w:r w:rsidRPr="00FB5B25">
        <w:rPr>
          <w:sz w:val="26"/>
          <w:szCs w:val="26"/>
        </w:rPr>
        <w:t xml:space="preserve">лавы </w:t>
      </w:r>
      <w:r w:rsidR="00216981">
        <w:rPr>
          <w:sz w:val="26"/>
          <w:szCs w:val="26"/>
        </w:rPr>
        <w:t>поселения</w:t>
      </w:r>
      <w:r w:rsidRPr="00FB5B25">
        <w:rPr>
          <w:sz w:val="26"/>
          <w:szCs w:val="26"/>
        </w:rPr>
        <w:t xml:space="preserve"> может быть зарегистрирован гражданин, который на день проведения конкурса не имеет в соответствии с Федеральным </w:t>
      </w:r>
      <w:hyperlink r:id="rId16" w:history="1">
        <w:r w:rsidRPr="00FB5B25">
          <w:rPr>
            <w:rStyle w:val="ad"/>
            <w:color w:val="auto"/>
            <w:sz w:val="26"/>
            <w:szCs w:val="26"/>
            <w:u w:val="none"/>
          </w:rPr>
          <w:t>законом</w:t>
        </w:r>
      </w:hyperlink>
      <w:r w:rsidRPr="00FB5B25">
        <w:rPr>
          <w:sz w:val="26"/>
          <w:szCs w:val="26"/>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015F2" w:rsidRPr="00FB5B25" w:rsidRDefault="00C93FB0" w:rsidP="007E6CC5">
      <w:pPr>
        <w:pStyle w:val="a5"/>
        <w:spacing w:line="276" w:lineRule="auto"/>
        <w:ind w:firstLine="567"/>
        <w:jc w:val="both"/>
        <w:rPr>
          <w:rFonts w:ascii="Times New Roman" w:hAnsi="Times New Roman"/>
          <w:sz w:val="26"/>
          <w:szCs w:val="26"/>
        </w:rPr>
      </w:pPr>
      <w:bookmarkStart w:id="3" w:name="P80"/>
      <w:bookmarkEnd w:id="3"/>
      <w:r w:rsidRPr="00FB5B25">
        <w:rPr>
          <w:rFonts w:ascii="Times New Roman" w:hAnsi="Times New Roman"/>
          <w:sz w:val="26"/>
          <w:szCs w:val="26"/>
        </w:rPr>
        <w:t>4.</w:t>
      </w:r>
      <w:r w:rsidR="00B30ECF" w:rsidRPr="00FB5B25">
        <w:rPr>
          <w:rFonts w:ascii="Times New Roman" w:hAnsi="Times New Roman"/>
          <w:sz w:val="26"/>
          <w:szCs w:val="26"/>
        </w:rPr>
        <w:t>2</w:t>
      </w:r>
      <w:r w:rsidRPr="00FB5B25">
        <w:rPr>
          <w:rFonts w:ascii="Times New Roman" w:hAnsi="Times New Roman"/>
          <w:sz w:val="26"/>
          <w:szCs w:val="26"/>
        </w:rPr>
        <w:t>. Не имеют права на участие в конкурсе граждане Российской Федерации:</w:t>
      </w:r>
    </w:p>
    <w:p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1) признанные недееспособными решением суда, вступившим в законную силу;</w:t>
      </w:r>
    </w:p>
    <w:p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lastRenderedPageBreak/>
        <w:t>2) содержащиеся в местах лишения свободы по приговору суда;</w:t>
      </w:r>
    </w:p>
    <w:p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3)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3015F2" w:rsidRPr="00FB5B25" w:rsidRDefault="00C93FB0" w:rsidP="007E6CC5">
      <w:pPr>
        <w:pStyle w:val="a5"/>
        <w:spacing w:line="276" w:lineRule="auto"/>
        <w:ind w:firstLine="567"/>
        <w:jc w:val="both"/>
        <w:rPr>
          <w:rFonts w:ascii="Times New Roman" w:hAnsi="Times New Roman"/>
          <w:sz w:val="26"/>
          <w:szCs w:val="26"/>
        </w:rPr>
      </w:pPr>
      <w:bookmarkStart w:id="4" w:name="P84"/>
      <w:bookmarkEnd w:id="4"/>
      <w:r w:rsidRPr="00FB5B25">
        <w:rPr>
          <w:rFonts w:ascii="Times New Roman" w:hAnsi="Times New Roman"/>
          <w:sz w:val="26"/>
          <w:szCs w:val="26"/>
        </w:rPr>
        <w:t>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015F2" w:rsidRPr="00FB5B25" w:rsidRDefault="00C93FB0" w:rsidP="007E6CC5">
      <w:pPr>
        <w:pStyle w:val="a5"/>
        <w:spacing w:line="276" w:lineRule="auto"/>
        <w:ind w:firstLine="567"/>
        <w:jc w:val="both"/>
        <w:rPr>
          <w:rFonts w:ascii="Times New Roman" w:hAnsi="Times New Roman"/>
          <w:sz w:val="26"/>
          <w:szCs w:val="26"/>
        </w:rPr>
      </w:pPr>
      <w:bookmarkStart w:id="5" w:name="P85"/>
      <w:bookmarkEnd w:id="5"/>
      <w:r w:rsidRPr="00FB5B25">
        <w:rPr>
          <w:rFonts w:ascii="Times New Roman" w:hAnsi="Times New Roman"/>
          <w:sz w:val="26"/>
          <w:szCs w:val="26"/>
        </w:rPr>
        <w:t>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 xml:space="preserve">6) осужденные за совершение преступлений экстремистской направленности, предусмотренных Уголовным </w:t>
      </w:r>
      <w:hyperlink r:id="rId17"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кодексом</w:t>
        </w:r>
      </w:hyperlink>
      <w:r w:rsidRPr="00FB5B25">
        <w:rPr>
          <w:rFonts w:ascii="Times New Roman" w:hAnsi="Times New Roman"/>
          <w:sz w:val="26"/>
          <w:szCs w:val="26"/>
        </w:rPr>
        <w:t xml:space="preserve"> Российской Федерации, и имеющие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84" w:tooltip="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sidRPr="00FB5B25">
          <w:rPr>
            <w:rFonts w:ascii="Times New Roman" w:hAnsi="Times New Roman"/>
            <w:sz w:val="26"/>
            <w:szCs w:val="26"/>
          </w:rPr>
          <w:t>подпунктов 4</w:t>
        </w:r>
      </w:hyperlink>
      <w:r w:rsidRPr="00FB5B25">
        <w:rPr>
          <w:rFonts w:ascii="Times New Roman" w:hAnsi="Times New Roman"/>
          <w:sz w:val="26"/>
          <w:szCs w:val="26"/>
        </w:rPr>
        <w:t xml:space="preserve"> и </w:t>
      </w:r>
      <w:hyperlink w:anchor="P85" w:tooltip="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sidRPr="00FB5B25">
          <w:rPr>
            <w:rFonts w:ascii="Times New Roman" w:hAnsi="Times New Roman"/>
            <w:sz w:val="26"/>
            <w:szCs w:val="26"/>
          </w:rPr>
          <w:t>5</w:t>
        </w:r>
      </w:hyperlink>
      <w:r w:rsidRPr="00FB5B25">
        <w:rPr>
          <w:rFonts w:ascii="Times New Roman" w:hAnsi="Times New Roman"/>
          <w:sz w:val="26"/>
          <w:szCs w:val="26"/>
        </w:rPr>
        <w:t xml:space="preserve"> настоящего пункта;</w:t>
      </w:r>
    </w:p>
    <w:p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 xml:space="preserve">7) осужденные к лишению свободы за совершение преступлений, предусмотренных </w:t>
      </w:r>
      <w:hyperlink r:id="rId18"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статьей 106</w:t>
        </w:r>
      </w:hyperlink>
      <w:r w:rsidRPr="00FB5B25">
        <w:rPr>
          <w:rFonts w:ascii="Times New Roman" w:hAnsi="Times New Roman"/>
          <w:sz w:val="26"/>
          <w:szCs w:val="26"/>
        </w:rPr>
        <w:t xml:space="preserve">, </w:t>
      </w:r>
      <w:hyperlink r:id="rId19"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107</w:t>
        </w:r>
      </w:hyperlink>
      <w:r w:rsidRPr="00FB5B25">
        <w:rPr>
          <w:rFonts w:ascii="Times New Roman" w:hAnsi="Times New Roman"/>
          <w:sz w:val="26"/>
          <w:szCs w:val="26"/>
        </w:rPr>
        <w:t xml:space="preserve">, </w:t>
      </w:r>
      <w:hyperlink r:id="rId20"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третьей статьи 110.1</w:t>
        </w:r>
      </w:hyperlink>
      <w:r w:rsidRPr="00FB5B25">
        <w:rPr>
          <w:rFonts w:ascii="Times New Roman" w:hAnsi="Times New Roman"/>
          <w:sz w:val="26"/>
          <w:szCs w:val="26"/>
        </w:rPr>
        <w:t xml:space="preserve">, </w:t>
      </w:r>
      <w:hyperlink r:id="rId21"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112</w:t>
        </w:r>
      </w:hyperlink>
      <w:r w:rsidRPr="00FB5B25">
        <w:rPr>
          <w:rFonts w:ascii="Times New Roman" w:hAnsi="Times New Roman"/>
          <w:sz w:val="26"/>
          <w:szCs w:val="26"/>
        </w:rPr>
        <w:t xml:space="preserve">, </w:t>
      </w:r>
      <w:hyperlink r:id="rId22"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119</w:t>
        </w:r>
      </w:hyperlink>
      <w:r w:rsidRPr="00FB5B25">
        <w:rPr>
          <w:rFonts w:ascii="Times New Roman" w:hAnsi="Times New Roman"/>
          <w:sz w:val="26"/>
          <w:szCs w:val="26"/>
        </w:rPr>
        <w:t xml:space="preserve">, </w:t>
      </w:r>
      <w:hyperlink r:id="rId23"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126</w:t>
        </w:r>
      </w:hyperlink>
      <w:r w:rsidRPr="00FB5B25">
        <w:rPr>
          <w:rFonts w:ascii="Times New Roman" w:hAnsi="Times New Roman"/>
          <w:sz w:val="26"/>
          <w:szCs w:val="26"/>
        </w:rPr>
        <w:t xml:space="preserve">, </w:t>
      </w:r>
      <w:hyperlink r:id="rId24"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127</w:t>
        </w:r>
      </w:hyperlink>
      <w:r w:rsidRPr="00FB5B25">
        <w:rPr>
          <w:rFonts w:ascii="Times New Roman" w:hAnsi="Times New Roman"/>
          <w:sz w:val="26"/>
          <w:szCs w:val="26"/>
        </w:rPr>
        <w:t xml:space="preserve">, </w:t>
      </w:r>
      <w:hyperlink r:id="rId25"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127.2</w:t>
        </w:r>
      </w:hyperlink>
      <w:r w:rsidRPr="00FB5B25">
        <w:rPr>
          <w:rFonts w:ascii="Times New Roman" w:hAnsi="Times New Roman"/>
          <w:sz w:val="26"/>
          <w:szCs w:val="26"/>
        </w:rPr>
        <w:t xml:space="preserve">, </w:t>
      </w:r>
      <w:hyperlink r:id="rId26"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133</w:t>
        </w:r>
      </w:hyperlink>
      <w:r w:rsidRPr="00FB5B25">
        <w:rPr>
          <w:rFonts w:ascii="Times New Roman" w:hAnsi="Times New Roman"/>
          <w:sz w:val="26"/>
          <w:szCs w:val="26"/>
        </w:rPr>
        <w:t xml:space="preserve">, </w:t>
      </w:r>
      <w:hyperlink r:id="rId27"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134</w:t>
        </w:r>
      </w:hyperlink>
      <w:r w:rsidRPr="00FB5B25">
        <w:rPr>
          <w:rFonts w:ascii="Times New Roman" w:hAnsi="Times New Roman"/>
          <w:sz w:val="26"/>
          <w:szCs w:val="26"/>
        </w:rPr>
        <w:t xml:space="preserve">, </w:t>
      </w:r>
      <w:hyperlink r:id="rId28"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статьей 136</w:t>
        </w:r>
      </w:hyperlink>
      <w:r w:rsidRPr="00FB5B25">
        <w:rPr>
          <w:rFonts w:ascii="Times New Roman" w:hAnsi="Times New Roman"/>
          <w:sz w:val="26"/>
          <w:szCs w:val="26"/>
        </w:rPr>
        <w:t xml:space="preserve">, </w:t>
      </w:r>
      <w:hyperlink r:id="rId29"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частями второй</w:t>
        </w:r>
      </w:hyperlink>
      <w:r w:rsidRPr="00FB5B25">
        <w:rPr>
          <w:rFonts w:ascii="Times New Roman" w:hAnsi="Times New Roman"/>
          <w:sz w:val="26"/>
          <w:szCs w:val="26"/>
        </w:rPr>
        <w:t xml:space="preserve"> и </w:t>
      </w:r>
      <w:hyperlink r:id="rId30"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третьей статьи 141</w:t>
        </w:r>
      </w:hyperlink>
      <w:r w:rsidRPr="00FB5B25">
        <w:rPr>
          <w:rFonts w:ascii="Times New Roman" w:hAnsi="Times New Roman"/>
          <w:sz w:val="26"/>
          <w:szCs w:val="26"/>
        </w:rPr>
        <w:t xml:space="preserve">, </w:t>
      </w:r>
      <w:hyperlink r:id="rId31"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142</w:t>
        </w:r>
      </w:hyperlink>
      <w:r w:rsidRPr="00FB5B25">
        <w:rPr>
          <w:rFonts w:ascii="Times New Roman" w:hAnsi="Times New Roman"/>
          <w:sz w:val="26"/>
          <w:szCs w:val="26"/>
        </w:rPr>
        <w:t xml:space="preserve">, </w:t>
      </w:r>
      <w:hyperlink r:id="rId32"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статьей 142.1</w:t>
        </w:r>
      </w:hyperlink>
      <w:r w:rsidRPr="00FB5B25">
        <w:rPr>
          <w:rFonts w:ascii="Times New Roman" w:hAnsi="Times New Roman"/>
          <w:sz w:val="26"/>
          <w:szCs w:val="26"/>
        </w:rPr>
        <w:t xml:space="preserve">, </w:t>
      </w:r>
      <w:hyperlink r:id="rId33"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частями первой</w:t>
        </w:r>
      </w:hyperlink>
      <w:r w:rsidRPr="00FB5B25">
        <w:rPr>
          <w:rFonts w:ascii="Times New Roman" w:hAnsi="Times New Roman"/>
          <w:sz w:val="26"/>
          <w:szCs w:val="26"/>
        </w:rPr>
        <w:t xml:space="preserve"> и </w:t>
      </w:r>
      <w:hyperlink r:id="rId34"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третьей статьи 142.2</w:t>
        </w:r>
      </w:hyperlink>
      <w:r w:rsidRPr="00FB5B25">
        <w:rPr>
          <w:rFonts w:ascii="Times New Roman" w:hAnsi="Times New Roman"/>
          <w:sz w:val="26"/>
          <w:szCs w:val="26"/>
        </w:rPr>
        <w:t xml:space="preserve">, </w:t>
      </w:r>
      <w:hyperlink r:id="rId35"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150</w:t>
        </w:r>
      </w:hyperlink>
      <w:r w:rsidRPr="00FB5B25">
        <w:rPr>
          <w:rFonts w:ascii="Times New Roman" w:hAnsi="Times New Roman"/>
          <w:sz w:val="26"/>
          <w:szCs w:val="26"/>
        </w:rPr>
        <w:t xml:space="preserve">, </w:t>
      </w:r>
      <w:hyperlink r:id="rId36"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158</w:t>
        </w:r>
      </w:hyperlink>
      <w:r w:rsidRPr="00FB5B25">
        <w:rPr>
          <w:rFonts w:ascii="Times New Roman" w:hAnsi="Times New Roman"/>
          <w:sz w:val="26"/>
          <w:szCs w:val="26"/>
        </w:rPr>
        <w:t xml:space="preserve">, </w:t>
      </w:r>
      <w:hyperlink r:id="rId37"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частями второй</w:t>
        </w:r>
      </w:hyperlink>
      <w:r w:rsidRPr="00FB5B25">
        <w:rPr>
          <w:rFonts w:ascii="Times New Roman" w:hAnsi="Times New Roman"/>
          <w:sz w:val="26"/>
          <w:szCs w:val="26"/>
        </w:rPr>
        <w:t xml:space="preserve"> и </w:t>
      </w:r>
      <w:hyperlink r:id="rId38"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пятой статьи 159</w:t>
        </w:r>
      </w:hyperlink>
      <w:r w:rsidRPr="00FB5B25">
        <w:rPr>
          <w:rFonts w:ascii="Times New Roman" w:hAnsi="Times New Roman"/>
          <w:sz w:val="26"/>
          <w:szCs w:val="26"/>
        </w:rPr>
        <w:t xml:space="preserve">, </w:t>
      </w:r>
      <w:hyperlink r:id="rId39"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159.1</w:t>
        </w:r>
      </w:hyperlink>
      <w:r w:rsidRPr="00FB5B25">
        <w:rPr>
          <w:rFonts w:ascii="Times New Roman" w:hAnsi="Times New Roman"/>
          <w:sz w:val="26"/>
          <w:szCs w:val="26"/>
        </w:rPr>
        <w:t xml:space="preserve">, </w:t>
      </w:r>
      <w:hyperlink r:id="rId40"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159.2</w:t>
        </w:r>
      </w:hyperlink>
      <w:r w:rsidRPr="00FB5B25">
        <w:rPr>
          <w:rFonts w:ascii="Times New Roman" w:hAnsi="Times New Roman"/>
          <w:sz w:val="26"/>
          <w:szCs w:val="26"/>
        </w:rPr>
        <w:t xml:space="preserve">, </w:t>
      </w:r>
      <w:hyperlink r:id="rId41"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159.3</w:t>
        </w:r>
      </w:hyperlink>
      <w:r w:rsidRPr="00FB5B25">
        <w:rPr>
          <w:rFonts w:ascii="Times New Roman" w:hAnsi="Times New Roman"/>
          <w:sz w:val="26"/>
          <w:szCs w:val="26"/>
        </w:rPr>
        <w:t xml:space="preserve">, </w:t>
      </w:r>
      <w:hyperlink r:id="rId42"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159.5</w:t>
        </w:r>
      </w:hyperlink>
      <w:r w:rsidRPr="00FB5B25">
        <w:rPr>
          <w:rFonts w:ascii="Times New Roman" w:hAnsi="Times New Roman"/>
          <w:sz w:val="26"/>
          <w:szCs w:val="26"/>
        </w:rPr>
        <w:t xml:space="preserve">, </w:t>
      </w:r>
      <w:hyperlink r:id="rId43"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159.6</w:t>
        </w:r>
      </w:hyperlink>
      <w:r w:rsidRPr="00FB5B25">
        <w:rPr>
          <w:rFonts w:ascii="Times New Roman" w:hAnsi="Times New Roman"/>
          <w:sz w:val="26"/>
          <w:szCs w:val="26"/>
        </w:rPr>
        <w:t xml:space="preserve">, </w:t>
      </w:r>
      <w:hyperlink r:id="rId44"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160</w:t>
        </w:r>
      </w:hyperlink>
      <w:r w:rsidRPr="00FB5B25">
        <w:rPr>
          <w:rFonts w:ascii="Times New Roman" w:hAnsi="Times New Roman"/>
          <w:sz w:val="26"/>
          <w:szCs w:val="26"/>
        </w:rPr>
        <w:t xml:space="preserve">, </w:t>
      </w:r>
      <w:hyperlink r:id="rId45"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161</w:t>
        </w:r>
      </w:hyperlink>
      <w:r w:rsidRPr="00FB5B25">
        <w:rPr>
          <w:rFonts w:ascii="Times New Roman" w:hAnsi="Times New Roman"/>
          <w:sz w:val="26"/>
          <w:szCs w:val="26"/>
        </w:rPr>
        <w:t xml:space="preserve">, </w:t>
      </w:r>
      <w:hyperlink r:id="rId46"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167</w:t>
        </w:r>
      </w:hyperlink>
      <w:r w:rsidRPr="00FB5B25">
        <w:rPr>
          <w:rFonts w:ascii="Times New Roman" w:hAnsi="Times New Roman"/>
          <w:sz w:val="26"/>
          <w:szCs w:val="26"/>
        </w:rPr>
        <w:t xml:space="preserve">, </w:t>
      </w:r>
      <w:hyperlink r:id="rId47"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третьей статьи 174</w:t>
        </w:r>
      </w:hyperlink>
      <w:r w:rsidRPr="00FB5B25">
        <w:rPr>
          <w:rFonts w:ascii="Times New Roman" w:hAnsi="Times New Roman"/>
          <w:sz w:val="26"/>
          <w:szCs w:val="26"/>
        </w:rPr>
        <w:t xml:space="preserve">, </w:t>
      </w:r>
      <w:hyperlink r:id="rId48"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третьей статьи 174.1</w:t>
        </w:r>
      </w:hyperlink>
      <w:r w:rsidRPr="00FB5B25">
        <w:rPr>
          <w:rFonts w:ascii="Times New Roman" w:hAnsi="Times New Roman"/>
          <w:sz w:val="26"/>
          <w:szCs w:val="26"/>
        </w:rPr>
        <w:t xml:space="preserve">, </w:t>
      </w:r>
      <w:hyperlink r:id="rId49"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189</w:t>
        </w:r>
      </w:hyperlink>
      <w:r w:rsidRPr="00FB5B25">
        <w:rPr>
          <w:rFonts w:ascii="Times New Roman" w:hAnsi="Times New Roman"/>
          <w:sz w:val="26"/>
          <w:szCs w:val="26"/>
        </w:rPr>
        <w:t xml:space="preserve">, </w:t>
      </w:r>
      <w:hyperlink r:id="rId50"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200.2</w:t>
        </w:r>
      </w:hyperlink>
      <w:r w:rsidRPr="00FB5B25">
        <w:rPr>
          <w:rFonts w:ascii="Times New Roman" w:hAnsi="Times New Roman"/>
          <w:sz w:val="26"/>
          <w:szCs w:val="26"/>
        </w:rPr>
        <w:t xml:space="preserve">, </w:t>
      </w:r>
      <w:hyperlink r:id="rId51"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200.3</w:t>
        </w:r>
      </w:hyperlink>
      <w:r w:rsidRPr="00FB5B25">
        <w:rPr>
          <w:rFonts w:ascii="Times New Roman" w:hAnsi="Times New Roman"/>
          <w:sz w:val="26"/>
          <w:szCs w:val="26"/>
        </w:rPr>
        <w:t xml:space="preserve">, </w:t>
      </w:r>
      <w:hyperlink r:id="rId52"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205.2</w:t>
        </w:r>
      </w:hyperlink>
      <w:r w:rsidRPr="00FB5B25">
        <w:rPr>
          <w:rFonts w:ascii="Times New Roman" w:hAnsi="Times New Roman"/>
          <w:sz w:val="26"/>
          <w:szCs w:val="26"/>
        </w:rPr>
        <w:t xml:space="preserve">, </w:t>
      </w:r>
      <w:hyperlink r:id="rId53"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207.2</w:t>
        </w:r>
      </w:hyperlink>
      <w:r w:rsidRPr="00FB5B25">
        <w:rPr>
          <w:rFonts w:ascii="Times New Roman" w:hAnsi="Times New Roman"/>
          <w:sz w:val="26"/>
          <w:szCs w:val="26"/>
        </w:rPr>
        <w:t xml:space="preserve">, </w:t>
      </w:r>
      <w:hyperlink r:id="rId54"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статьей 212.1</w:t>
        </w:r>
      </w:hyperlink>
      <w:r w:rsidRPr="00FB5B25">
        <w:rPr>
          <w:rFonts w:ascii="Times New Roman" w:hAnsi="Times New Roman"/>
          <w:sz w:val="26"/>
          <w:szCs w:val="26"/>
        </w:rPr>
        <w:t xml:space="preserve">, </w:t>
      </w:r>
      <w:hyperlink r:id="rId55"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228.4</w:t>
        </w:r>
      </w:hyperlink>
      <w:r w:rsidRPr="00FB5B25">
        <w:rPr>
          <w:rFonts w:ascii="Times New Roman" w:hAnsi="Times New Roman"/>
          <w:sz w:val="26"/>
          <w:szCs w:val="26"/>
        </w:rPr>
        <w:t xml:space="preserve">, </w:t>
      </w:r>
      <w:hyperlink r:id="rId56"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230</w:t>
        </w:r>
      </w:hyperlink>
      <w:r w:rsidRPr="00FB5B25">
        <w:rPr>
          <w:rFonts w:ascii="Times New Roman" w:hAnsi="Times New Roman"/>
          <w:sz w:val="26"/>
          <w:szCs w:val="26"/>
        </w:rPr>
        <w:t xml:space="preserve">, </w:t>
      </w:r>
      <w:hyperlink r:id="rId57"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232</w:t>
        </w:r>
      </w:hyperlink>
      <w:r w:rsidRPr="00FB5B25">
        <w:rPr>
          <w:rFonts w:ascii="Times New Roman" w:hAnsi="Times New Roman"/>
          <w:sz w:val="26"/>
          <w:szCs w:val="26"/>
        </w:rPr>
        <w:t xml:space="preserve">, </w:t>
      </w:r>
      <w:hyperlink r:id="rId58"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239</w:t>
        </w:r>
      </w:hyperlink>
      <w:r w:rsidRPr="00FB5B25">
        <w:rPr>
          <w:rFonts w:ascii="Times New Roman" w:hAnsi="Times New Roman"/>
          <w:sz w:val="26"/>
          <w:szCs w:val="26"/>
        </w:rPr>
        <w:t xml:space="preserve">, </w:t>
      </w:r>
      <w:hyperlink r:id="rId59"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243.4</w:t>
        </w:r>
      </w:hyperlink>
      <w:r w:rsidRPr="00FB5B25">
        <w:rPr>
          <w:rFonts w:ascii="Times New Roman" w:hAnsi="Times New Roman"/>
          <w:sz w:val="26"/>
          <w:szCs w:val="26"/>
        </w:rPr>
        <w:t xml:space="preserve">, </w:t>
      </w:r>
      <w:hyperlink r:id="rId60"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244</w:t>
        </w:r>
      </w:hyperlink>
      <w:r w:rsidRPr="00FB5B25">
        <w:rPr>
          <w:rFonts w:ascii="Times New Roman" w:hAnsi="Times New Roman"/>
          <w:sz w:val="26"/>
          <w:szCs w:val="26"/>
        </w:rPr>
        <w:t xml:space="preserve">, </w:t>
      </w:r>
      <w:hyperlink r:id="rId61"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первой.1 статьи 258.1</w:t>
        </w:r>
      </w:hyperlink>
      <w:r w:rsidRPr="00FB5B25">
        <w:rPr>
          <w:rFonts w:ascii="Times New Roman" w:hAnsi="Times New Roman"/>
          <w:sz w:val="26"/>
          <w:szCs w:val="26"/>
        </w:rPr>
        <w:t xml:space="preserve">, </w:t>
      </w:r>
      <w:hyperlink r:id="rId62"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частями первой</w:t>
        </w:r>
      </w:hyperlink>
      <w:r w:rsidRPr="00FB5B25">
        <w:rPr>
          <w:rFonts w:ascii="Times New Roman" w:hAnsi="Times New Roman"/>
          <w:sz w:val="26"/>
          <w:szCs w:val="26"/>
        </w:rPr>
        <w:t xml:space="preserve"> и </w:t>
      </w:r>
      <w:hyperlink r:id="rId63"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второй статьи 273</w:t>
        </w:r>
      </w:hyperlink>
      <w:r w:rsidRPr="00FB5B25">
        <w:rPr>
          <w:rFonts w:ascii="Times New Roman" w:hAnsi="Times New Roman"/>
          <w:sz w:val="26"/>
          <w:szCs w:val="26"/>
        </w:rPr>
        <w:t xml:space="preserve">, </w:t>
      </w:r>
      <w:hyperlink r:id="rId64"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274.1</w:t>
        </w:r>
      </w:hyperlink>
      <w:r w:rsidRPr="00FB5B25">
        <w:rPr>
          <w:rFonts w:ascii="Times New Roman" w:hAnsi="Times New Roman"/>
          <w:sz w:val="26"/>
          <w:szCs w:val="26"/>
        </w:rPr>
        <w:t xml:space="preserve">, </w:t>
      </w:r>
      <w:hyperlink r:id="rId65"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280</w:t>
        </w:r>
      </w:hyperlink>
      <w:r w:rsidRPr="00FB5B25">
        <w:rPr>
          <w:rFonts w:ascii="Times New Roman" w:hAnsi="Times New Roman"/>
          <w:sz w:val="26"/>
          <w:szCs w:val="26"/>
        </w:rPr>
        <w:t xml:space="preserve">, </w:t>
      </w:r>
      <w:hyperlink r:id="rId66"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280.1</w:t>
        </w:r>
      </w:hyperlink>
      <w:r w:rsidRPr="00FB5B25">
        <w:rPr>
          <w:rFonts w:ascii="Times New Roman" w:hAnsi="Times New Roman"/>
          <w:sz w:val="26"/>
          <w:szCs w:val="26"/>
        </w:rPr>
        <w:t xml:space="preserve">, </w:t>
      </w:r>
      <w:hyperlink r:id="rId67"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282</w:t>
        </w:r>
      </w:hyperlink>
      <w:r w:rsidRPr="00FB5B25">
        <w:rPr>
          <w:rFonts w:ascii="Times New Roman" w:hAnsi="Times New Roman"/>
          <w:sz w:val="26"/>
          <w:szCs w:val="26"/>
        </w:rPr>
        <w:t xml:space="preserve">, </w:t>
      </w:r>
      <w:hyperlink r:id="rId68"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третьей статьи 296</w:t>
        </w:r>
      </w:hyperlink>
      <w:r w:rsidRPr="00FB5B25">
        <w:rPr>
          <w:rFonts w:ascii="Times New Roman" w:hAnsi="Times New Roman"/>
          <w:sz w:val="26"/>
          <w:szCs w:val="26"/>
        </w:rPr>
        <w:t xml:space="preserve">, </w:t>
      </w:r>
      <w:hyperlink r:id="rId69"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третьей статьи 309</w:t>
        </w:r>
      </w:hyperlink>
      <w:r w:rsidRPr="00FB5B25">
        <w:rPr>
          <w:rFonts w:ascii="Times New Roman" w:hAnsi="Times New Roman"/>
          <w:sz w:val="26"/>
          <w:szCs w:val="26"/>
        </w:rPr>
        <w:t xml:space="preserve">, </w:t>
      </w:r>
      <w:hyperlink r:id="rId70"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частями первой</w:t>
        </w:r>
      </w:hyperlink>
      <w:r w:rsidRPr="00FB5B25">
        <w:rPr>
          <w:rFonts w:ascii="Times New Roman" w:hAnsi="Times New Roman"/>
          <w:sz w:val="26"/>
          <w:szCs w:val="26"/>
        </w:rPr>
        <w:t xml:space="preserve"> и </w:t>
      </w:r>
      <w:hyperlink r:id="rId71"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второй статьи 313</w:t>
        </w:r>
      </w:hyperlink>
      <w:r w:rsidRPr="00FB5B25">
        <w:rPr>
          <w:rFonts w:ascii="Times New Roman" w:hAnsi="Times New Roman"/>
          <w:sz w:val="26"/>
          <w:szCs w:val="26"/>
        </w:rPr>
        <w:t xml:space="preserve">, </w:t>
      </w:r>
      <w:hyperlink r:id="rId72"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первой статьи 318</w:t>
        </w:r>
      </w:hyperlink>
      <w:r w:rsidRPr="00FB5B25">
        <w:rPr>
          <w:rFonts w:ascii="Times New Roman" w:hAnsi="Times New Roman"/>
          <w:sz w:val="26"/>
          <w:szCs w:val="26"/>
        </w:rPr>
        <w:t xml:space="preserve">, </w:t>
      </w:r>
      <w:hyperlink r:id="rId73"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354</w:t>
        </w:r>
      </w:hyperlink>
      <w:r w:rsidRPr="00FB5B25">
        <w:rPr>
          <w:rFonts w:ascii="Times New Roman" w:hAnsi="Times New Roman"/>
          <w:sz w:val="26"/>
          <w:szCs w:val="26"/>
        </w:rPr>
        <w:t xml:space="preserve">, </w:t>
      </w:r>
      <w:hyperlink r:id="rId74"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6"/>
            <w:szCs w:val="26"/>
          </w:rPr>
          <w:t>частью второй статьи 354.1</w:t>
        </w:r>
      </w:hyperlink>
      <w:r w:rsidRPr="00FB5B25">
        <w:rPr>
          <w:rFonts w:ascii="Times New Roman" w:hAnsi="Times New Roman"/>
          <w:sz w:val="26"/>
          <w:szCs w:val="26"/>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AB2860" w:rsidRDefault="00AB2860" w:rsidP="007E6CC5">
      <w:pPr>
        <w:pStyle w:val="a5"/>
        <w:spacing w:line="276" w:lineRule="auto"/>
        <w:ind w:firstLine="567"/>
        <w:jc w:val="both"/>
        <w:rPr>
          <w:rFonts w:ascii="Times New Roman" w:hAnsi="Times New Roman"/>
          <w:sz w:val="26"/>
          <w:szCs w:val="26"/>
        </w:rPr>
      </w:pPr>
    </w:p>
    <w:p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lastRenderedPageBreak/>
        <w:t xml:space="preserve">8) подвергнутые административному наказанию за совершение административных правонарушений, предусмотренных </w:t>
      </w:r>
      <w:hyperlink r:id="rId75" w:tooltip="&quot;Кодекс Российской Федерации об административных правонарушениях&quot; от 30.12.2001 N 195-ФЗ (ред. от 08.07.2024, с изм. от 18.07.2024) {КонсультантПлюс}">
        <w:r w:rsidRPr="00FB5B25">
          <w:rPr>
            <w:rFonts w:ascii="Times New Roman" w:hAnsi="Times New Roman"/>
            <w:sz w:val="26"/>
            <w:szCs w:val="26"/>
          </w:rPr>
          <w:t>статьями 20.3</w:t>
        </w:r>
      </w:hyperlink>
      <w:r w:rsidRPr="00FB5B25">
        <w:rPr>
          <w:rFonts w:ascii="Times New Roman" w:hAnsi="Times New Roman"/>
          <w:sz w:val="26"/>
          <w:szCs w:val="26"/>
        </w:rPr>
        <w:t xml:space="preserve"> и </w:t>
      </w:r>
      <w:hyperlink r:id="rId76" w:tooltip="&quot;Кодекс Российской Федерации об административных правонарушениях&quot; от 30.12.2001 N 195-ФЗ (ред. от 08.07.2024, с изм. от 18.07.2024) {КонсультантПлюс}">
        <w:r w:rsidRPr="00FB5B25">
          <w:rPr>
            <w:rFonts w:ascii="Times New Roman" w:hAnsi="Times New Roman"/>
            <w:sz w:val="26"/>
            <w:szCs w:val="26"/>
          </w:rPr>
          <w:t>20.29</w:t>
        </w:r>
      </w:hyperlink>
      <w:r w:rsidRPr="00FB5B25">
        <w:rPr>
          <w:rFonts w:ascii="Times New Roman" w:hAnsi="Times New Roman"/>
          <w:sz w:val="26"/>
          <w:szCs w:val="26"/>
        </w:rPr>
        <w:t xml:space="preserve">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9)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10) не достигшие на день проведения конкурса возраста 21 года;</w:t>
      </w:r>
    </w:p>
    <w:p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11) в отношении которых имеется вступившее в силу решение суда о лишении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 xml:space="preserve">12) замещавшие должность </w:t>
      </w:r>
      <w:r w:rsidR="00BA7083" w:rsidRPr="00FB5B25">
        <w:rPr>
          <w:rFonts w:ascii="Times New Roman" w:hAnsi="Times New Roman"/>
          <w:sz w:val="26"/>
          <w:szCs w:val="26"/>
        </w:rPr>
        <w:t>Главы муниципального района</w:t>
      </w:r>
      <w:r w:rsidRPr="00FB5B25">
        <w:rPr>
          <w:rFonts w:ascii="Times New Roman" w:hAnsi="Times New Roman"/>
          <w:sz w:val="26"/>
          <w:szCs w:val="26"/>
        </w:rPr>
        <w:t xml:space="preserve"> и ушедшие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отрешенные от должности </w:t>
      </w:r>
      <w:r w:rsidR="00375032" w:rsidRPr="00FB5B25">
        <w:rPr>
          <w:rFonts w:ascii="Times New Roman" w:hAnsi="Times New Roman"/>
          <w:sz w:val="26"/>
          <w:szCs w:val="26"/>
        </w:rPr>
        <w:t>Главы муниципального района</w:t>
      </w:r>
      <w:r w:rsidRPr="00FB5B25">
        <w:rPr>
          <w:rFonts w:ascii="Times New Roman" w:hAnsi="Times New Roman"/>
          <w:sz w:val="26"/>
          <w:szCs w:val="26"/>
        </w:rPr>
        <w:t xml:space="preserve"> </w:t>
      </w:r>
      <w:r w:rsidR="00375032" w:rsidRPr="00FB5B25">
        <w:rPr>
          <w:rFonts w:ascii="Times New Roman" w:hAnsi="Times New Roman"/>
          <w:sz w:val="26"/>
          <w:szCs w:val="26"/>
        </w:rPr>
        <w:t>Главой Республики Бурятия</w:t>
      </w:r>
      <w:r w:rsidRPr="00FB5B25">
        <w:rPr>
          <w:rFonts w:ascii="Times New Roman" w:hAnsi="Times New Roman"/>
          <w:sz w:val="26"/>
          <w:szCs w:val="26"/>
        </w:rPr>
        <w:t xml:space="preserve"> (при проведении конкурса в связи с указанными обстоятельствами);</w:t>
      </w:r>
    </w:p>
    <w:p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 xml:space="preserve">13)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7" w:tooltip="Федеральный закон от 25.07.2002 N 114-ФЗ (ред. от 15.05.2024) &quot;О противодействии экстремистской деятельности&quot; {КонсультантПлюс}">
        <w:r w:rsidRPr="00FB5B25">
          <w:rPr>
            <w:rFonts w:ascii="Times New Roman" w:hAnsi="Times New Roman"/>
            <w:sz w:val="26"/>
            <w:szCs w:val="26"/>
          </w:rPr>
          <w:t>законом</w:t>
        </w:r>
      </w:hyperlink>
      <w:r w:rsidRPr="00FB5B25">
        <w:rPr>
          <w:rFonts w:ascii="Times New Roman" w:hAnsi="Times New Roman"/>
          <w:sz w:val="26"/>
          <w:szCs w:val="26"/>
        </w:rPr>
        <w:t xml:space="preserve"> от 25.07.2002 </w:t>
      </w:r>
      <w:r w:rsidR="00010508" w:rsidRPr="00FB5B25">
        <w:rPr>
          <w:rFonts w:ascii="Times New Roman" w:hAnsi="Times New Roman"/>
          <w:sz w:val="26"/>
          <w:szCs w:val="26"/>
        </w:rPr>
        <w:t>№</w:t>
      </w:r>
      <w:r w:rsidRPr="00FB5B25">
        <w:rPr>
          <w:rFonts w:ascii="Times New Roman" w:hAnsi="Times New Roman"/>
          <w:sz w:val="26"/>
          <w:szCs w:val="26"/>
        </w:rPr>
        <w:t xml:space="preserve"> 114-ФЗ </w:t>
      </w:r>
      <w:r w:rsidR="00010508" w:rsidRPr="00FB5B25">
        <w:rPr>
          <w:rFonts w:ascii="Times New Roman" w:hAnsi="Times New Roman"/>
          <w:sz w:val="26"/>
          <w:szCs w:val="26"/>
        </w:rPr>
        <w:t>«</w:t>
      </w:r>
      <w:r w:rsidRPr="00FB5B25">
        <w:rPr>
          <w:rFonts w:ascii="Times New Roman" w:hAnsi="Times New Roman"/>
          <w:sz w:val="26"/>
          <w:szCs w:val="26"/>
        </w:rPr>
        <w:t>О противодействии экстремистской деятельности</w:t>
      </w:r>
      <w:r w:rsidR="00010508" w:rsidRPr="00FB5B25">
        <w:rPr>
          <w:rFonts w:ascii="Times New Roman" w:hAnsi="Times New Roman"/>
          <w:sz w:val="26"/>
          <w:szCs w:val="26"/>
        </w:rPr>
        <w:t>»</w:t>
      </w:r>
      <w:r w:rsidRPr="00FB5B25">
        <w:rPr>
          <w:rFonts w:ascii="Times New Roman" w:hAnsi="Times New Roman"/>
          <w:sz w:val="26"/>
          <w:szCs w:val="26"/>
        </w:rPr>
        <w:t xml:space="preserve"> либо Федеральным </w:t>
      </w:r>
      <w:hyperlink r:id="rId78" w:tooltip="Федеральный закон от 06.03.2006 N 35-ФЗ (ред. от 10.07.2023) &quot;О противодействии терроризму&quot; {КонсультантПлюс}">
        <w:r w:rsidRPr="00FB5B25">
          <w:rPr>
            <w:rFonts w:ascii="Times New Roman" w:hAnsi="Times New Roman"/>
            <w:sz w:val="26"/>
            <w:szCs w:val="26"/>
          </w:rPr>
          <w:t>законом</w:t>
        </w:r>
      </w:hyperlink>
      <w:r w:rsidRPr="00FB5B25">
        <w:rPr>
          <w:rFonts w:ascii="Times New Roman" w:hAnsi="Times New Roman"/>
          <w:sz w:val="26"/>
          <w:szCs w:val="26"/>
        </w:rPr>
        <w:t xml:space="preserve"> от 06.03.2006 </w:t>
      </w:r>
      <w:r w:rsidR="00010508" w:rsidRPr="00FB5B25">
        <w:rPr>
          <w:rFonts w:ascii="Times New Roman" w:hAnsi="Times New Roman"/>
          <w:sz w:val="26"/>
          <w:szCs w:val="26"/>
        </w:rPr>
        <w:t>№</w:t>
      </w:r>
      <w:r w:rsidRPr="00FB5B25">
        <w:rPr>
          <w:rFonts w:ascii="Times New Roman" w:hAnsi="Times New Roman"/>
          <w:sz w:val="26"/>
          <w:szCs w:val="26"/>
        </w:rPr>
        <w:t xml:space="preserve"> 35-ФЗ </w:t>
      </w:r>
      <w:r w:rsidR="00010508" w:rsidRPr="00FB5B25">
        <w:rPr>
          <w:rFonts w:ascii="Times New Roman" w:hAnsi="Times New Roman"/>
          <w:sz w:val="26"/>
          <w:szCs w:val="26"/>
        </w:rPr>
        <w:t>«</w:t>
      </w:r>
      <w:r w:rsidRPr="00FB5B25">
        <w:rPr>
          <w:rFonts w:ascii="Times New Roman" w:hAnsi="Times New Roman"/>
          <w:sz w:val="26"/>
          <w:szCs w:val="26"/>
        </w:rPr>
        <w:t>О противодействии терроризму</w:t>
      </w:r>
      <w:r w:rsidR="00010508" w:rsidRPr="00FB5B25">
        <w:rPr>
          <w:rFonts w:ascii="Times New Roman" w:hAnsi="Times New Roman"/>
          <w:sz w:val="26"/>
          <w:szCs w:val="26"/>
        </w:rPr>
        <w:t>»</w:t>
      </w:r>
      <w:r w:rsidRPr="00FB5B25">
        <w:rPr>
          <w:rFonts w:ascii="Times New Roman" w:hAnsi="Times New Roman"/>
          <w:sz w:val="26"/>
          <w:szCs w:val="26"/>
        </w:rPr>
        <w:t xml:space="preserve"> (далее - решение суда о ликвидации или запрете деятельности экстремистской или террористической организации).</w:t>
      </w:r>
    </w:p>
    <w:p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w:t>
      </w:r>
      <w:r w:rsidRPr="00FB5B25">
        <w:rPr>
          <w:rFonts w:ascii="Times New Roman" w:hAnsi="Times New Roman"/>
          <w:sz w:val="26"/>
          <w:szCs w:val="26"/>
        </w:rPr>
        <w:lastRenderedPageBreak/>
        <w:t>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w:t>
      </w:r>
      <w:r w:rsidR="00010508" w:rsidRPr="00FB5B25">
        <w:rPr>
          <w:rFonts w:ascii="Times New Roman" w:hAnsi="Times New Roman"/>
          <w:sz w:val="26"/>
          <w:szCs w:val="26"/>
        </w:rPr>
        <w:t>«</w:t>
      </w:r>
      <w:r w:rsidRPr="00FB5B25">
        <w:rPr>
          <w:rFonts w:ascii="Times New Roman" w:hAnsi="Times New Roman"/>
          <w:sz w:val="26"/>
          <w:szCs w:val="26"/>
        </w:rPr>
        <w:t>Интернет</w:t>
      </w:r>
      <w:r w:rsidR="00010508" w:rsidRPr="00FB5B25">
        <w:rPr>
          <w:rFonts w:ascii="Times New Roman" w:hAnsi="Times New Roman"/>
          <w:sz w:val="26"/>
          <w:szCs w:val="26"/>
        </w:rPr>
        <w:t>»</w:t>
      </w:r>
      <w:r w:rsidRPr="00FB5B25">
        <w:rPr>
          <w:rFonts w:ascii="Times New Roman" w:hAnsi="Times New Roman"/>
          <w:sz w:val="26"/>
          <w:szCs w:val="26"/>
        </w:rPr>
        <w:t>,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3015F2" w:rsidRPr="00FB5B25" w:rsidRDefault="00C93FB0"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3015F2" w:rsidRPr="00FB5B25" w:rsidRDefault="00C93FB0" w:rsidP="007E6CC5">
      <w:pPr>
        <w:pStyle w:val="a5"/>
        <w:spacing w:line="276" w:lineRule="auto"/>
        <w:jc w:val="both"/>
        <w:rPr>
          <w:rFonts w:ascii="Times New Roman" w:hAnsi="Times New Roman"/>
          <w:sz w:val="26"/>
          <w:szCs w:val="26"/>
        </w:rPr>
      </w:pPr>
      <w:r w:rsidRPr="00FB5B25">
        <w:rPr>
          <w:rFonts w:ascii="Times New Roman" w:hAnsi="Times New Roman"/>
          <w:sz w:val="26"/>
          <w:szCs w:val="26"/>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3015F2" w:rsidRPr="00FB5B25" w:rsidRDefault="00C93FB0" w:rsidP="007E6CC5">
      <w:pPr>
        <w:pStyle w:val="a5"/>
        <w:spacing w:line="276" w:lineRule="auto"/>
        <w:ind w:firstLine="567"/>
        <w:jc w:val="both"/>
        <w:rPr>
          <w:rFonts w:ascii="Times New Roman" w:hAnsi="Times New Roman"/>
          <w:sz w:val="26"/>
          <w:szCs w:val="26"/>
        </w:rPr>
      </w:pPr>
      <w:r w:rsidRPr="00A97CD3">
        <w:rPr>
          <w:rFonts w:ascii="Times New Roman" w:hAnsi="Times New Roman"/>
          <w:sz w:val="26"/>
          <w:szCs w:val="26"/>
        </w:rPr>
        <w:t>4.</w:t>
      </w:r>
      <w:r w:rsidR="0036009C" w:rsidRPr="00A97CD3">
        <w:rPr>
          <w:rFonts w:ascii="Times New Roman" w:hAnsi="Times New Roman"/>
          <w:sz w:val="26"/>
          <w:szCs w:val="26"/>
        </w:rPr>
        <w:t>3</w:t>
      </w:r>
      <w:r w:rsidRPr="00A97CD3">
        <w:rPr>
          <w:rFonts w:ascii="Times New Roman" w:hAnsi="Times New Roman"/>
          <w:sz w:val="26"/>
          <w:szCs w:val="26"/>
        </w:rPr>
        <w:t xml:space="preserve">. Для осуществления </w:t>
      </w:r>
      <w:r w:rsidR="00010508" w:rsidRPr="00A97CD3">
        <w:rPr>
          <w:rFonts w:ascii="Times New Roman" w:hAnsi="Times New Roman"/>
          <w:sz w:val="26"/>
          <w:szCs w:val="26"/>
        </w:rPr>
        <w:t xml:space="preserve">Главой </w:t>
      </w:r>
      <w:r w:rsidR="00216981">
        <w:rPr>
          <w:rFonts w:ascii="Times New Roman" w:hAnsi="Times New Roman"/>
          <w:sz w:val="26"/>
          <w:szCs w:val="26"/>
        </w:rPr>
        <w:t>поселения</w:t>
      </w:r>
      <w:r w:rsidRPr="00A97CD3">
        <w:rPr>
          <w:rFonts w:ascii="Times New Roman" w:hAnsi="Times New Roman"/>
          <w:sz w:val="26"/>
          <w:szCs w:val="26"/>
        </w:rPr>
        <w:t xml:space="preserve"> полномочий по решению вопросов местного значения предпочтительным является наличие высшего образования.</w:t>
      </w:r>
      <w:r w:rsidR="00445FDC" w:rsidRPr="00FB5B25">
        <w:rPr>
          <w:rFonts w:ascii="Times New Roman" w:hAnsi="Times New Roman"/>
          <w:sz w:val="26"/>
          <w:szCs w:val="26"/>
        </w:rPr>
        <w:t xml:space="preserve"> </w:t>
      </w:r>
      <w:r w:rsidR="005B7984">
        <w:rPr>
          <w:rFonts w:ascii="Times New Roman" w:hAnsi="Times New Roman"/>
          <w:sz w:val="26"/>
          <w:szCs w:val="26"/>
        </w:rPr>
        <w:t xml:space="preserve">В случае отсутствия у претендентов высшего образования допускается наличие образования не ниже уровня среднего профессионального образования. </w:t>
      </w:r>
    </w:p>
    <w:p w:rsidR="003015F2" w:rsidRPr="00FB5B25" w:rsidRDefault="00C93FB0" w:rsidP="007E6CC5">
      <w:pPr>
        <w:pStyle w:val="a5"/>
        <w:spacing w:line="276" w:lineRule="auto"/>
        <w:ind w:firstLine="567"/>
        <w:jc w:val="both"/>
        <w:rPr>
          <w:rFonts w:ascii="Times New Roman" w:hAnsi="Times New Roman"/>
          <w:sz w:val="26"/>
          <w:szCs w:val="26"/>
        </w:rPr>
      </w:pPr>
      <w:bookmarkStart w:id="6" w:name="P99"/>
      <w:bookmarkEnd w:id="6"/>
      <w:r w:rsidRPr="00FB5B25">
        <w:rPr>
          <w:rFonts w:ascii="Times New Roman" w:hAnsi="Times New Roman"/>
          <w:sz w:val="26"/>
          <w:szCs w:val="26"/>
        </w:rPr>
        <w:t>4.</w:t>
      </w:r>
      <w:r w:rsidR="00764AB8" w:rsidRPr="00FB5B25">
        <w:rPr>
          <w:rFonts w:ascii="Times New Roman" w:hAnsi="Times New Roman"/>
          <w:sz w:val="26"/>
          <w:szCs w:val="26"/>
        </w:rPr>
        <w:t>4</w:t>
      </w:r>
      <w:r w:rsidRPr="00FB5B25">
        <w:rPr>
          <w:rFonts w:ascii="Times New Roman" w:hAnsi="Times New Roman"/>
          <w:sz w:val="26"/>
          <w:szCs w:val="26"/>
        </w:rPr>
        <w:t>. Претендент представляет в конкурсную комиссию следующие документы и сведения:</w:t>
      </w:r>
    </w:p>
    <w:p w:rsidR="003015F2" w:rsidRPr="00AA6CF0" w:rsidRDefault="00C93FB0" w:rsidP="007E6CC5">
      <w:pPr>
        <w:pStyle w:val="a5"/>
        <w:spacing w:line="276" w:lineRule="auto"/>
        <w:ind w:firstLine="567"/>
        <w:jc w:val="both"/>
        <w:rPr>
          <w:rFonts w:ascii="Times New Roman" w:hAnsi="Times New Roman"/>
          <w:sz w:val="26"/>
          <w:szCs w:val="26"/>
        </w:rPr>
      </w:pPr>
      <w:r w:rsidRPr="00AA6CF0">
        <w:rPr>
          <w:rFonts w:ascii="Times New Roman" w:hAnsi="Times New Roman"/>
          <w:sz w:val="26"/>
          <w:szCs w:val="26"/>
        </w:rPr>
        <w:t xml:space="preserve">1) личное </w:t>
      </w:r>
      <w:hyperlink w:anchor="P175" w:tooltip="                                 ЗАЯВЛЕНИЕ">
        <w:r w:rsidRPr="00AA6CF0">
          <w:rPr>
            <w:rFonts w:ascii="Times New Roman" w:hAnsi="Times New Roman"/>
            <w:sz w:val="26"/>
            <w:szCs w:val="26"/>
          </w:rPr>
          <w:t>заявление</w:t>
        </w:r>
      </w:hyperlink>
      <w:r w:rsidRPr="00AA6CF0">
        <w:rPr>
          <w:rFonts w:ascii="Times New Roman" w:hAnsi="Times New Roman"/>
          <w:sz w:val="26"/>
          <w:szCs w:val="26"/>
        </w:rPr>
        <w:t xml:space="preserve"> по</w:t>
      </w:r>
      <w:r w:rsidR="00764AB8" w:rsidRPr="00AA6CF0">
        <w:rPr>
          <w:rFonts w:ascii="Times New Roman" w:hAnsi="Times New Roman"/>
          <w:sz w:val="26"/>
          <w:szCs w:val="26"/>
        </w:rPr>
        <w:t xml:space="preserve"> установленной</w:t>
      </w:r>
      <w:r w:rsidRPr="00AA6CF0">
        <w:rPr>
          <w:rFonts w:ascii="Times New Roman" w:hAnsi="Times New Roman"/>
          <w:sz w:val="26"/>
          <w:szCs w:val="26"/>
        </w:rPr>
        <w:t xml:space="preserve"> форме </w:t>
      </w:r>
      <w:r w:rsidR="00502D18" w:rsidRPr="00AA6CF0">
        <w:rPr>
          <w:rFonts w:ascii="Times New Roman" w:hAnsi="Times New Roman"/>
          <w:sz w:val="26"/>
          <w:szCs w:val="26"/>
        </w:rPr>
        <w:t>(</w:t>
      </w:r>
      <w:r w:rsidRPr="00AA6CF0">
        <w:rPr>
          <w:rFonts w:ascii="Times New Roman" w:hAnsi="Times New Roman"/>
          <w:sz w:val="26"/>
          <w:szCs w:val="26"/>
        </w:rPr>
        <w:t>приложени</w:t>
      </w:r>
      <w:r w:rsidR="00764AB8" w:rsidRPr="00AA6CF0">
        <w:rPr>
          <w:rFonts w:ascii="Times New Roman" w:hAnsi="Times New Roman"/>
          <w:sz w:val="26"/>
          <w:szCs w:val="26"/>
        </w:rPr>
        <w:t>е</w:t>
      </w:r>
      <w:r w:rsidRPr="00AA6CF0">
        <w:rPr>
          <w:rFonts w:ascii="Times New Roman" w:hAnsi="Times New Roman"/>
          <w:sz w:val="26"/>
          <w:szCs w:val="26"/>
        </w:rPr>
        <w:t xml:space="preserve"> </w:t>
      </w:r>
      <w:r w:rsidR="00502D18" w:rsidRPr="00AA6CF0">
        <w:rPr>
          <w:rFonts w:ascii="Times New Roman" w:hAnsi="Times New Roman"/>
          <w:sz w:val="26"/>
          <w:szCs w:val="26"/>
        </w:rPr>
        <w:t xml:space="preserve">№ </w:t>
      </w:r>
      <w:r w:rsidRPr="00AA6CF0">
        <w:rPr>
          <w:rFonts w:ascii="Times New Roman" w:hAnsi="Times New Roman"/>
          <w:sz w:val="26"/>
          <w:szCs w:val="26"/>
        </w:rPr>
        <w:t>1</w:t>
      </w:r>
      <w:r w:rsidR="00502D18" w:rsidRPr="00AA6CF0">
        <w:rPr>
          <w:rFonts w:ascii="Times New Roman" w:hAnsi="Times New Roman"/>
          <w:sz w:val="26"/>
          <w:szCs w:val="26"/>
        </w:rPr>
        <w:t>)</w:t>
      </w:r>
      <w:r w:rsidRPr="00AA6CF0">
        <w:rPr>
          <w:rFonts w:ascii="Times New Roman" w:hAnsi="Times New Roman"/>
          <w:sz w:val="26"/>
          <w:szCs w:val="26"/>
        </w:rPr>
        <w:t>;</w:t>
      </w:r>
    </w:p>
    <w:p w:rsidR="00BC0AF2" w:rsidRPr="00AA6CF0" w:rsidRDefault="00764AB8" w:rsidP="007E6CC5">
      <w:pPr>
        <w:pStyle w:val="a5"/>
        <w:spacing w:line="276" w:lineRule="auto"/>
        <w:ind w:firstLine="567"/>
        <w:jc w:val="both"/>
        <w:rPr>
          <w:rFonts w:ascii="Times New Roman" w:hAnsi="Times New Roman"/>
          <w:sz w:val="26"/>
          <w:szCs w:val="26"/>
        </w:rPr>
      </w:pPr>
      <w:r w:rsidRPr="00AA6CF0">
        <w:rPr>
          <w:rFonts w:ascii="Times New Roman" w:hAnsi="Times New Roman"/>
          <w:sz w:val="26"/>
          <w:szCs w:val="26"/>
        </w:rPr>
        <w:t>2</w:t>
      </w:r>
      <w:r w:rsidR="00BC0AF2" w:rsidRPr="00AA6CF0">
        <w:rPr>
          <w:rFonts w:ascii="Times New Roman" w:hAnsi="Times New Roman"/>
          <w:sz w:val="26"/>
          <w:szCs w:val="26"/>
        </w:rPr>
        <w:t>) паспорт или документ, заменяющий паспорт гражданина Российской Федерации;</w:t>
      </w:r>
    </w:p>
    <w:p w:rsidR="00D17C39" w:rsidRPr="00AA6CF0" w:rsidRDefault="00764AB8" w:rsidP="007E6CC5">
      <w:pPr>
        <w:pStyle w:val="a5"/>
        <w:spacing w:line="276" w:lineRule="auto"/>
        <w:ind w:firstLine="567"/>
        <w:jc w:val="both"/>
        <w:rPr>
          <w:rFonts w:ascii="Times New Roman" w:hAnsi="Times New Roman"/>
          <w:sz w:val="26"/>
          <w:szCs w:val="26"/>
        </w:rPr>
      </w:pPr>
      <w:r w:rsidRPr="00AA6CF0">
        <w:rPr>
          <w:rFonts w:ascii="Times New Roman" w:hAnsi="Times New Roman"/>
          <w:sz w:val="26"/>
          <w:szCs w:val="26"/>
        </w:rPr>
        <w:t>3</w:t>
      </w:r>
      <w:r w:rsidR="00D17C39" w:rsidRPr="00AA6CF0">
        <w:rPr>
          <w:rFonts w:ascii="Times New Roman" w:hAnsi="Times New Roman"/>
          <w:sz w:val="26"/>
          <w:szCs w:val="26"/>
        </w:rPr>
        <w:t xml:space="preserve">) согласие на обработку персональных данных </w:t>
      </w:r>
      <w:r w:rsidR="00502D18" w:rsidRPr="00AA6CF0">
        <w:rPr>
          <w:rFonts w:ascii="Times New Roman" w:hAnsi="Times New Roman"/>
          <w:sz w:val="26"/>
          <w:szCs w:val="26"/>
        </w:rPr>
        <w:t>(</w:t>
      </w:r>
      <w:r w:rsidR="00D17C39" w:rsidRPr="00AA6CF0">
        <w:rPr>
          <w:rFonts w:ascii="Times New Roman" w:hAnsi="Times New Roman"/>
          <w:sz w:val="26"/>
          <w:szCs w:val="26"/>
        </w:rPr>
        <w:t>приложени</w:t>
      </w:r>
      <w:r w:rsidRPr="00AA6CF0">
        <w:rPr>
          <w:rFonts w:ascii="Times New Roman" w:hAnsi="Times New Roman"/>
          <w:sz w:val="26"/>
          <w:szCs w:val="26"/>
        </w:rPr>
        <w:t>е</w:t>
      </w:r>
      <w:r w:rsidR="00D17C39" w:rsidRPr="00AA6CF0">
        <w:rPr>
          <w:rFonts w:ascii="Times New Roman" w:hAnsi="Times New Roman"/>
          <w:sz w:val="26"/>
          <w:szCs w:val="26"/>
        </w:rPr>
        <w:t xml:space="preserve"> №</w:t>
      </w:r>
      <w:r w:rsidR="007E3070" w:rsidRPr="00AA6CF0">
        <w:rPr>
          <w:rFonts w:ascii="Times New Roman" w:hAnsi="Times New Roman"/>
          <w:sz w:val="26"/>
          <w:szCs w:val="26"/>
        </w:rPr>
        <w:t xml:space="preserve"> </w:t>
      </w:r>
      <w:r w:rsidR="00A21CE2" w:rsidRPr="00AA6CF0">
        <w:rPr>
          <w:rFonts w:ascii="Times New Roman" w:hAnsi="Times New Roman"/>
          <w:sz w:val="26"/>
          <w:szCs w:val="26"/>
        </w:rPr>
        <w:t>2</w:t>
      </w:r>
      <w:r w:rsidR="00502D18" w:rsidRPr="00AA6CF0">
        <w:rPr>
          <w:rFonts w:ascii="Times New Roman" w:hAnsi="Times New Roman"/>
          <w:sz w:val="26"/>
          <w:szCs w:val="26"/>
        </w:rPr>
        <w:t>);</w:t>
      </w:r>
    </w:p>
    <w:p w:rsidR="00BC0AF2" w:rsidRPr="00AA6CF0" w:rsidRDefault="00764AB8" w:rsidP="007E6CC5">
      <w:pPr>
        <w:pStyle w:val="a5"/>
        <w:spacing w:line="276" w:lineRule="auto"/>
        <w:ind w:firstLine="567"/>
        <w:jc w:val="both"/>
        <w:rPr>
          <w:rFonts w:ascii="Times New Roman" w:hAnsi="Times New Roman"/>
          <w:sz w:val="26"/>
          <w:szCs w:val="26"/>
        </w:rPr>
      </w:pPr>
      <w:r w:rsidRPr="00AA6CF0">
        <w:rPr>
          <w:rFonts w:ascii="Times New Roman" w:hAnsi="Times New Roman"/>
          <w:sz w:val="26"/>
          <w:szCs w:val="26"/>
        </w:rPr>
        <w:t>4</w:t>
      </w:r>
      <w:r w:rsidR="00BC0AF2" w:rsidRPr="00AA6CF0">
        <w:rPr>
          <w:rFonts w:ascii="Times New Roman" w:hAnsi="Times New Roman"/>
          <w:sz w:val="26"/>
          <w:szCs w:val="26"/>
        </w:rPr>
        <w:t>) документы об образовании;</w:t>
      </w:r>
    </w:p>
    <w:p w:rsidR="003015F2" w:rsidRPr="00AA6CF0" w:rsidRDefault="00764AB8" w:rsidP="007E6CC5">
      <w:pPr>
        <w:pStyle w:val="a5"/>
        <w:spacing w:line="276" w:lineRule="auto"/>
        <w:ind w:firstLine="567"/>
        <w:jc w:val="both"/>
        <w:rPr>
          <w:rFonts w:ascii="Times New Roman" w:hAnsi="Times New Roman"/>
          <w:sz w:val="26"/>
          <w:szCs w:val="26"/>
        </w:rPr>
      </w:pPr>
      <w:r w:rsidRPr="00AA6CF0">
        <w:rPr>
          <w:rFonts w:ascii="Times New Roman" w:hAnsi="Times New Roman"/>
          <w:sz w:val="26"/>
          <w:szCs w:val="26"/>
        </w:rPr>
        <w:t>5</w:t>
      </w:r>
      <w:r w:rsidR="00C93FB0" w:rsidRPr="00AA6CF0">
        <w:rPr>
          <w:rFonts w:ascii="Times New Roman" w:hAnsi="Times New Roman"/>
          <w:sz w:val="26"/>
          <w:szCs w:val="26"/>
        </w:rPr>
        <w:t>) две</w:t>
      </w:r>
      <w:r w:rsidR="00BC0AF2" w:rsidRPr="00AA6CF0">
        <w:rPr>
          <w:rFonts w:ascii="Times New Roman" w:hAnsi="Times New Roman"/>
          <w:sz w:val="26"/>
          <w:szCs w:val="26"/>
        </w:rPr>
        <w:t xml:space="preserve"> </w:t>
      </w:r>
      <w:r w:rsidR="00C93FB0" w:rsidRPr="00AA6CF0">
        <w:rPr>
          <w:rFonts w:ascii="Times New Roman" w:hAnsi="Times New Roman"/>
          <w:sz w:val="26"/>
          <w:szCs w:val="26"/>
        </w:rPr>
        <w:t>фотографии размером 3 x 4 см;</w:t>
      </w:r>
    </w:p>
    <w:p w:rsidR="003015F2" w:rsidRPr="00FB5B25" w:rsidRDefault="00764AB8" w:rsidP="007E6CC5">
      <w:pPr>
        <w:pStyle w:val="a5"/>
        <w:spacing w:line="276" w:lineRule="auto"/>
        <w:ind w:firstLine="567"/>
        <w:jc w:val="both"/>
        <w:rPr>
          <w:rFonts w:ascii="Times New Roman" w:hAnsi="Times New Roman"/>
          <w:sz w:val="26"/>
          <w:szCs w:val="26"/>
        </w:rPr>
      </w:pPr>
      <w:r w:rsidRPr="00AA6CF0">
        <w:rPr>
          <w:rFonts w:ascii="Times New Roman" w:hAnsi="Times New Roman"/>
          <w:sz w:val="26"/>
          <w:szCs w:val="26"/>
        </w:rPr>
        <w:t>6</w:t>
      </w:r>
      <w:r w:rsidR="00C93FB0" w:rsidRPr="00AA6CF0">
        <w:rPr>
          <w:rFonts w:ascii="Times New Roman" w:hAnsi="Times New Roman"/>
          <w:sz w:val="26"/>
          <w:szCs w:val="26"/>
        </w:rPr>
        <w:t xml:space="preserve">) заполненную и подписанную </w:t>
      </w:r>
      <w:hyperlink w:anchor="P205" w:tooltip="                                  АНКЕТА">
        <w:r w:rsidR="00C93FB0" w:rsidRPr="00AA6CF0">
          <w:rPr>
            <w:rFonts w:ascii="Times New Roman" w:hAnsi="Times New Roman"/>
            <w:sz w:val="26"/>
            <w:szCs w:val="26"/>
          </w:rPr>
          <w:t>анкету</w:t>
        </w:r>
      </w:hyperlink>
      <w:r w:rsidR="00C93FB0" w:rsidRPr="00AA6CF0">
        <w:rPr>
          <w:rFonts w:ascii="Times New Roman" w:hAnsi="Times New Roman"/>
          <w:sz w:val="26"/>
          <w:szCs w:val="26"/>
        </w:rPr>
        <w:t xml:space="preserve"> по </w:t>
      </w:r>
      <w:r w:rsidRPr="00AA6CF0">
        <w:rPr>
          <w:rFonts w:ascii="Times New Roman" w:hAnsi="Times New Roman"/>
          <w:sz w:val="26"/>
          <w:szCs w:val="26"/>
        </w:rPr>
        <w:t xml:space="preserve">установленной </w:t>
      </w:r>
      <w:r w:rsidR="00AC5034" w:rsidRPr="00AA6CF0">
        <w:rPr>
          <w:rFonts w:ascii="Times New Roman" w:hAnsi="Times New Roman"/>
          <w:sz w:val="26"/>
          <w:szCs w:val="26"/>
        </w:rPr>
        <w:t xml:space="preserve"> форме </w:t>
      </w:r>
      <w:r w:rsidRPr="00AA6CF0">
        <w:rPr>
          <w:rFonts w:ascii="Times New Roman" w:hAnsi="Times New Roman"/>
          <w:sz w:val="26"/>
          <w:szCs w:val="26"/>
        </w:rPr>
        <w:t>(</w:t>
      </w:r>
      <w:r w:rsidR="00C93FB0" w:rsidRPr="00AA6CF0">
        <w:rPr>
          <w:rFonts w:ascii="Times New Roman" w:hAnsi="Times New Roman"/>
          <w:sz w:val="26"/>
          <w:szCs w:val="26"/>
        </w:rPr>
        <w:t>приложени</w:t>
      </w:r>
      <w:r w:rsidRPr="00AA6CF0">
        <w:rPr>
          <w:rFonts w:ascii="Times New Roman" w:hAnsi="Times New Roman"/>
          <w:sz w:val="26"/>
          <w:szCs w:val="26"/>
        </w:rPr>
        <w:t>е</w:t>
      </w:r>
      <w:r w:rsidR="00C93FB0" w:rsidRPr="00AA6CF0">
        <w:rPr>
          <w:rFonts w:ascii="Times New Roman" w:hAnsi="Times New Roman"/>
          <w:sz w:val="26"/>
          <w:szCs w:val="26"/>
        </w:rPr>
        <w:t xml:space="preserve"> </w:t>
      </w:r>
      <w:r w:rsidRPr="00AA6CF0">
        <w:rPr>
          <w:rFonts w:ascii="Times New Roman" w:hAnsi="Times New Roman"/>
          <w:sz w:val="26"/>
          <w:szCs w:val="26"/>
        </w:rPr>
        <w:t>№</w:t>
      </w:r>
      <w:r w:rsidR="000D027F" w:rsidRPr="00AA6CF0">
        <w:rPr>
          <w:rFonts w:ascii="Times New Roman" w:hAnsi="Times New Roman"/>
          <w:sz w:val="26"/>
          <w:szCs w:val="26"/>
        </w:rPr>
        <w:t xml:space="preserve"> </w:t>
      </w:r>
      <w:r w:rsidRPr="00AA6CF0">
        <w:rPr>
          <w:rFonts w:ascii="Times New Roman" w:hAnsi="Times New Roman"/>
          <w:sz w:val="26"/>
          <w:szCs w:val="26"/>
        </w:rPr>
        <w:t>3)</w:t>
      </w:r>
      <w:r w:rsidR="00C93FB0" w:rsidRPr="00AA6CF0">
        <w:rPr>
          <w:rFonts w:ascii="Times New Roman" w:hAnsi="Times New Roman"/>
          <w:sz w:val="26"/>
          <w:szCs w:val="26"/>
        </w:rPr>
        <w:t>;</w:t>
      </w:r>
    </w:p>
    <w:p w:rsidR="00BC0AF2" w:rsidRPr="00FB5B25" w:rsidRDefault="00764AB8" w:rsidP="00051CE8">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lastRenderedPageBreak/>
        <w:t>7</w:t>
      </w:r>
      <w:r w:rsidR="00C93FB0" w:rsidRPr="00FB5B25">
        <w:rPr>
          <w:rFonts w:ascii="Times New Roman" w:hAnsi="Times New Roman"/>
          <w:sz w:val="26"/>
          <w:szCs w:val="26"/>
        </w:rPr>
        <w:t xml:space="preserve">) </w:t>
      </w:r>
      <w:r w:rsidR="00BC0AF2" w:rsidRPr="00A65E22">
        <w:rPr>
          <w:rFonts w:ascii="Times New Roman" w:hAnsi="Times New Roman"/>
          <w:sz w:val="26"/>
          <w:szCs w:val="26"/>
        </w:rPr>
        <w:t>справк</w:t>
      </w:r>
      <w:r w:rsidR="008A0266" w:rsidRPr="00A65E22">
        <w:rPr>
          <w:rFonts w:ascii="Times New Roman" w:hAnsi="Times New Roman"/>
          <w:sz w:val="26"/>
          <w:szCs w:val="26"/>
        </w:rPr>
        <w:t>у</w:t>
      </w:r>
      <w:r w:rsidR="00BC0AF2" w:rsidRPr="00FB5B25">
        <w:rPr>
          <w:rFonts w:ascii="Times New Roman" w:hAnsi="Times New Roman"/>
          <w:sz w:val="26"/>
          <w:szCs w:val="26"/>
        </w:rPr>
        <w:t xml:space="preserve">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установленными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C0AF2" w:rsidRPr="00FB5B25" w:rsidRDefault="00BC0AF2"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В случае отсутствия возможности своевременного представления справки о наличии (отсутствии) судимости допускается представление копии документа о приеме уполномоченным органом заявления о выдаче указанной справки.</w:t>
      </w:r>
    </w:p>
    <w:p w:rsidR="00ED05E9" w:rsidRPr="00FB5B25" w:rsidRDefault="00ED05E9"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При этом справка о наличии (отсутствии) судимости должна быть представлена в комиссию не позднее дня, предшествующего дню проведения конкурса.</w:t>
      </w:r>
    </w:p>
    <w:p w:rsidR="00877EE1" w:rsidRPr="00FB5B25" w:rsidRDefault="00664C1C" w:rsidP="007E6CC5">
      <w:pPr>
        <w:spacing w:line="276" w:lineRule="auto"/>
        <w:ind w:firstLine="709"/>
        <w:jc w:val="both"/>
        <w:rPr>
          <w:rFonts w:ascii="Times New Roman" w:hAnsi="Times New Roman"/>
          <w:sz w:val="26"/>
          <w:szCs w:val="26"/>
        </w:rPr>
      </w:pPr>
      <w:r>
        <w:rPr>
          <w:rFonts w:ascii="Times New Roman" w:hAnsi="Times New Roman"/>
          <w:sz w:val="26"/>
          <w:szCs w:val="26"/>
        </w:rPr>
        <w:t>8</w:t>
      </w:r>
      <w:r w:rsidR="00877EE1" w:rsidRPr="00FB5B25">
        <w:rPr>
          <w:rFonts w:ascii="Times New Roman" w:hAnsi="Times New Roman"/>
          <w:sz w:val="26"/>
          <w:szCs w:val="26"/>
        </w:rPr>
        <w:t xml:space="preserve">) </w:t>
      </w:r>
      <w:r w:rsidR="00905FC0" w:rsidRPr="00FB5B25">
        <w:rPr>
          <w:rFonts w:ascii="Times New Roman" w:hAnsi="Times New Roman"/>
          <w:sz w:val="26"/>
          <w:szCs w:val="26"/>
        </w:rPr>
        <w:t>с</w:t>
      </w:r>
      <w:r w:rsidR="00877EE1" w:rsidRPr="00FB5B25">
        <w:rPr>
          <w:rFonts w:ascii="Times New Roman" w:hAnsi="Times New Roman"/>
          <w:sz w:val="26"/>
          <w:szCs w:val="26"/>
        </w:rPr>
        <w:t>правки о том, что претендент не состоит на учете в ГБУЗ «Республиканский психоневрологический диспансер», в ГАУЗ «Республиканский наркологический диспансер» МЗ РБ;</w:t>
      </w:r>
    </w:p>
    <w:p w:rsidR="000A683B" w:rsidRPr="00FB5B25" w:rsidRDefault="00664C1C" w:rsidP="007E6CC5">
      <w:pPr>
        <w:shd w:val="clear" w:color="auto" w:fill="FFFFFF"/>
        <w:spacing w:line="276" w:lineRule="auto"/>
        <w:ind w:firstLine="708"/>
        <w:jc w:val="both"/>
        <w:rPr>
          <w:rFonts w:ascii="Times New Roman" w:hAnsi="Times New Roman" w:cs="Times New Roman"/>
          <w:bCs/>
          <w:sz w:val="26"/>
          <w:szCs w:val="26"/>
        </w:rPr>
      </w:pPr>
      <w:r>
        <w:rPr>
          <w:rFonts w:ascii="Times New Roman" w:hAnsi="Times New Roman"/>
          <w:sz w:val="26"/>
          <w:szCs w:val="26"/>
        </w:rPr>
        <w:t>9</w:t>
      </w:r>
      <w:r w:rsidR="000A683B" w:rsidRPr="00FB5B25">
        <w:rPr>
          <w:rFonts w:ascii="Times New Roman" w:hAnsi="Times New Roman"/>
          <w:sz w:val="26"/>
          <w:szCs w:val="26"/>
        </w:rPr>
        <w:t xml:space="preserve">) документ (справку медицинского учреждения) по форме, утвержденной </w:t>
      </w:r>
      <w:r w:rsidR="000A683B" w:rsidRPr="00FB5B25">
        <w:rPr>
          <w:rFonts w:ascii="Arial" w:hAnsi="Arial" w:cs="Arial"/>
          <w:b/>
          <w:bCs/>
          <w:sz w:val="26"/>
          <w:szCs w:val="26"/>
        </w:rPr>
        <w:t> </w:t>
      </w:r>
      <w:hyperlink r:id="rId79" w:history="1">
        <w:r w:rsidR="000A683B" w:rsidRPr="00FB5B25">
          <w:rPr>
            <w:rStyle w:val="ad"/>
            <w:rFonts w:ascii="Times New Roman" w:hAnsi="Times New Roman" w:cs="Times New Roman"/>
            <w:bCs/>
            <w:color w:val="auto"/>
            <w:sz w:val="26"/>
            <w:szCs w:val="26"/>
            <w:u w:val="none"/>
          </w:rPr>
          <w:t>Приказом Министерства здравоохранения и социального развития РФ от 26 августа 2011 г. N 989н.</w:t>
        </w:r>
      </w:hyperlink>
    </w:p>
    <w:p w:rsidR="003015F2" w:rsidRPr="00FB5B25" w:rsidRDefault="00F57649" w:rsidP="00D010E6">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1</w:t>
      </w:r>
      <w:r w:rsidR="00664C1C">
        <w:rPr>
          <w:rFonts w:ascii="Times New Roman" w:hAnsi="Times New Roman"/>
          <w:sz w:val="26"/>
          <w:szCs w:val="26"/>
        </w:rPr>
        <w:t>0</w:t>
      </w:r>
      <w:r w:rsidR="00C93FB0" w:rsidRPr="00FB5B25">
        <w:rPr>
          <w:rFonts w:ascii="Times New Roman" w:hAnsi="Times New Roman"/>
          <w:sz w:val="26"/>
          <w:szCs w:val="26"/>
        </w:rPr>
        <w:t xml:space="preserve">) письменное </w:t>
      </w:r>
      <w:hyperlink w:anchor="P389" w:tooltip="                                УВЕДОМЛЕНИЕ">
        <w:r w:rsidR="00C93FB0" w:rsidRPr="00FB5B25">
          <w:rPr>
            <w:rFonts w:ascii="Times New Roman" w:hAnsi="Times New Roman"/>
            <w:sz w:val="26"/>
            <w:szCs w:val="26"/>
          </w:rPr>
          <w:t>уведомление</w:t>
        </w:r>
      </w:hyperlink>
      <w:r w:rsidR="00C93FB0" w:rsidRPr="00FB5B25">
        <w:rPr>
          <w:rFonts w:ascii="Times New Roman" w:hAnsi="Times New Roman"/>
          <w:sz w:val="26"/>
          <w:szCs w:val="26"/>
        </w:rPr>
        <w:t xml:space="preserve"> о том, что претендент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не пользуется иностранными финансовыми инструментами, по</w:t>
      </w:r>
      <w:r w:rsidRPr="00FB5B25">
        <w:rPr>
          <w:rFonts w:ascii="Times New Roman" w:hAnsi="Times New Roman"/>
          <w:sz w:val="26"/>
          <w:szCs w:val="26"/>
        </w:rPr>
        <w:t xml:space="preserve"> установленной</w:t>
      </w:r>
      <w:r w:rsidR="00C93FB0" w:rsidRPr="00FB5B25">
        <w:rPr>
          <w:rFonts w:ascii="Times New Roman" w:hAnsi="Times New Roman"/>
          <w:sz w:val="26"/>
          <w:szCs w:val="26"/>
        </w:rPr>
        <w:t xml:space="preserve"> </w:t>
      </w:r>
      <w:r w:rsidR="0001325A">
        <w:rPr>
          <w:rFonts w:ascii="Times New Roman" w:hAnsi="Times New Roman"/>
          <w:sz w:val="26"/>
          <w:szCs w:val="26"/>
        </w:rPr>
        <w:t>форме</w:t>
      </w:r>
      <w:r w:rsidR="00115701" w:rsidRPr="00FB5B25">
        <w:rPr>
          <w:rFonts w:ascii="Times New Roman" w:hAnsi="Times New Roman"/>
          <w:sz w:val="26"/>
          <w:szCs w:val="26"/>
        </w:rPr>
        <w:t xml:space="preserve"> </w:t>
      </w:r>
      <w:r w:rsidRPr="00FB5B25">
        <w:rPr>
          <w:rFonts w:ascii="Times New Roman" w:hAnsi="Times New Roman"/>
          <w:sz w:val="26"/>
          <w:szCs w:val="26"/>
        </w:rPr>
        <w:t>(</w:t>
      </w:r>
      <w:r w:rsidR="00C93FB0" w:rsidRPr="00FB5B25">
        <w:rPr>
          <w:rFonts w:ascii="Times New Roman" w:hAnsi="Times New Roman"/>
          <w:sz w:val="26"/>
          <w:szCs w:val="26"/>
        </w:rPr>
        <w:t>приложени</w:t>
      </w:r>
      <w:r w:rsidR="00BB1188" w:rsidRPr="00FB5B25">
        <w:rPr>
          <w:rFonts w:ascii="Times New Roman" w:hAnsi="Times New Roman"/>
          <w:sz w:val="26"/>
          <w:szCs w:val="26"/>
        </w:rPr>
        <w:t>е</w:t>
      </w:r>
      <w:r w:rsidRPr="00FB5B25">
        <w:rPr>
          <w:rFonts w:ascii="Times New Roman" w:hAnsi="Times New Roman"/>
          <w:sz w:val="26"/>
          <w:szCs w:val="26"/>
        </w:rPr>
        <w:t xml:space="preserve"> №</w:t>
      </w:r>
      <w:r w:rsidR="00C93FB0" w:rsidRPr="00FB5B25">
        <w:rPr>
          <w:rFonts w:ascii="Times New Roman" w:hAnsi="Times New Roman"/>
          <w:sz w:val="26"/>
          <w:szCs w:val="26"/>
        </w:rPr>
        <w:t xml:space="preserve"> 4</w:t>
      </w:r>
      <w:r w:rsidRPr="00FB5B25">
        <w:rPr>
          <w:rFonts w:ascii="Times New Roman" w:hAnsi="Times New Roman"/>
          <w:sz w:val="26"/>
          <w:szCs w:val="26"/>
        </w:rPr>
        <w:t>)</w:t>
      </w:r>
      <w:r w:rsidR="00664C1C">
        <w:rPr>
          <w:rFonts w:ascii="Times New Roman" w:hAnsi="Times New Roman"/>
          <w:sz w:val="26"/>
          <w:szCs w:val="26"/>
        </w:rPr>
        <w:t>.</w:t>
      </w:r>
    </w:p>
    <w:p w:rsidR="00C22D30" w:rsidRDefault="00C22D30" w:rsidP="00D85326">
      <w:pPr>
        <w:pStyle w:val="a5"/>
        <w:spacing w:line="276" w:lineRule="auto"/>
        <w:ind w:firstLine="567"/>
        <w:jc w:val="both"/>
        <w:rPr>
          <w:rFonts w:ascii="Times New Roman" w:hAnsi="Times New Roman"/>
          <w:sz w:val="26"/>
          <w:szCs w:val="26"/>
        </w:rPr>
      </w:pPr>
      <w:r w:rsidRPr="002369E9">
        <w:rPr>
          <w:rFonts w:ascii="Times New Roman" w:hAnsi="Times New Roman"/>
          <w:sz w:val="26"/>
          <w:szCs w:val="26"/>
        </w:rPr>
        <w:t xml:space="preserve">4.4.1. </w:t>
      </w:r>
      <w:r w:rsidR="00C349E9" w:rsidRPr="002369E9">
        <w:rPr>
          <w:rFonts w:ascii="Times New Roman" w:hAnsi="Times New Roman"/>
          <w:sz w:val="26"/>
          <w:szCs w:val="26"/>
        </w:rPr>
        <w:t>В</w:t>
      </w:r>
      <w:r w:rsidRPr="002369E9">
        <w:rPr>
          <w:rFonts w:ascii="Times New Roman" w:hAnsi="Times New Roman"/>
          <w:sz w:val="26"/>
          <w:szCs w:val="26"/>
        </w:rPr>
        <w:t xml:space="preserve"> целях проведения более полной оценки</w:t>
      </w:r>
      <w:r w:rsidR="00C72FD4" w:rsidRPr="002369E9">
        <w:rPr>
          <w:rFonts w:ascii="Times New Roman" w:hAnsi="Times New Roman"/>
          <w:sz w:val="26"/>
          <w:szCs w:val="26"/>
        </w:rPr>
        <w:t xml:space="preserve"> биографических данных, уровня образования, стажа работы по специальности, профессиональных достижений</w:t>
      </w:r>
      <w:r w:rsidR="00201CE0" w:rsidRPr="002369E9">
        <w:rPr>
          <w:rFonts w:ascii="Times New Roman" w:hAnsi="Times New Roman"/>
          <w:sz w:val="26"/>
          <w:szCs w:val="26"/>
        </w:rPr>
        <w:t>, других данных, характеризующих личност</w:t>
      </w:r>
      <w:r w:rsidR="00C349E9" w:rsidRPr="002369E9">
        <w:rPr>
          <w:rFonts w:ascii="Times New Roman" w:hAnsi="Times New Roman"/>
          <w:sz w:val="26"/>
          <w:szCs w:val="26"/>
        </w:rPr>
        <w:t>ь и профессиональную подготовку, претенденты вправе представить в конкурсную комиссию дополнительные документы:</w:t>
      </w:r>
      <w:r w:rsidR="00201CE0">
        <w:rPr>
          <w:rFonts w:ascii="Times New Roman" w:hAnsi="Times New Roman"/>
          <w:sz w:val="26"/>
          <w:szCs w:val="26"/>
        </w:rPr>
        <w:t xml:space="preserve">  </w:t>
      </w:r>
    </w:p>
    <w:p w:rsidR="00C349E9" w:rsidRPr="00FB5B25" w:rsidRDefault="00C349E9" w:rsidP="00C349E9">
      <w:pPr>
        <w:pStyle w:val="a5"/>
        <w:spacing w:line="276" w:lineRule="auto"/>
        <w:ind w:firstLine="567"/>
        <w:jc w:val="both"/>
        <w:rPr>
          <w:rFonts w:ascii="Times New Roman" w:hAnsi="Times New Roman"/>
          <w:sz w:val="26"/>
          <w:szCs w:val="26"/>
        </w:rPr>
      </w:pPr>
      <w:r>
        <w:rPr>
          <w:rFonts w:ascii="Times New Roman" w:hAnsi="Times New Roman"/>
          <w:sz w:val="26"/>
          <w:szCs w:val="26"/>
        </w:rPr>
        <w:t xml:space="preserve">а) </w:t>
      </w:r>
      <w:r w:rsidRPr="00FB5B25">
        <w:rPr>
          <w:rFonts w:ascii="Times New Roman" w:hAnsi="Times New Roman"/>
          <w:sz w:val="26"/>
          <w:szCs w:val="26"/>
        </w:rPr>
        <w:t>документы, подтверждающие стаж работы: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
    <w:p w:rsidR="00C349E9" w:rsidRDefault="00C349E9" w:rsidP="00C349E9">
      <w:pPr>
        <w:pStyle w:val="a5"/>
        <w:spacing w:line="276" w:lineRule="auto"/>
        <w:ind w:firstLine="567"/>
        <w:jc w:val="both"/>
        <w:rPr>
          <w:rFonts w:ascii="Times New Roman" w:hAnsi="Times New Roman"/>
          <w:sz w:val="26"/>
          <w:szCs w:val="26"/>
        </w:rPr>
      </w:pPr>
      <w:r>
        <w:rPr>
          <w:rFonts w:ascii="Times New Roman" w:hAnsi="Times New Roman"/>
          <w:sz w:val="26"/>
          <w:szCs w:val="26"/>
        </w:rPr>
        <w:t xml:space="preserve">б) </w:t>
      </w:r>
      <w:r w:rsidRPr="00FB5B25">
        <w:rPr>
          <w:rFonts w:ascii="Times New Roman" w:hAnsi="Times New Roman"/>
          <w:sz w:val="26"/>
          <w:szCs w:val="26"/>
        </w:rPr>
        <w:t xml:space="preserve">программу развития </w:t>
      </w:r>
      <w:r>
        <w:rPr>
          <w:rFonts w:ascii="Times New Roman" w:hAnsi="Times New Roman"/>
          <w:sz w:val="26"/>
          <w:szCs w:val="26"/>
        </w:rPr>
        <w:t>муниципального образования – сельско</w:t>
      </w:r>
      <w:r w:rsidR="00991C4E">
        <w:rPr>
          <w:rFonts w:ascii="Times New Roman" w:hAnsi="Times New Roman"/>
          <w:sz w:val="26"/>
          <w:szCs w:val="26"/>
        </w:rPr>
        <w:t>е</w:t>
      </w:r>
      <w:r>
        <w:rPr>
          <w:rFonts w:ascii="Times New Roman" w:hAnsi="Times New Roman"/>
          <w:sz w:val="26"/>
          <w:szCs w:val="26"/>
        </w:rPr>
        <w:t xml:space="preserve"> поселени</w:t>
      </w:r>
      <w:r w:rsidR="00991C4E">
        <w:rPr>
          <w:rFonts w:ascii="Times New Roman" w:hAnsi="Times New Roman"/>
          <w:sz w:val="26"/>
          <w:szCs w:val="26"/>
        </w:rPr>
        <w:t>е</w:t>
      </w:r>
      <w:r>
        <w:rPr>
          <w:rFonts w:ascii="Times New Roman" w:hAnsi="Times New Roman"/>
          <w:sz w:val="26"/>
          <w:szCs w:val="26"/>
        </w:rPr>
        <w:t xml:space="preserve"> «Потанинское» Бичурского района</w:t>
      </w:r>
      <w:r w:rsidR="00991C4E">
        <w:rPr>
          <w:rFonts w:ascii="Times New Roman" w:hAnsi="Times New Roman"/>
          <w:sz w:val="26"/>
          <w:szCs w:val="26"/>
        </w:rPr>
        <w:t xml:space="preserve"> Республики Бурятия</w:t>
      </w:r>
      <w:r w:rsidRPr="00FB5B25">
        <w:rPr>
          <w:rFonts w:ascii="Times New Roman" w:hAnsi="Times New Roman"/>
          <w:sz w:val="26"/>
          <w:szCs w:val="26"/>
        </w:rPr>
        <w:t xml:space="preserve"> (предстоящей деятельности на должности Главы </w:t>
      </w:r>
      <w:r>
        <w:rPr>
          <w:rFonts w:ascii="Times New Roman" w:hAnsi="Times New Roman"/>
          <w:sz w:val="26"/>
          <w:szCs w:val="26"/>
        </w:rPr>
        <w:t>поселения</w:t>
      </w:r>
      <w:r w:rsidRPr="00FB5B25">
        <w:rPr>
          <w:rFonts w:ascii="Times New Roman" w:hAnsi="Times New Roman"/>
          <w:sz w:val="26"/>
          <w:szCs w:val="26"/>
        </w:rPr>
        <w:t xml:space="preserve">), подготовленную в соответствии </w:t>
      </w:r>
      <w:r>
        <w:rPr>
          <w:rFonts w:ascii="Times New Roman" w:hAnsi="Times New Roman"/>
          <w:sz w:val="26"/>
          <w:szCs w:val="26"/>
        </w:rPr>
        <w:t>рекомендациями по ее оформлению</w:t>
      </w:r>
      <w:r w:rsidRPr="00FB5B25">
        <w:rPr>
          <w:rFonts w:ascii="Times New Roman" w:hAnsi="Times New Roman"/>
          <w:sz w:val="26"/>
          <w:szCs w:val="26"/>
        </w:rPr>
        <w:t xml:space="preserve"> (приложение № 5)</w:t>
      </w:r>
      <w:r>
        <w:rPr>
          <w:rFonts w:ascii="Times New Roman" w:hAnsi="Times New Roman"/>
          <w:sz w:val="26"/>
          <w:szCs w:val="26"/>
        </w:rPr>
        <w:t>;</w:t>
      </w:r>
    </w:p>
    <w:p w:rsidR="00C349E9" w:rsidRDefault="00C349E9" w:rsidP="00C349E9">
      <w:pPr>
        <w:pStyle w:val="a5"/>
        <w:spacing w:line="276" w:lineRule="auto"/>
        <w:ind w:firstLine="567"/>
        <w:jc w:val="both"/>
        <w:rPr>
          <w:rFonts w:ascii="Times New Roman" w:hAnsi="Times New Roman"/>
          <w:sz w:val="26"/>
          <w:szCs w:val="26"/>
        </w:rPr>
      </w:pPr>
      <w:r>
        <w:rPr>
          <w:rFonts w:ascii="Times New Roman" w:hAnsi="Times New Roman"/>
          <w:sz w:val="26"/>
          <w:szCs w:val="26"/>
        </w:rPr>
        <w:t xml:space="preserve">в) </w:t>
      </w:r>
      <w:r w:rsidRPr="00FB5B25">
        <w:rPr>
          <w:rFonts w:ascii="Times New Roman" w:hAnsi="Times New Roman"/>
          <w:sz w:val="26"/>
          <w:szCs w:val="26"/>
        </w:rPr>
        <w:t xml:space="preserve">другие документы или их копии, характеристики, награды, </w:t>
      </w:r>
      <w:r>
        <w:rPr>
          <w:rFonts w:ascii="Times New Roman" w:hAnsi="Times New Roman"/>
          <w:sz w:val="26"/>
          <w:szCs w:val="26"/>
        </w:rPr>
        <w:t>отзывы</w:t>
      </w:r>
      <w:r w:rsidRPr="00FB5B25">
        <w:rPr>
          <w:rFonts w:ascii="Times New Roman" w:hAnsi="Times New Roman"/>
          <w:sz w:val="26"/>
          <w:szCs w:val="26"/>
        </w:rPr>
        <w:t xml:space="preserve"> </w:t>
      </w:r>
      <w:r>
        <w:rPr>
          <w:rFonts w:ascii="Times New Roman" w:hAnsi="Times New Roman"/>
          <w:sz w:val="26"/>
          <w:szCs w:val="26"/>
        </w:rPr>
        <w:t>и т</w:t>
      </w:r>
      <w:r w:rsidRPr="00FB5B25">
        <w:rPr>
          <w:rFonts w:ascii="Times New Roman" w:hAnsi="Times New Roman"/>
          <w:sz w:val="26"/>
          <w:szCs w:val="26"/>
        </w:rPr>
        <w:t>.</w:t>
      </w:r>
      <w:r>
        <w:rPr>
          <w:rFonts w:ascii="Times New Roman" w:hAnsi="Times New Roman"/>
          <w:sz w:val="26"/>
          <w:szCs w:val="26"/>
        </w:rPr>
        <w:t>п.</w:t>
      </w:r>
    </w:p>
    <w:p w:rsidR="00025260" w:rsidRPr="00FB5B25" w:rsidRDefault="00025260" w:rsidP="00B935E8">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4.5. Срок подачи заявлений на участие в конкурсе и представления необходимых документов составляет 15 рабочих дней со дня начала приема документов.</w:t>
      </w:r>
    </w:p>
    <w:p w:rsidR="00025260" w:rsidRPr="00FB5B25" w:rsidRDefault="00025260" w:rsidP="00B935E8">
      <w:pPr>
        <w:pStyle w:val="a5"/>
        <w:spacing w:line="276" w:lineRule="auto"/>
        <w:ind w:firstLine="567"/>
        <w:jc w:val="both"/>
        <w:rPr>
          <w:rFonts w:ascii="Times New Roman" w:hAnsi="Times New Roman"/>
          <w:sz w:val="26"/>
          <w:szCs w:val="26"/>
        </w:rPr>
      </w:pPr>
      <w:r w:rsidRPr="002369E9">
        <w:rPr>
          <w:rFonts w:ascii="Times New Roman" w:hAnsi="Times New Roman"/>
          <w:sz w:val="26"/>
          <w:szCs w:val="26"/>
        </w:rPr>
        <w:t>4.</w:t>
      </w:r>
      <w:r w:rsidR="00464513" w:rsidRPr="002369E9">
        <w:rPr>
          <w:rFonts w:ascii="Times New Roman" w:hAnsi="Times New Roman"/>
          <w:sz w:val="26"/>
          <w:szCs w:val="26"/>
        </w:rPr>
        <w:t>6</w:t>
      </w:r>
      <w:r w:rsidRPr="002369E9">
        <w:rPr>
          <w:rFonts w:ascii="Times New Roman" w:hAnsi="Times New Roman"/>
          <w:sz w:val="26"/>
          <w:szCs w:val="26"/>
        </w:rPr>
        <w:t xml:space="preserve">. Документы, указанные в </w:t>
      </w:r>
      <w:hyperlink w:anchor="P99" w:tooltip="4.3. Претендент представляет в конкурсную комиссию следующие документы и сведения:">
        <w:r w:rsidRPr="002369E9">
          <w:rPr>
            <w:rFonts w:ascii="Times New Roman" w:hAnsi="Times New Roman"/>
            <w:sz w:val="26"/>
            <w:szCs w:val="26"/>
          </w:rPr>
          <w:t>пункт</w:t>
        </w:r>
        <w:r w:rsidR="0081011C" w:rsidRPr="002369E9">
          <w:rPr>
            <w:rFonts w:ascii="Times New Roman" w:hAnsi="Times New Roman"/>
            <w:sz w:val="26"/>
            <w:szCs w:val="26"/>
          </w:rPr>
          <w:t>ах</w:t>
        </w:r>
        <w:r w:rsidRPr="002369E9">
          <w:rPr>
            <w:rFonts w:ascii="Times New Roman" w:hAnsi="Times New Roman"/>
            <w:sz w:val="26"/>
            <w:szCs w:val="26"/>
          </w:rPr>
          <w:t xml:space="preserve"> 4.4</w:t>
        </w:r>
      </w:hyperlink>
      <w:r w:rsidRPr="002369E9">
        <w:rPr>
          <w:rFonts w:ascii="Times New Roman" w:hAnsi="Times New Roman"/>
          <w:sz w:val="26"/>
          <w:szCs w:val="26"/>
        </w:rPr>
        <w:t>.</w:t>
      </w:r>
      <w:r w:rsidR="0081011C" w:rsidRPr="002369E9">
        <w:rPr>
          <w:rFonts w:ascii="Times New Roman" w:hAnsi="Times New Roman"/>
          <w:sz w:val="26"/>
          <w:szCs w:val="26"/>
        </w:rPr>
        <w:t>, 4.4.1.</w:t>
      </w:r>
      <w:r w:rsidRPr="002369E9">
        <w:rPr>
          <w:rFonts w:ascii="Times New Roman" w:hAnsi="Times New Roman"/>
          <w:sz w:val="26"/>
          <w:szCs w:val="26"/>
        </w:rPr>
        <w:t xml:space="preserve"> Положения, претендент представ</w:t>
      </w:r>
      <w:r w:rsidR="0081011C" w:rsidRPr="002369E9">
        <w:rPr>
          <w:rFonts w:ascii="Times New Roman" w:hAnsi="Times New Roman"/>
          <w:sz w:val="26"/>
          <w:szCs w:val="26"/>
        </w:rPr>
        <w:t>ляет</w:t>
      </w:r>
      <w:r w:rsidRPr="00FB5B25">
        <w:rPr>
          <w:rFonts w:ascii="Times New Roman" w:hAnsi="Times New Roman"/>
          <w:sz w:val="26"/>
          <w:szCs w:val="26"/>
        </w:rPr>
        <w:t xml:space="preserve"> в конкурсную комиссию лично или через представителя, чьи полномочия удостоверены в установленном законом порядке. В случае если документы представляются представителем, то </w:t>
      </w:r>
      <w:r>
        <w:rPr>
          <w:rFonts w:ascii="Times New Roman" w:hAnsi="Times New Roman"/>
          <w:sz w:val="26"/>
          <w:szCs w:val="26"/>
        </w:rPr>
        <w:t>он должен</w:t>
      </w:r>
      <w:r w:rsidRPr="00FB5B25">
        <w:rPr>
          <w:rFonts w:ascii="Times New Roman" w:hAnsi="Times New Roman"/>
          <w:sz w:val="26"/>
          <w:szCs w:val="26"/>
        </w:rPr>
        <w:t xml:space="preserve"> представ</w:t>
      </w:r>
      <w:r>
        <w:rPr>
          <w:rFonts w:ascii="Times New Roman" w:hAnsi="Times New Roman"/>
          <w:sz w:val="26"/>
          <w:szCs w:val="26"/>
        </w:rPr>
        <w:t>и</w:t>
      </w:r>
      <w:r w:rsidRPr="00FB5B25">
        <w:rPr>
          <w:rFonts w:ascii="Times New Roman" w:hAnsi="Times New Roman"/>
          <w:sz w:val="26"/>
          <w:szCs w:val="26"/>
        </w:rPr>
        <w:t>т</w:t>
      </w:r>
      <w:r>
        <w:rPr>
          <w:rFonts w:ascii="Times New Roman" w:hAnsi="Times New Roman"/>
          <w:sz w:val="26"/>
          <w:szCs w:val="26"/>
        </w:rPr>
        <w:t>ь</w:t>
      </w:r>
      <w:r w:rsidRPr="00FB5B25">
        <w:rPr>
          <w:rFonts w:ascii="Times New Roman" w:hAnsi="Times New Roman"/>
          <w:sz w:val="26"/>
          <w:szCs w:val="26"/>
        </w:rPr>
        <w:t xml:space="preserve"> секретарю конкурсной комиссии паспорт или документ, заменяющий паспорт гражданина Российской Федерации, и документ, удостоверяющий его полномочия, и его копию.</w:t>
      </w:r>
    </w:p>
    <w:p w:rsidR="00025260" w:rsidRPr="00A80784" w:rsidRDefault="0002526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4.</w:t>
      </w:r>
      <w:r w:rsidR="00464513">
        <w:rPr>
          <w:rFonts w:ascii="Times New Roman" w:hAnsi="Times New Roman"/>
          <w:sz w:val="26"/>
          <w:szCs w:val="26"/>
        </w:rPr>
        <w:t>7</w:t>
      </w:r>
      <w:r w:rsidRPr="00FB5B25">
        <w:rPr>
          <w:rFonts w:ascii="Times New Roman" w:hAnsi="Times New Roman"/>
          <w:sz w:val="26"/>
          <w:szCs w:val="26"/>
        </w:rPr>
        <w:t xml:space="preserve">. Секретарь конкурсной комиссии в присутствии претендента или его представителя сверяет наличие документов, приложенных к заявлению, с документами, </w:t>
      </w:r>
      <w:r w:rsidRPr="00A80784">
        <w:rPr>
          <w:rFonts w:ascii="Times New Roman" w:hAnsi="Times New Roman"/>
          <w:sz w:val="26"/>
          <w:szCs w:val="26"/>
        </w:rPr>
        <w:t xml:space="preserve">указанными в </w:t>
      </w:r>
      <w:hyperlink w:anchor="P99" w:tooltip="4.3. Претендент представляет в конкурсную комиссию следующие документы и сведения:">
        <w:r w:rsidRPr="00A80784">
          <w:rPr>
            <w:rFonts w:ascii="Times New Roman" w:hAnsi="Times New Roman"/>
            <w:sz w:val="26"/>
            <w:szCs w:val="26"/>
          </w:rPr>
          <w:t>пункт</w:t>
        </w:r>
        <w:r w:rsidR="00A9218A" w:rsidRPr="00A80784">
          <w:rPr>
            <w:rFonts w:ascii="Times New Roman" w:hAnsi="Times New Roman"/>
            <w:sz w:val="26"/>
            <w:szCs w:val="26"/>
          </w:rPr>
          <w:t>ах</w:t>
        </w:r>
        <w:r w:rsidRPr="00A80784">
          <w:rPr>
            <w:rFonts w:ascii="Times New Roman" w:hAnsi="Times New Roman"/>
            <w:sz w:val="26"/>
            <w:szCs w:val="26"/>
          </w:rPr>
          <w:t xml:space="preserve"> 4.4</w:t>
        </w:r>
      </w:hyperlink>
      <w:r w:rsidRPr="00A80784">
        <w:rPr>
          <w:rFonts w:ascii="Times New Roman" w:hAnsi="Times New Roman"/>
          <w:sz w:val="26"/>
          <w:szCs w:val="26"/>
        </w:rPr>
        <w:t>.</w:t>
      </w:r>
      <w:r w:rsidR="00A9218A" w:rsidRPr="00A80784">
        <w:rPr>
          <w:rFonts w:ascii="Times New Roman" w:hAnsi="Times New Roman"/>
          <w:sz w:val="26"/>
          <w:szCs w:val="26"/>
        </w:rPr>
        <w:t>, 4.4.1.</w:t>
      </w:r>
      <w:r w:rsidRPr="00A80784">
        <w:rPr>
          <w:rFonts w:ascii="Times New Roman" w:hAnsi="Times New Roman"/>
          <w:sz w:val="26"/>
          <w:szCs w:val="26"/>
        </w:rPr>
        <w:t xml:space="preserve"> Положения, снимает копии с документов, возвращает претенденту или его представителю подлинники указанных документов, выдает претенденту или его представителю копию заявления с отметкой о дате и времени приема документов</w:t>
      </w:r>
      <w:r w:rsidR="00A46050" w:rsidRPr="00A80784">
        <w:rPr>
          <w:rFonts w:ascii="Times New Roman" w:hAnsi="Times New Roman"/>
          <w:sz w:val="26"/>
          <w:szCs w:val="26"/>
        </w:rPr>
        <w:t>.</w:t>
      </w:r>
      <w:r w:rsidRPr="00A80784">
        <w:rPr>
          <w:rFonts w:ascii="Times New Roman" w:hAnsi="Times New Roman"/>
          <w:sz w:val="26"/>
          <w:szCs w:val="26"/>
        </w:rPr>
        <w:t xml:space="preserve"> Положения. Копия документа, удостоверяющего полномочия представителя, указанного в </w:t>
      </w:r>
      <w:hyperlink w:anchor="P113" w:tooltip="4.5. Документы, указанные в пунктах 4.3 и 4.4 Порядка, претендент обязан представить в конкурсную комиссию лично или через представителя, чьи полномочия удостоверены в установленном законом порядке. В случае если документы представляются представителем, то пре">
        <w:r w:rsidRPr="00A80784">
          <w:rPr>
            <w:rFonts w:ascii="Times New Roman" w:hAnsi="Times New Roman"/>
            <w:sz w:val="26"/>
            <w:szCs w:val="26"/>
          </w:rPr>
          <w:t>пункте 4.</w:t>
        </w:r>
      </w:hyperlink>
      <w:r w:rsidR="004E79ED" w:rsidRPr="00A80784">
        <w:rPr>
          <w:rFonts w:ascii="Times New Roman" w:hAnsi="Times New Roman"/>
          <w:sz w:val="26"/>
          <w:szCs w:val="26"/>
        </w:rPr>
        <w:t>6</w:t>
      </w:r>
      <w:r w:rsidRPr="00A80784">
        <w:rPr>
          <w:rFonts w:ascii="Times New Roman" w:hAnsi="Times New Roman"/>
          <w:sz w:val="26"/>
          <w:szCs w:val="26"/>
        </w:rPr>
        <w:t>. Положения, прикладывается к делу. Принятые документы для участия в конкурсе регистрируются в журнале регистрации документов (приложение № 6).</w:t>
      </w:r>
    </w:p>
    <w:p w:rsidR="00025260" w:rsidRPr="00FB5B25" w:rsidRDefault="00025260" w:rsidP="007E6CC5">
      <w:pPr>
        <w:pStyle w:val="a5"/>
        <w:spacing w:line="276" w:lineRule="auto"/>
        <w:ind w:firstLine="708"/>
        <w:jc w:val="both"/>
        <w:rPr>
          <w:rFonts w:ascii="Times New Roman" w:hAnsi="Times New Roman"/>
          <w:sz w:val="26"/>
          <w:szCs w:val="26"/>
        </w:rPr>
      </w:pPr>
      <w:r w:rsidRPr="00A80784">
        <w:rPr>
          <w:rFonts w:ascii="Times New Roman" w:hAnsi="Times New Roman"/>
          <w:sz w:val="26"/>
          <w:szCs w:val="26"/>
        </w:rPr>
        <w:t>4.</w:t>
      </w:r>
      <w:r w:rsidR="004E79ED" w:rsidRPr="00A80784">
        <w:rPr>
          <w:rFonts w:ascii="Times New Roman" w:hAnsi="Times New Roman"/>
          <w:sz w:val="26"/>
          <w:szCs w:val="26"/>
        </w:rPr>
        <w:t>8</w:t>
      </w:r>
      <w:r w:rsidRPr="00A80784">
        <w:rPr>
          <w:rFonts w:ascii="Times New Roman" w:hAnsi="Times New Roman"/>
          <w:sz w:val="26"/>
          <w:szCs w:val="26"/>
        </w:rPr>
        <w:t xml:space="preserve">. При отсутствии документов из числа предусмотренных </w:t>
      </w:r>
      <w:hyperlink w:anchor="P99" w:tooltip="4.3. Претендент представляет в конкурсную комиссию следующие документы и сведения:">
        <w:r w:rsidRPr="00A80784">
          <w:rPr>
            <w:rFonts w:ascii="Times New Roman" w:hAnsi="Times New Roman"/>
            <w:sz w:val="26"/>
            <w:szCs w:val="26"/>
          </w:rPr>
          <w:t>пунктом 4.4</w:t>
        </w:r>
      </w:hyperlink>
      <w:r w:rsidRPr="00A80784">
        <w:rPr>
          <w:rFonts w:ascii="Times New Roman" w:hAnsi="Times New Roman"/>
          <w:sz w:val="26"/>
          <w:szCs w:val="26"/>
        </w:rPr>
        <w:t>. Положения</w:t>
      </w:r>
      <w:r w:rsidRPr="00FB5B25">
        <w:rPr>
          <w:rFonts w:ascii="Times New Roman" w:hAnsi="Times New Roman"/>
          <w:sz w:val="26"/>
          <w:szCs w:val="26"/>
        </w:rPr>
        <w:t xml:space="preserve"> секретарь конкурсной комиссии незамедлительно извещает об этом претендента или его представителя.</w:t>
      </w:r>
    </w:p>
    <w:p w:rsidR="004659A7" w:rsidRPr="00FB5B25" w:rsidRDefault="004659A7"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4.</w:t>
      </w:r>
      <w:r w:rsidR="005375FC">
        <w:rPr>
          <w:rFonts w:ascii="Times New Roman" w:hAnsi="Times New Roman"/>
          <w:sz w:val="26"/>
          <w:szCs w:val="26"/>
        </w:rPr>
        <w:t>9</w:t>
      </w:r>
      <w:r w:rsidRPr="00FB5B25">
        <w:rPr>
          <w:rFonts w:ascii="Times New Roman" w:hAnsi="Times New Roman"/>
          <w:sz w:val="26"/>
          <w:szCs w:val="26"/>
        </w:rPr>
        <w:t>. Претендент имеет право</w:t>
      </w:r>
      <w:r w:rsidR="009734DF" w:rsidRPr="00FB5B25">
        <w:rPr>
          <w:rFonts w:ascii="Times New Roman" w:hAnsi="Times New Roman"/>
          <w:sz w:val="26"/>
          <w:szCs w:val="26"/>
        </w:rPr>
        <w:t xml:space="preserve"> дополнить ранее представленные в конкурсную комиссию документы,</w:t>
      </w:r>
      <w:r w:rsidRPr="00FB5B25">
        <w:rPr>
          <w:rFonts w:ascii="Times New Roman" w:hAnsi="Times New Roman"/>
          <w:sz w:val="26"/>
          <w:szCs w:val="26"/>
        </w:rPr>
        <w:t xml:space="preserve"> уточн</w:t>
      </w:r>
      <w:r w:rsidR="006E0A62" w:rsidRPr="00FB5B25">
        <w:rPr>
          <w:rFonts w:ascii="Times New Roman" w:hAnsi="Times New Roman"/>
          <w:sz w:val="26"/>
          <w:szCs w:val="26"/>
        </w:rPr>
        <w:t>и</w:t>
      </w:r>
      <w:r w:rsidRPr="00FB5B25">
        <w:rPr>
          <w:rFonts w:ascii="Times New Roman" w:hAnsi="Times New Roman"/>
          <w:sz w:val="26"/>
          <w:szCs w:val="26"/>
        </w:rPr>
        <w:t>ть и дополн</w:t>
      </w:r>
      <w:r w:rsidR="006E0A62" w:rsidRPr="00FB5B25">
        <w:rPr>
          <w:rFonts w:ascii="Times New Roman" w:hAnsi="Times New Roman"/>
          <w:sz w:val="26"/>
          <w:szCs w:val="26"/>
        </w:rPr>
        <w:t>и</w:t>
      </w:r>
      <w:r w:rsidRPr="00FB5B25">
        <w:rPr>
          <w:rFonts w:ascii="Times New Roman" w:hAnsi="Times New Roman"/>
          <w:sz w:val="26"/>
          <w:szCs w:val="26"/>
        </w:rPr>
        <w:t>ть необходимые сведения, содержащиеся в</w:t>
      </w:r>
      <w:r w:rsidR="009734DF" w:rsidRPr="00FB5B25">
        <w:rPr>
          <w:rFonts w:ascii="Times New Roman" w:hAnsi="Times New Roman"/>
          <w:sz w:val="26"/>
          <w:szCs w:val="26"/>
        </w:rPr>
        <w:t xml:space="preserve"> </w:t>
      </w:r>
      <w:r w:rsidRPr="00FB5B25">
        <w:rPr>
          <w:rFonts w:ascii="Times New Roman" w:hAnsi="Times New Roman"/>
          <w:sz w:val="26"/>
          <w:szCs w:val="26"/>
        </w:rPr>
        <w:t xml:space="preserve"> </w:t>
      </w:r>
      <w:r w:rsidR="009734DF" w:rsidRPr="00FB5B25">
        <w:rPr>
          <w:rFonts w:ascii="Times New Roman" w:hAnsi="Times New Roman"/>
          <w:sz w:val="26"/>
          <w:szCs w:val="26"/>
        </w:rPr>
        <w:t xml:space="preserve">данных </w:t>
      </w:r>
      <w:r w:rsidRPr="00FB5B25">
        <w:rPr>
          <w:rFonts w:ascii="Times New Roman" w:hAnsi="Times New Roman"/>
          <w:sz w:val="26"/>
          <w:szCs w:val="26"/>
        </w:rPr>
        <w:t xml:space="preserve">документах, но не позднее окончания </w:t>
      </w:r>
      <w:r w:rsidR="00153E1E" w:rsidRPr="00FB5B25">
        <w:rPr>
          <w:rFonts w:ascii="Times New Roman" w:hAnsi="Times New Roman"/>
          <w:sz w:val="26"/>
          <w:szCs w:val="26"/>
        </w:rPr>
        <w:t xml:space="preserve">установленного </w:t>
      </w:r>
      <w:r w:rsidRPr="00FB5B25">
        <w:rPr>
          <w:rFonts w:ascii="Times New Roman" w:hAnsi="Times New Roman"/>
          <w:sz w:val="26"/>
          <w:szCs w:val="26"/>
        </w:rPr>
        <w:t>срока приема документов для участия в конкурсе.</w:t>
      </w:r>
    </w:p>
    <w:p w:rsidR="000F3CDF" w:rsidRPr="00FB5B25" w:rsidRDefault="003C24C2" w:rsidP="007E6CC5">
      <w:pPr>
        <w:pStyle w:val="a5"/>
        <w:spacing w:line="276" w:lineRule="auto"/>
        <w:ind w:firstLine="708"/>
        <w:jc w:val="both"/>
        <w:rPr>
          <w:rFonts w:ascii="Times New Roman" w:hAnsi="Times New Roman"/>
          <w:sz w:val="26"/>
          <w:szCs w:val="26"/>
        </w:rPr>
      </w:pPr>
      <w:r w:rsidRPr="00A80784">
        <w:rPr>
          <w:rFonts w:ascii="Times New Roman" w:hAnsi="Times New Roman"/>
          <w:sz w:val="26"/>
          <w:szCs w:val="26"/>
        </w:rPr>
        <w:t>4.1</w:t>
      </w:r>
      <w:r w:rsidR="005375FC" w:rsidRPr="00A80784">
        <w:rPr>
          <w:rFonts w:ascii="Times New Roman" w:hAnsi="Times New Roman"/>
          <w:sz w:val="26"/>
          <w:szCs w:val="26"/>
        </w:rPr>
        <w:t>0</w:t>
      </w:r>
      <w:r w:rsidRPr="00A80784">
        <w:rPr>
          <w:rFonts w:ascii="Times New Roman" w:hAnsi="Times New Roman"/>
          <w:sz w:val="26"/>
          <w:szCs w:val="26"/>
        </w:rPr>
        <w:t xml:space="preserve">. </w:t>
      </w:r>
      <w:r w:rsidR="00C93FB0" w:rsidRPr="00A80784">
        <w:rPr>
          <w:rFonts w:ascii="Times New Roman" w:hAnsi="Times New Roman"/>
          <w:sz w:val="26"/>
          <w:szCs w:val="26"/>
        </w:rPr>
        <w:t>Все документы</w:t>
      </w:r>
      <w:r w:rsidR="006B31E1" w:rsidRPr="00A80784">
        <w:rPr>
          <w:rFonts w:ascii="Times New Roman" w:hAnsi="Times New Roman"/>
          <w:sz w:val="26"/>
          <w:szCs w:val="26"/>
        </w:rPr>
        <w:t>,</w:t>
      </w:r>
      <w:r w:rsidR="00C93FB0" w:rsidRPr="00A80784">
        <w:rPr>
          <w:rFonts w:ascii="Times New Roman" w:hAnsi="Times New Roman"/>
          <w:sz w:val="26"/>
          <w:szCs w:val="26"/>
        </w:rPr>
        <w:t xml:space="preserve"> из числа предусмотренных </w:t>
      </w:r>
      <w:hyperlink w:anchor="P99" w:tooltip="4.3. Претендент представляет в конкурсную комиссию следующие документы и сведения:">
        <w:r w:rsidR="00C93FB0" w:rsidRPr="00A80784">
          <w:rPr>
            <w:rFonts w:ascii="Times New Roman" w:hAnsi="Times New Roman"/>
            <w:sz w:val="26"/>
            <w:szCs w:val="26"/>
          </w:rPr>
          <w:t>пункт</w:t>
        </w:r>
        <w:r w:rsidR="007E30F4" w:rsidRPr="00A80784">
          <w:rPr>
            <w:rFonts w:ascii="Times New Roman" w:hAnsi="Times New Roman"/>
            <w:sz w:val="26"/>
            <w:szCs w:val="26"/>
          </w:rPr>
          <w:t>ами</w:t>
        </w:r>
        <w:r w:rsidR="00C93FB0" w:rsidRPr="00A80784">
          <w:rPr>
            <w:rFonts w:ascii="Times New Roman" w:hAnsi="Times New Roman"/>
            <w:sz w:val="26"/>
            <w:szCs w:val="26"/>
          </w:rPr>
          <w:t xml:space="preserve"> 4.</w:t>
        </w:r>
        <w:r w:rsidR="007D55B6" w:rsidRPr="00A80784">
          <w:rPr>
            <w:rFonts w:ascii="Times New Roman" w:hAnsi="Times New Roman"/>
            <w:sz w:val="26"/>
            <w:szCs w:val="26"/>
          </w:rPr>
          <w:t>4.</w:t>
        </w:r>
      </w:hyperlink>
      <w:r w:rsidR="009D5893" w:rsidRPr="00A80784">
        <w:rPr>
          <w:rFonts w:ascii="Times New Roman" w:hAnsi="Times New Roman"/>
          <w:sz w:val="26"/>
          <w:szCs w:val="26"/>
        </w:rPr>
        <w:t>,</w:t>
      </w:r>
      <w:r w:rsidR="007E30F4" w:rsidRPr="00A80784">
        <w:rPr>
          <w:rFonts w:ascii="Times New Roman" w:hAnsi="Times New Roman"/>
          <w:sz w:val="26"/>
          <w:szCs w:val="26"/>
        </w:rPr>
        <w:t xml:space="preserve"> 4.4.1.,</w:t>
      </w:r>
      <w:r w:rsidR="00C93FB0" w:rsidRPr="00FB5B25">
        <w:rPr>
          <w:rFonts w:ascii="Times New Roman" w:hAnsi="Times New Roman"/>
          <w:sz w:val="26"/>
          <w:szCs w:val="26"/>
        </w:rPr>
        <w:t xml:space="preserve"> представленные претендентом или его представителем, формируются в дело и хранятся у секретаря конкурсной комиссии </w:t>
      </w:r>
      <w:r w:rsidRPr="00FB5B25">
        <w:rPr>
          <w:rFonts w:ascii="Times New Roman" w:hAnsi="Times New Roman"/>
          <w:sz w:val="26"/>
          <w:szCs w:val="26"/>
        </w:rPr>
        <w:t xml:space="preserve">до окончания конкурса </w:t>
      </w:r>
      <w:r w:rsidR="00C93FB0" w:rsidRPr="00FB5B25">
        <w:rPr>
          <w:rFonts w:ascii="Times New Roman" w:hAnsi="Times New Roman"/>
          <w:sz w:val="26"/>
          <w:szCs w:val="26"/>
        </w:rPr>
        <w:t>с соблюдением требований законодательства Российской Федерации о персональных данных.</w:t>
      </w:r>
      <w:r w:rsidRPr="00FB5B25">
        <w:rPr>
          <w:rFonts w:ascii="Times New Roman" w:hAnsi="Times New Roman"/>
          <w:sz w:val="26"/>
          <w:szCs w:val="26"/>
        </w:rPr>
        <w:t xml:space="preserve"> </w:t>
      </w:r>
    </w:p>
    <w:p w:rsidR="003015F2" w:rsidRPr="00FB5B25" w:rsidRDefault="00C93FB0" w:rsidP="007E6CC5">
      <w:pPr>
        <w:pStyle w:val="a5"/>
        <w:spacing w:line="276" w:lineRule="auto"/>
        <w:ind w:firstLine="708"/>
        <w:jc w:val="both"/>
        <w:rPr>
          <w:rFonts w:ascii="Times New Roman" w:hAnsi="Times New Roman"/>
          <w:sz w:val="26"/>
          <w:szCs w:val="26"/>
        </w:rPr>
      </w:pPr>
      <w:r w:rsidRPr="00EE6948">
        <w:rPr>
          <w:rFonts w:ascii="Times New Roman" w:hAnsi="Times New Roman"/>
          <w:sz w:val="26"/>
          <w:szCs w:val="26"/>
        </w:rPr>
        <w:t>4.</w:t>
      </w:r>
      <w:r w:rsidR="00186A67" w:rsidRPr="00EE6948">
        <w:rPr>
          <w:rFonts w:ascii="Times New Roman" w:hAnsi="Times New Roman"/>
          <w:sz w:val="26"/>
          <w:szCs w:val="26"/>
        </w:rPr>
        <w:t>1</w:t>
      </w:r>
      <w:r w:rsidR="005375FC" w:rsidRPr="00EE6948">
        <w:rPr>
          <w:rFonts w:ascii="Times New Roman" w:hAnsi="Times New Roman"/>
          <w:sz w:val="26"/>
          <w:szCs w:val="26"/>
        </w:rPr>
        <w:t>1</w:t>
      </w:r>
      <w:r w:rsidRPr="00EE6948">
        <w:rPr>
          <w:rFonts w:ascii="Times New Roman" w:hAnsi="Times New Roman"/>
          <w:sz w:val="26"/>
          <w:szCs w:val="26"/>
        </w:rPr>
        <w:t xml:space="preserve">. Представленные в соответствии с </w:t>
      </w:r>
      <w:r w:rsidR="00EE6948" w:rsidRPr="00EE6948">
        <w:rPr>
          <w:rFonts w:ascii="Times New Roman" w:hAnsi="Times New Roman"/>
          <w:sz w:val="26"/>
          <w:szCs w:val="26"/>
        </w:rPr>
        <w:t>настоящим</w:t>
      </w:r>
      <w:r w:rsidRPr="00EE6948">
        <w:rPr>
          <w:rFonts w:ascii="Times New Roman" w:hAnsi="Times New Roman"/>
          <w:sz w:val="26"/>
          <w:szCs w:val="26"/>
        </w:rPr>
        <w:t xml:space="preserve"> По</w:t>
      </w:r>
      <w:r w:rsidR="003C24C2" w:rsidRPr="00EE6948">
        <w:rPr>
          <w:rFonts w:ascii="Times New Roman" w:hAnsi="Times New Roman"/>
          <w:sz w:val="26"/>
          <w:szCs w:val="26"/>
        </w:rPr>
        <w:t>ложени</w:t>
      </w:r>
      <w:r w:rsidR="00EE6948">
        <w:rPr>
          <w:rFonts w:ascii="Times New Roman" w:hAnsi="Times New Roman"/>
          <w:sz w:val="26"/>
          <w:szCs w:val="26"/>
        </w:rPr>
        <w:t>е</w:t>
      </w:r>
      <w:r w:rsidR="00604F8A">
        <w:rPr>
          <w:rFonts w:ascii="Times New Roman" w:hAnsi="Times New Roman"/>
          <w:sz w:val="26"/>
          <w:szCs w:val="26"/>
        </w:rPr>
        <w:t>м</w:t>
      </w:r>
      <w:r w:rsidRPr="00EE6948">
        <w:rPr>
          <w:rFonts w:ascii="Times New Roman" w:hAnsi="Times New Roman"/>
          <w:sz w:val="26"/>
          <w:szCs w:val="26"/>
        </w:rPr>
        <w:t xml:space="preserve"> документы и сведения</w:t>
      </w:r>
      <w:r w:rsidRPr="00FB5B25">
        <w:rPr>
          <w:rFonts w:ascii="Times New Roman" w:hAnsi="Times New Roman"/>
          <w:sz w:val="26"/>
          <w:szCs w:val="26"/>
        </w:rPr>
        <w:t xml:space="preserve"> подлежат проверке. В случае установления конкурсной комиссией обстоятельств, препятствующих замещению претендентом должности </w:t>
      </w:r>
      <w:r w:rsidR="00764E4E" w:rsidRPr="00FB5B25">
        <w:rPr>
          <w:rFonts w:ascii="Times New Roman" w:hAnsi="Times New Roman"/>
          <w:sz w:val="26"/>
          <w:szCs w:val="26"/>
        </w:rPr>
        <w:t xml:space="preserve">Главы </w:t>
      </w:r>
      <w:r w:rsidR="004F044A">
        <w:rPr>
          <w:rFonts w:ascii="Times New Roman" w:hAnsi="Times New Roman"/>
          <w:sz w:val="26"/>
          <w:szCs w:val="26"/>
        </w:rPr>
        <w:t>поселения</w:t>
      </w:r>
      <w:r w:rsidRPr="00FB5B25">
        <w:rPr>
          <w:rFonts w:ascii="Times New Roman" w:hAnsi="Times New Roman"/>
          <w:sz w:val="26"/>
          <w:szCs w:val="26"/>
        </w:rPr>
        <w:t xml:space="preserve">, указанных в </w:t>
      </w:r>
      <w:hyperlink w:anchor="P80" w:tooltip="4.1. Не имеют права на участие в конкурсе граждане Российской Федерации:">
        <w:r w:rsidRPr="00FB5B25">
          <w:rPr>
            <w:rFonts w:ascii="Times New Roman" w:hAnsi="Times New Roman"/>
            <w:sz w:val="26"/>
            <w:szCs w:val="26"/>
          </w:rPr>
          <w:t>пункт</w:t>
        </w:r>
        <w:r w:rsidR="004753F9" w:rsidRPr="00FB5B25">
          <w:rPr>
            <w:rFonts w:ascii="Times New Roman" w:hAnsi="Times New Roman"/>
            <w:sz w:val="26"/>
            <w:szCs w:val="26"/>
          </w:rPr>
          <w:t>ах 4.1.,</w:t>
        </w:r>
        <w:r w:rsidRPr="00FB5B25">
          <w:rPr>
            <w:rFonts w:ascii="Times New Roman" w:hAnsi="Times New Roman"/>
            <w:sz w:val="26"/>
            <w:szCs w:val="26"/>
          </w:rPr>
          <w:t xml:space="preserve"> 4.</w:t>
        </w:r>
        <w:r w:rsidR="00EC5990" w:rsidRPr="00FB5B25">
          <w:rPr>
            <w:rFonts w:ascii="Times New Roman" w:hAnsi="Times New Roman"/>
            <w:sz w:val="26"/>
            <w:szCs w:val="26"/>
          </w:rPr>
          <w:t>2</w:t>
        </w:r>
      </w:hyperlink>
      <w:r w:rsidR="0033642B" w:rsidRPr="00FB5B25">
        <w:rPr>
          <w:rFonts w:ascii="Times New Roman" w:hAnsi="Times New Roman"/>
          <w:sz w:val="26"/>
          <w:szCs w:val="26"/>
        </w:rPr>
        <w:t>.</w:t>
      </w:r>
      <w:r w:rsidRPr="00FB5B25">
        <w:rPr>
          <w:rFonts w:ascii="Times New Roman" w:hAnsi="Times New Roman"/>
          <w:sz w:val="26"/>
          <w:szCs w:val="26"/>
        </w:rPr>
        <w:t xml:space="preserve"> </w:t>
      </w:r>
      <w:r w:rsidR="00604D23" w:rsidRPr="00FB5B25">
        <w:rPr>
          <w:rFonts w:ascii="Times New Roman" w:hAnsi="Times New Roman"/>
          <w:sz w:val="26"/>
          <w:szCs w:val="26"/>
        </w:rPr>
        <w:t>и</w:t>
      </w:r>
      <w:r w:rsidR="00D95CFE" w:rsidRPr="00FB5B25">
        <w:rPr>
          <w:rFonts w:ascii="Times New Roman" w:hAnsi="Times New Roman"/>
          <w:sz w:val="26"/>
          <w:szCs w:val="26"/>
        </w:rPr>
        <w:t>нформация</w:t>
      </w:r>
      <w:r w:rsidR="00604D23" w:rsidRPr="00FB5B25">
        <w:rPr>
          <w:rFonts w:ascii="Times New Roman" w:hAnsi="Times New Roman"/>
          <w:sz w:val="26"/>
          <w:szCs w:val="26"/>
        </w:rPr>
        <w:t xml:space="preserve"> о </w:t>
      </w:r>
      <w:r w:rsidR="00B879F7" w:rsidRPr="00FB5B25">
        <w:rPr>
          <w:rFonts w:ascii="Times New Roman" w:hAnsi="Times New Roman"/>
          <w:sz w:val="26"/>
          <w:szCs w:val="26"/>
        </w:rPr>
        <w:t>выявлении таких обстоятельств</w:t>
      </w:r>
      <w:r w:rsidR="0049257D" w:rsidRPr="00FB5B25">
        <w:rPr>
          <w:rFonts w:ascii="Times New Roman" w:hAnsi="Times New Roman"/>
          <w:sz w:val="26"/>
          <w:szCs w:val="26"/>
        </w:rPr>
        <w:t xml:space="preserve"> и причинах отказа </w:t>
      </w:r>
      <w:r w:rsidR="004753F9" w:rsidRPr="00FB5B25">
        <w:rPr>
          <w:rFonts w:ascii="Times New Roman" w:hAnsi="Times New Roman"/>
          <w:sz w:val="26"/>
          <w:szCs w:val="26"/>
        </w:rPr>
        <w:t xml:space="preserve">в допуске к участию </w:t>
      </w:r>
      <w:r w:rsidR="0049257D" w:rsidRPr="00FB5B25">
        <w:rPr>
          <w:rFonts w:ascii="Times New Roman" w:hAnsi="Times New Roman"/>
          <w:sz w:val="26"/>
          <w:szCs w:val="26"/>
        </w:rPr>
        <w:t>в</w:t>
      </w:r>
      <w:r w:rsidR="004753F9" w:rsidRPr="00FB5B25">
        <w:rPr>
          <w:rFonts w:ascii="Times New Roman" w:hAnsi="Times New Roman"/>
          <w:sz w:val="26"/>
          <w:szCs w:val="26"/>
        </w:rPr>
        <w:t xml:space="preserve"> конкурсе</w:t>
      </w:r>
      <w:r w:rsidRPr="00FB5B25">
        <w:rPr>
          <w:rFonts w:ascii="Times New Roman" w:hAnsi="Times New Roman"/>
          <w:sz w:val="26"/>
          <w:szCs w:val="26"/>
        </w:rPr>
        <w:t xml:space="preserve"> в письменной форме </w:t>
      </w:r>
      <w:r w:rsidR="00B879F7" w:rsidRPr="00FB5B25">
        <w:rPr>
          <w:rFonts w:ascii="Times New Roman" w:hAnsi="Times New Roman"/>
          <w:sz w:val="26"/>
          <w:szCs w:val="26"/>
        </w:rPr>
        <w:t>направл</w:t>
      </w:r>
      <w:r w:rsidR="0049257D" w:rsidRPr="00FB5B25">
        <w:rPr>
          <w:rFonts w:ascii="Times New Roman" w:hAnsi="Times New Roman"/>
          <w:sz w:val="26"/>
          <w:szCs w:val="26"/>
        </w:rPr>
        <w:t>яе</w:t>
      </w:r>
      <w:r w:rsidR="00B879F7" w:rsidRPr="00FB5B25">
        <w:rPr>
          <w:rFonts w:ascii="Times New Roman" w:hAnsi="Times New Roman"/>
          <w:sz w:val="26"/>
          <w:szCs w:val="26"/>
        </w:rPr>
        <w:t>тся</w:t>
      </w:r>
      <w:r w:rsidRPr="00FB5B25">
        <w:rPr>
          <w:rFonts w:ascii="Times New Roman" w:hAnsi="Times New Roman"/>
          <w:sz w:val="26"/>
          <w:szCs w:val="26"/>
        </w:rPr>
        <w:t xml:space="preserve"> </w:t>
      </w:r>
      <w:r w:rsidR="0049257D" w:rsidRPr="00FB5B25">
        <w:rPr>
          <w:rFonts w:ascii="Times New Roman" w:hAnsi="Times New Roman"/>
          <w:sz w:val="26"/>
          <w:szCs w:val="26"/>
        </w:rPr>
        <w:t>претенденту</w:t>
      </w:r>
      <w:r w:rsidR="0028193B" w:rsidRPr="00FB5B25">
        <w:rPr>
          <w:rFonts w:ascii="Times New Roman" w:hAnsi="Times New Roman"/>
          <w:sz w:val="26"/>
          <w:szCs w:val="26"/>
        </w:rPr>
        <w:t xml:space="preserve"> в соответствии с пунктом </w:t>
      </w:r>
      <w:r w:rsidR="000A1234">
        <w:rPr>
          <w:rFonts w:ascii="Times New Roman" w:hAnsi="Times New Roman"/>
          <w:sz w:val="26"/>
          <w:szCs w:val="26"/>
        </w:rPr>
        <w:t xml:space="preserve"> </w:t>
      </w:r>
      <w:r w:rsidR="0028193B" w:rsidRPr="00FB5B25">
        <w:rPr>
          <w:rFonts w:ascii="Times New Roman" w:hAnsi="Times New Roman"/>
          <w:sz w:val="26"/>
          <w:szCs w:val="26"/>
        </w:rPr>
        <w:t>5.5. Положения</w:t>
      </w:r>
      <w:r w:rsidRPr="00FB5B25">
        <w:rPr>
          <w:rFonts w:ascii="Times New Roman" w:hAnsi="Times New Roman"/>
          <w:sz w:val="26"/>
          <w:szCs w:val="26"/>
        </w:rPr>
        <w:t>.</w:t>
      </w:r>
      <w:r w:rsidR="0049257D" w:rsidRPr="00FB5B25">
        <w:rPr>
          <w:rFonts w:ascii="Times New Roman" w:hAnsi="Times New Roman"/>
          <w:sz w:val="26"/>
          <w:szCs w:val="26"/>
        </w:rPr>
        <w:t xml:space="preserve"> </w:t>
      </w:r>
    </w:p>
    <w:p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4.1</w:t>
      </w:r>
      <w:r w:rsidR="003803D7">
        <w:rPr>
          <w:rFonts w:ascii="Times New Roman" w:hAnsi="Times New Roman"/>
          <w:sz w:val="26"/>
          <w:szCs w:val="26"/>
        </w:rPr>
        <w:t>2</w:t>
      </w:r>
      <w:r w:rsidRPr="00FB5B25">
        <w:rPr>
          <w:rFonts w:ascii="Times New Roman" w:hAnsi="Times New Roman"/>
          <w:sz w:val="26"/>
          <w:szCs w:val="26"/>
        </w:rPr>
        <w:t>. До дня проведения конкурса кандидат вправе представить в конкурсную комиссию письменное заявление об отказе от участия в конкурсе. Со дня поступления</w:t>
      </w:r>
      <w:r w:rsidR="00EC5990" w:rsidRPr="00FB5B25">
        <w:rPr>
          <w:rFonts w:ascii="Times New Roman" w:hAnsi="Times New Roman"/>
          <w:sz w:val="26"/>
          <w:szCs w:val="26"/>
        </w:rPr>
        <w:t xml:space="preserve"> (регистрации)</w:t>
      </w:r>
      <w:r w:rsidRPr="00FB5B25">
        <w:rPr>
          <w:rFonts w:ascii="Times New Roman" w:hAnsi="Times New Roman"/>
          <w:sz w:val="26"/>
          <w:szCs w:val="26"/>
        </w:rPr>
        <w:t xml:space="preserve"> указанного заявления в конкурсную комиссию кандидат считается снявшим свою кандидатуру.</w:t>
      </w:r>
      <w:r w:rsidR="00EC5990" w:rsidRPr="00FB5B25">
        <w:rPr>
          <w:rFonts w:ascii="Times New Roman" w:hAnsi="Times New Roman"/>
          <w:sz w:val="26"/>
          <w:szCs w:val="26"/>
        </w:rPr>
        <w:t xml:space="preserve"> </w:t>
      </w:r>
    </w:p>
    <w:p w:rsidR="003015F2" w:rsidRPr="00FB5B25" w:rsidRDefault="00C93FB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4.1</w:t>
      </w:r>
      <w:r w:rsidR="003803D7">
        <w:rPr>
          <w:rFonts w:ascii="Times New Roman" w:hAnsi="Times New Roman"/>
          <w:sz w:val="26"/>
          <w:szCs w:val="26"/>
        </w:rPr>
        <w:t>3</w:t>
      </w:r>
      <w:r w:rsidRPr="00FB5B25">
        <w:rPr>
          <w:rFonts w:ascii="Times New Roman" w:hAnsi="Times New Roman"/>
          <w:sz w:val="26"/>
          <w:szCs w:val="26"/>
        </w:rPr>
        <w:t>. Расходы, связанные с участием в конкурсе, осуществляются претендентами за счет собственных средств.</w:t>
      </w:r>
    </w:p>
    <w:p w:rsidR="000414A5" w:rsidRPr="00FB5B25" w:rsidRDefault="000414A5" w:rsidP="007E6CC5">
      <w:pPr>
        <w:spacing w:line="276" w:lineRule="auto"/>
        <w:ind w:firstLine="709"/>
        <w:jc w:val="both"/>
        <w:rPr>
          <w:rFonts w:ascii="Times New Roman" w:hAnsi="Times New Roman"/>
          <w:sz w:val="26"/>
          <w:szCs w:val="26"/>
        </w:rPr>
      </w:pPr>
    </w:p>
    <w:p w:rsidR="003015F2" w:rsidRPr="00FB5B25" w:rsidRDefault="00C93FB0" w:rsidP="007E6CC5">
      <w:pPr>
        <w:pStyle w:val="ConsPlusTitle0"/>
        <w:spacing w:line="276" w:lineRule="auto"/>
        <w:jc w:val="center"/>
        <w:outlineLvl w:val="1"/>
        <w:rPr>
          <w:rFonts w:ascii="Times New Roman" w:hAnsi="Times New Roman" w:cs="Times New Roman"/>
          <w:sz w:val="26"/>
          <w:szCs w:val="26"/>
        </w:rPr>
      </w:pPr>
      <w:r w:rsidRPr="00FB5B25">
        <w:rPr>
          <w:rFonts w:ascii="Times New Roman" w:hAnsi="Times New Roman" w:cs="Times New Roman"/>
          <w:sz w:val="26"/>
          <w:szCs w:val="26"/>
        </w:rPr>
        <w:t>5. Порядок проведения конкурса</w:t>
      </w:r>
    </w:p>
    <w:p w:rsidR="00C94D2C" w:rsidRPr="00FB5B25" w:rsidRDefault="00C94D2C" w:rsidP="007E6CC5">
      <w:pPr>
        <w:pStyle w:val="ConsPlusTitle0"/>
        <w:spacing w:line="276" w:lineRule="auto"/>
        <w:jc w:val="center"/>
        <w:outlineLvl w:val="1"/>
        <w:rPr>
          <w:rFonts w:ascii="Times New Roman" w:hAnsi="Times New Roman" w:cs="Times New Roman"/>
          <w:sz w:val="26"/>
          <w:szCs w:val="26"/>
        </w:rPr>
      </w:pPr>
    </w:p>
    <w:p w:rsidR="00EF501F" w:rsidRPr="00FB5B25" w:rsidRDefault="003422E2"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5</w:t>
      </w:r>
      <w:r w:rsidR="00C94D2C" w:rsidRPr="00FB5B25">
        <w:rPr>
          <w:rFonts w:ascii="Times New Roman" w:hAnsi="Times New Roman"/>
          <w:sz w:val="26"/>
          <w:szCs w:val="26"/>
        </w:rPr>
        <w:t>.1.</w:t>
      </w:r>
      <w:r w:rsidR="00EF501F" w:rsidRPr="00FB5B25">
        <w:rPr>
          <w:rFonts w:ascii="Times New Roman" w:hAnsi="Times New Roman"/>
          <w:sz w:val="26"/>
          <w:szCs w:val="26"/>
        </w:rPr>
        <w:t xml:space="preserve"> Конкурс заключается в </w:t>
      </w:r>
      <w:r w:rsidR="002D6058" w:rsidRPr="00FB5B25">
        <w:rPr>
          <w:rFonts w:ascii="Times New Roman" w:hAnsi="Times New Roman"/>
          <w:sz w:val="26"/>
          <w:szCs w:val="26"/>
        </w:rPr>
        <w:t xml:space="preserve">проверке и </w:t>
      </w:r>
      <w:r w:rsidR="00EF501F" w:rsidRPr="00FB5B25">
        <w:rPr>
          <w:rFonts w:ascii="Times New Roman" w:hAnsi="Times New Roman"/>
          <w:sz w:val="26"/>
          <w:szCs w:val="26"/>
        </w:rPr>
        <w:t>оценке</w:t>
      </w:r>
      <w:r w:rsidR="002D6058" w:rsidRPr="00FB5B25">
        <w:rPr>
          <w:rFonts w:ascii="Times New Roman" w:hAnsi="Times New Roman"/>
          <w:sz w:val="26"/>
          <w:szCs w:val="26"/>
        </w:rPr>
        <w:t xml:space="preserve"> соответствия </w:t>
      </w:r>
      <w:r w:rsidR="00873987">
        <w:rPr>
          <w:rFonts w:ascii="Times New Roman" w:hAnsi="Times New Roman"/>
          <w:sz w:val="26"/>
          <w:szCs w:val="26"/>
        </w:rPr>
        <w:t>претендентов</w:t>
      </w:r>
      <w:r w:rsidR="002D6058" w:rsidRPr="00FB5B25">
        <w:rPr>
          <w:rFonts w:ascii="Times New Roman" w:hAnsi="Times New Roman"/>
          <w:sz w:val="26"/>
          <w:szCs w:val="26"/>
        </w:rPr>
        <w:t xml:space="preserve"> на должность Главы </w:t>
      </w:r>
      <w:r w:rsidR="009E64AF">
        <w:rPr>
          <w:rFonts w:ascii="Times New Roman" w:hAnsi="Times New Roman"/>
          <w:sz w:val="26"/>
          <w:szCs w:val="26"/>
        </w:rPr>
        <w:t>поселения</w:t>
      </w:r>
      <w:r w:rsidR="002D6058" w:rsidRPr="00FB5B25">
        <w:rPr>
          <w:rFonts w:ascii="Times New Roman" w:hAnsi="Times New Roman"/>
          <w:sz w:val="26"/>
          <w:szCs w:val="26"/>
        </w:rPr>
        <w:t xml:space="preserve"> требованиям к</w:t>
      </w:r>
      <w:r w:rsidR="00EF501F" w:rsidRPr="00FB5B25">
        <w:rPr>
          <w:rFonts w:ascii="Times New Roman" w:hAnsi="Times New Roman"/>
          <w:sz w:val="26"/>
          <w:szCs w:val="26"/>
        </w:rPr>
        <w:t xml:space="preserve"> уровн</w:t>
      </w:r>
      <w:r w:rsidR="002D6058" w:rsidRPr="00FB5B25">
        <w:rPr>
          <w:rFonts w:ascii="Times New Roman" w:hAnsi="Times New Roman"/>
          <w:sz w:val="26"/>
          <w:szCs w:val="26"/>
        </w:rPr>
        <w:t>ю</w:t>
      </w:r>
      <w:r w:rsidR="00535BF3" w:rsidRPr="00FB5B25">
        <w:rPr>
          <w:rFonts w:ascii="Times New Roman" w:hAnsi="Times New Roman"/>
          <w:sz w:val="26"/>
          <w:szCs w:val="26"/>
        </w:rPr>
        <w:t xml:space="preserve"> профессионального образования</w:t>
      </w:r>
      <w:r w:rsidR="002D6058" w:rsidRPr="00FB5B25">
        <w:rPr>
          <w:rFonts w:ascii="Times New Roman" w:hAnsi="Times New Roman"/>
          <w:sz w:val="26"/>
          <w:szCs w:val="26"/>
        </w:rPr>
        <w:t xml:space="preserve">, </w:t>
      </w:r>
      <w:r w:rsidR="00535BF3" w:rsidRPr="00FB5B25">
        <w:rPr>
          <w:rFonts w:ascii="Times New Roman" w:hAnsi="Times New Roman"/>
          <w:sz w:val="26"/>
          <w:szCs w:val="26"/>
        </w:rPr>
        <w:t xml:space="preserve">профессиональным </w:t>
      </w:r>
      <w:r w:rsidR="002D6058" w:rsidRPr="00FB5B25">
        <w:rPr>
          <w:rFonts w:ascii="Times New Roman" w:hAnsi="Times New Roman"/>
          <w:sz w:val="26"/>
          <w:szCs w:val="26"/>
        </w:rPr>
        <w:t xml:space="preserve">знаниям и </w:t>
      </w:r>
      <w:r w:rsidR="00535BF3" w:rsidRPr="00FB5B25">
        <w:rPr>
          <w:rFonts w:ascii="Times New Roman" w:hAnsi="Times New Roman"/>
          <w:sz w:val="26"/>
          <w:szCs w:val="26"/>
        </w:rPr>
        <w:t>навыкам</w:t>
      </w:r>
      <w:r w:rsidR="002D6058" w:rsidRPr="00FB5B25">
        <w:rPr>
          <w:rFonts w:ascii="Times New Roman" w:hAnsi="Times New Roman"/>
          <w:sz w:val="26"/>
          <w:szCs w:val="26"/>
        </w:rPr>
        <w:t>, установленным настоящим Положением</w:t>
      </w:r>
      <w:r w:rsidR="00EF501F" w:rsidRPr="00FB5B25">
        <w:rPr>
          <w:rFonts w:ascii="Times New Roman" w:hAnsi="Times New Roman"/>
          <w:sz w:val="26"/>
          <w:szCs w:val="26"/>
        </w:rPr>
        <w:t>.</w:t>
      </w:r>
      <w:r w:rsidR="00C94D2C" w:rsidRPr="00FB5B25">
        <w:rPr>
          <w:rFonts w:ascii="Times New Roman" w:hAnsi="Times New Roman"/>
          <w:sz w:val="26"/>
          <w:szCs w:val="26"/>
        </w:rPr>
        <w:t xml:space="preserve"> </w:t>
      </w:r>
    </w:p>
    <w:p w:rsidR="00C94D2C" w:rsidRPr="00FB5B25" w:rsidRDefault="00751123" w:rsidP="007E6CC5">
      <w:pPr>
        <w:spacing w:line="276" w:lineRule="auto"/>
        <w:ind w:firstLine="709"/>
        <w:jc w:val="both"/>
        <w:rPr>
          <w:rFonts w:ascii="Times New Roman" w:hAnsi="Times New Roman"/>
          <w:sz w:val="26"/>
          <w:szCs w:val="26"/>
        </w:rPr>
      </w:pPr>
      <w:bookmarkStart w:id="7" w:name="P106"/>
      <w:bookmarkEnd w:id="7"/>
      <w:r w:rsidRPr="00FB5B25">
        <w:rPr>
          <w:rFonts w:ascii="Times New Roman" w:hAnsi="Times New Roman"/>
          <w:sz w:val="26"/>
          <w:szCs w:val="26"/>
        </w:rPr>
        <w:t>5</w:t>
      </w:r>
      <w:r w:rsidR="00C94D2C" w:rsidRPr="00FB5B25">
        <w:rPr>
          <w:rFonts w:ascii="Times New Roman" w:hAnsi="Times New Roman"/>
          <w:sz w:val="26"/>
          <w:szCs w:val="26"/>
        </w:rPr>
        <w:t>.</w:t>
      </w:r>
      <w:r w:rsidR="00221E81" w:rsidRPr="00FB5B25">
        <w:rPr>
          <w:rFonts w:ascii="Times New Roman" w:hAnsi="Times New Roman"/>
          <w:sz w:val="26"/>
          <w:szCs w:val="26"/>
        </w:rPr>
        <w:t>2</w:t>
      </w:r>
      <w:r w:rsidR="00C94D2C" w:rsidRPr="00FB5B25">
        <w:rPr>
          <w:rFonts w:ascii="Times New Roman" w:hAnsi="Times New Roman"/>
          <w:sz w:val="26"/>
          <w:szCs w:val="26"/>
        </w:rPr>
        <w:t>. Конкурсная комиссия</w:t>
      </w:r>
      <w:r w:rsidR="00DE4A16" w:rsidRPr="00FB5B25">
        <w:rPr>
          <w:rFonts w:ascii="Times New Roman" w:hAnsi="Times New Roman"/>
          <w:sz w:val="26"/>
          <w:szCs w:val="26"/>
        </w:rPr>
        <w:t xml:space="preserve"> в течение 3 рабочих дней</w:t>
      </w:r>
      <w:r w:rsidR="00C94D2C" w:rsidRPr="00FB5B25">
        <w:rPr>
          <w:rFonts w:ascii="Times New Roman" w:hAnsi="Times New Roman"/>
          <w:sz w:val="26"/>
          <w:szCs w:val="26"/>
        </w:rPr>
        <w:t xml:space="preserve"> по</w:t>
      </w:r>
      <w:r w:rsidR="00DE4A16" w:rsidRPr="00FB5B25">
        <w:rPr>
          <w:rFonts w:ascii="Times New Roman" w:hAnsi="Times New Roman"/>
          <w:sz w:val="26"/>
          <w:szCs w:val="26"/>
        </w:rPr>
        <w:t>сле</w:t>
      </w:r>
      <w:r w:rsidR="00C94D2C" w:rsidRPr="00FB5B25">
        <w:rPr>
          <w:rFonts w:ascii="Times New Roman" w:hAnsi="Times New Roman"/>
          <w:sz w:val="26"/>
          <w:szCs w:val="26"/>
        </w:rPr>
        <w:t xml:space="preserve"> окончани</w:t>
      </w:r>
      <w:r w:rsidR="00DA719D" w:rsidRPr="00FB5B25">
        <w:rPr>
          <w:rFonts w:ascii="Times New Roman" w:hAnsi="Times New Roman"/>
          <w:sz w:val="26"/>
          <w:szCs w:val="26"/>
        </w:rPr>
        <w:t>я</w:t>
      </w:r>
      <w:r w:rsidR="00C94D2C" w:rsidRPr="00FB5B25">
        <w:rPr>
          <w:rFonts w:ascii="Times New Roman" w:hAnsi="Times New Roman"/>
          <w:sz w:val="26"/>
          <w:szCs w:val="26"/>
        </w:rPr>
        <w:t xml:space="preserve"> приема документов, указанных в п. 4.</w:t>
      </w:r>
      <w:hyperlink r:id="rId80" w:anchor="P105" w:history="1">
        <w:r w:rsidR="00C94D2C" w:rsidRPr="00FB5B25">
          <w:rPr>
            <w:rStyle w:val="ad"/>
            <w:rFonts w:ascii="Times New Roman" w:hAnsi="Times New Roman"/>
            <w:color w:val="auto"/>
            <w:sz w:val="26"/>
            <w:szCs w:val="26"/>
            <w:u w:val="none"/>
          </w:rPr>
          <w:t>4</w:t>
        </w:r>
      </w:hyperlink>
      <w:r w:rsidR="00F07927" w:rsidRPr="00FB5B25">
        <w:rPr>
          <w:rStyle w:val="ad"/>
          <w:rFonts w:ascii="Times New Roman" w:hAnsi="Times New Roman"/>
          <w:color w:val="auto"/>
          <w:sz w:val="26"/>
          <w:szCs w:val="26"/>
          <w:u w:val="none"/>
        </w:rPr>
        <w:t>.</w:t>
      </w:r>
      <w:r w:rsidR="00BD442D">
        <w:rPr>
          <w:rStyle w:val="ad"/>
          <w:rFonts w:ascii="Times New Roman" w:hAnsi="Times New Roman"/>
          <w:color w:val="auto"/>
          <w:sz w:val="26"/>
          <w:szCs w:val="26"/>
          <w:u w:val="none"/>
        </w:rPr>
        <w:t>, 4.4.1.</w:t>
      </w:r>
      <w:r w:rsidR="00C94D2C" w:rsidRPr="00FB5B25">
        <w:rPr>
          <w:rStyle w:val="ad"/>
          <w:rFonts w:ascii="Times New Roman" w:hAnsi="Times New Roman"/>
          <w:color w:val="auto"/>
          <w:sz w:val="26"/>
          <w:szCs w:val="26"/>
          <w:u w:val="none"/>
        </w:rPr>
        <w:t xml:space="preserve"> Положения</w:t>
      </w:r>
      <w:r w:rsidR="00C94D2C" w:rsidRPr="00FB5B25">
        <w:rPr>
          <w:rFonts w:ascii="Times New Roman" w:hAnsi="Times New Roman"/>
          <w:sz w:val="26"/>
          <w:szCs w:val="26"/>
        </w:rPr>
        <w:t>, проводит</w:t>
      </w:r>
      <w:r w:rsidR="00EF501F" w:rsidRPr="00FB5B25">
        <w:rPr>
          <w:rFonts w:ascii="Times New Roman" w:hAnsi="Times New Roman"/>
          <w:sz w:val="26"/>
          <w:szCs w:val="26"/>
        </w:rPr>
        <w:t xml:space="preserve"> предварительное</w:t>
      </w:r>
      <w:r w:rsidR="00C94D2C" w:rsidRPr="00FB5B25">
        <w:rPr>
          <w:rFonts w:ascii="Times New Roman" w:hAnsi="Times New Roman"/>
          <w:sz w:val="26"/>
          <w:szCs w:val="26"/>
        </w:rPr>
        <w:t xml:space="preserve"> заседание, на котором пров</w:t>
      </w:r>
      <w:r w:rsidR="00F07927" w:rsidRPr="00FB5B25">
        <w:rPr>
          <w:rFonts w:ascii="Times New Roman" w:hAnsi="Times New Roman"/>
          <w:sz w:val="26"/>
          <w:szCs w:val="26"/>
        </w:rPr>
        <w:t xml:space="preserve">одит проверку </w:t>
      </w:r>
      <w:r w:rsidR="00C94D2C" w:rsidRPr="00FB5B25">
        <w:rPr>
          <w:rFonts w:ascii="Times New Roman" w:hAnsi="Times New Roman"/>
          <w:sz w:val="26"/>
          <w:szCs w:val="26"/>
        </w:rPr>
        <w:t>и оцен</w:t>
      </w:r>
      <w:r w:rsidR="00F07927" w:rsidRPr="00FB5B25">
        <w:rPr>
          <w:rFonts w:ascii="Times New Roman" w:hAnsi="Times New Roman"/>
          <w:sz w:val="26"/>
          <w:szCs w:val="26"/>
        </w:rPr>
        <w:t>ку поступивших</w:t>
      </w:r>
      <w:r w:rsidR="00C94D2C" w:rsidRPr="00FB5B25">
        <w:rPr>
          <w:rFonts w:ascii="Times New Roman" w:hAnsi="Times New Roman"/>
          <w:sz w:val="26"/>
          <w:szCs w:val="26"/>
        </w:rPr>
        <w:t xml:space="preserve"> документ</w:t>
      </w:r>
      <w:r w:rsidR="00F07927" w:rsidRPr="00FB5B25">
        <w:rPr>
          <w:rFonts w:ascii="Times New Roman" w:hAnsi="Times New Roman"/>
          <w:sz w:val="26"/>
          <w:szCs w:val="26"/>
        </w:rPr>
        <w:t>ов</w:t>
      </w:r>
      <w:r w:rsidR="00C94D2C" w:rsidRPr="00FB5B25">
        <w:rPr>
          <w:rFonts w:ascii="Times New Roman" w:hAnsi="Times New Roman"/>
          <w:sz w:val="26"/>
          <w:szCs w:val="26"/>
        </w:rPr>
        <w:t>, представленны</w:t>
      </w:r>
      <w:r w:rsidR="00F07927" w:rsidRPr="00FB5B25">
        <w:rPr>
          <w:rFonts w:ascii="Times New Roman" w:hAnsi="Times New Roman"/>
          <w:sz w:val="26"/>
          <w:szCs w:val="26"/>
        </w:rPr>
        <w:t>х</w:t>
      </w:r>
      <w:r w:rsidR="00C94D2C" w:rsidRPr="00FB5B25">
        <w:rPr>
          <w:rFonts w:ascii="Times New Roman" w:hAnsi="Times New Roman"/>
          <w:sz w:val="26"/>
          <w:szCs w:val="26"/>
        </w:rPr>
        <w:t xml:space="preserve"> претендентами, на соответствие требованиям, </w:t>
      </w:r>
      <w:r w:rsidR="00F07927" w:rsidRPr="00FB5B25">
        <w:rPr>
          <w:rFonts w:ascii="Times New Roman" w:hAnsi="Times New Roman"/>
          <w:sz w:val="26"/>
          <w:szCs w:val="26"/>
        </w:rPr>
        <w:t>предусмотренных</w:t>
      </w:r>
      <w:r w:rsidR="00C94D2C" w:rsidRPr="00FB5B25">
        <w:rPr>
          <w:rFonts w:ascii="Times New Roman" w:hAnsi="Times New Roman"/>
          <w:sz w:val="26"/>
          <w:szCs w:val="26"/>
        </w:rPr>
        <w:t xml:space="preserve"> </w:t>
      </w:r>
      <w:hyperlink r:id="rId81" w:anchor="P50" w:history="1">
        <w:r w:rsidR="00C94D2C" w:rsidRPr="00FB5B25">
          <w:rPr>
            <w:rStyle w:val="ad"/>
            <w:rFonts w:ascii="Times New Roman" w:hAnsi="Times New Roman"/>
            <w:color w:val="auto"/>
            <w:sz w:val="26"/>
            <w:szCs w:val="26"/>
            <w:u w:val="none"/>
          </w:rPr>
          <w:t xml:space="preserve">пунктами </w:t>
        </w:r>
        <w:r w:rsidR="00F07927" w:rsidRPr="00FB5B25">
          <w:rPr>
            <w:rStyle w:val="ad"/>
            <w:rFonts w:ascii="Times New Roman" w:hAnsi="Times New Roman"/>
            <w:color w:val="auto"/>
            <w:sz w:val="26"/>
            <w:szCs w:val="26"/>
            <w:u w:val="none"/>
          </w:rPr>
          <w:t xml:space="preserve"> 4.1., </w:t>
        </w:r>
        <w:r w:rsidR="00362C92" w:rsidRPr="00FB5B25">
          <w:rPr>
            <w:rStyle w:val="ad"/>
            <w:rFonts w:ascii="Times New Roman" w:hAnsi="Times New Roman"/>
            <w:color w:val="auto"/>
            <w:sz w:val="26"/>
            <w:szCs w:val="26"/>
            <w:u w:val="none"/>
          </w:rPr>
          <w:t xml:space="preserve"> </w:t>
        </w:r>
        <w:r w:rsidR="00F07927" w:rsidRPr="00FB5B25">
          <w:rPr>
            <w:rStyle w:val="ad"/>
            <w:rFonts w:ascii="Times New Roman" w:hAnsi="Times New Roman"/>
            <w:color w:val="auto"/>
            <w:sz w:val="26"/>
            <w:szCs w:val="26"/>
            <w:u w:val="none"/>
          </w:rPr>
          <w:t>4</w:t>
        </w:r>
        <w:r w:rsidR="00C94D2C" w:rsidRPr="00FB5B25">
          <w:rPr>
            <w:rStyle w:val="ad"/>
            <w:rFonts w:ascii="Times New Roman" w:hAnsi="Times New Roman"/>
            <w:color w:val="auto"/>
            <w:sz w:val="26"/>
            <w:szCs w:val="26"/>
            <w:u w:val="none"/>
          </w:rPr>
          <w:t>.</w:t>
        </w:r>
      </w:hyperlink>
      <w:r w:rsidR="00F07927" w:rsidRPr="00FB5B25">
        <w:rPr>
          <w:rStyle w:val="ad"/>
          <w:rFonts w:ascii="Times New Roman" w:hAnsi="Times New Roman"/>
          <w:color w:val="auto"/>
          <w:sz w:val="26"/>
          <w:szCs w:val="26"/>
          <w:u w:val="none"/>
        </w:rPr>
        <w:t>2</w:t>
      </w:r>
      <w:r w:rsidR="00C94D2C" w:rsidRPr="00FB5B25">
        <w:rPr>
          <w:rFonts w:ascii="Times New Roman" w:hAnsi="Times New Roman"/>
          <w:sz w:val="26"/>
          <w:szCs w:val="26"/>
        </w:rPr>
        <w:t xml:space="preserve">, </w:t>
      </w:r>
      <w:r w:rsidR="00362C92" w:rsidRPr="00FB5B25">
        <w:rPr>
          <w:rFonts w:ascii="Times New Roman" w:hAnsi="Times New Roman"/>
          <w:sz w:val="26"/>
          <w:szCs w:val="26"/>
        </w:rPr>
        <w:t xml:space="preserve"> </w:t>
      </w:r>
      <w:hyperlink r:id="rId82" w:anchor="P99" w:history="1">
        <w:r w:rsidR="00C94D2C" w:rsidRPr="00FB5B25">
          <w:rPr>
            <w:rStyle w:val="ad"/>
            <w:rFonts w:ascii="Times New Roman" w:hAnsi="Times New Roman"/>
            <w:color w:val="auto"/>
            <w:sz w:val="26"/>
            <w:szCs w:val="26"/>
            <w:u w:val="none"/>
          </w:rPr>
          <w:t>4.4.</w:t>
        </w:r>
      </w:hyperlink>
      <w:r w:rsidR="00C94D2C" w:rsidRPr="00FB5B25">
        <w:rPr>
          <w:rFonts w:ascii="Times New Roman" w:hAnsi="Times New Roman"/>
          <w:sz w:val="26"/>
          <w:szCs w:val="26"/>
        </w:rPr>
        <w:t xml:space="preserve"> Положения.</w:t>
      </w:r>
      <w:r w:rsidR="00164862" w:rsidRPr="00FB5B25">
        <w:rPr>
          <w:rFonts w:ascii="Times New Roman" w:hAnsi="Times New Roman"/>
          <w:sz w:val="26"/>
          <w:szCs w:val="26"/>
        </w:rPr>
        <w:t xml:space="preserve"> </w:t>
      </w:r>
    </w:p>
    <w:p w:rsidR="00164862" w:rsidRPr="00FB5B25" w:rsidRDefault="00164862"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Рассмотрение конкурсной комиссией документов, представленных претендентами для участия в конкурсе, осуществляется в их отсутствие.</w:t>
      </w:r>
    </w:p>
    <w:p w:rsidR="003D5D04" w:rsidRPr="00FB5B25" w:rsidRDefault="00751123"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5</w:t>
      </w:r>
      <w:r w:rsidR="00C94D2C" w:rsidRPr="00FB5B25">
        <w:rPr>
          <w:rFonts w:ascii="Times New Roman" w:hAnsi="Times New Roman"/>
          <w:sz w:val="26"/>
          <w:szCs w:val="26"/>
        </w:rPr>
        <w:t>.</w:t>
      </w:r>
      <w:r w:rsidR="000B467F" w:rsidRPr="00FB5B25">
        <w:rPr>
          <w:rFonts w:ascii="Times New Roman" w:hAnsi="Times New Roman"/>
          <w:sz w:val="26"/>
          <w:szCs w:val="26"/>
        </w:rPr>
        <w:t>3</w:t>
      </w:r>
      <w:r w:rsidR="00C94D2C" w:rsidRPr="00FB5B25">
        <w:rPr>
          <w:rFonts w:ascii="Times New Roman" w:hAnsi="Times New Roman"/>
          <w:sz w:val="26"/>
          <w:szCs w:val="26"/>
        </w:rPr>
        <w:t xml:space="preserve">. </w:t>
      </w:r>
      <w:r w:rsidR="003D5D04" w:rsidRPr="00FB5B25">
        <w:rPr>
          <w:rFonts w:ascii="Times New Roman" w:hAnsi="Times New Roman"/>
          <w:sz w:val="26"/>
          <w:szCs w:val="26"/>
        </w:rPr>
        <w:t>По итогам заседания, проведенного в соответствии с пунктом 5.2. Положения, конкурсная комиссия принимает</w:t>
      </w:r>
      <w:r w:rsidR="00411A7F" w:rsidRPr="00FB5B25">
        <w:rPr>
          <w:rFonts w:ascii="Times New Roman" w:hAnsi="Times New Roman"/>
          <w:sz w:val="26"/>
          <w:szCs w:val="26"/>
        </w:rPr>
        <w:t xml:space="preserve"> мотивированные</w:t>
      </w:r>
      <w:r w:rsidR="003D5D04" w:rsidRPr="00FB5B25">
        <w:rPr>
          <w:rFonts w:ascii="Times New Roman" w:hAnsi="Times New Roman"/>
          <w:sz w:val="26"/>
          <w:szCs w:val="26"/>
        </w:rPr>
        <w:t xml:space="preserve"> решени</w:t>
      </w:r>
      <w:r w:rsidR="00411A7F" w:rsidRPr="00FB5B25">
        <w:rPr>
          <w:rFonts w:ascii="Times New Roman" w:hAnsi="Times New Roman"/>
          <w:sz w:val="26"/>
          <w:szCs w:val="26"/>
        </w:rPr>
        <w:t>я</w:t>
      </w:r>
      <w:r w:rsidR="003D5D04" w:rsidRPr="00FB5B25">
        <w:rPr>
          <w:rFonts w:ascii="Times New Roman" w:hAnsi="Times New Roman"/>
          <w:sz w:val="26"/>
          <w:szCs w:val="26"/>
        </w:rPr>
        <w:t xml:space="preserve"> о допуске претендента к участию в конкурсе на должность Главы </w:t>
      </w:r>
      <w:r w:rsidR="009E64AF">
        <w:rPr>
          <w:rFonts w:ascii="Times New Roman" w:hAnsi="Times New Roman"/>
          <w:sz w:val="26"/>
          <w:szCs w:val="26"/>
        </w:rPr>
        <w:t>поселения</w:t>
      </w:r>
      <w:r w:rsidR="003D5D04" w:rsidRPr="00FB5B25">
        <w:rPr>
          <w:rFonts w:ascii="Times New Roman" w:hAnsi="Times New Roman"/>
          <w:sz w:val="26"/>
          <w:szCs w:val="26"/>
        </w:rPr>
        <w:t xml:space="preserve"> либо об отказе в так</w:t>
      </w:r>
      <w:r w:rsidR="009B2021" w:rsidRPr="00FB5B25">
        <w:rPr>
          <w:rFonts w:ascii="Times New Roman" w:hAnsi="Times New Roman"/>
          <w:sz w:val="26"/>
          <w:szCs w:val="26"/>
        </w:rPr>
        <w:t>ом</w:t>
      </w:r>
      <w:r w:rsidR="003D5D04" w:rsidRPr="00FB5B25">
        <w:rPr>
          <w:rFonts w:ascii="Times New Roman" w:hAnsi="Times New Roman"/>
          <w:sz w:val="26"/>
          <w:szCs w:val="26"/>
        </w:rPr>
        <w:t xml:space="preserve"> допуске.</w:t>
      </w:r>
      <w:r w:rsidR="0076726B" w:rsidRPr="00FB5B25">
        <w:rPr>
          <w:rFonts w:ascii="Times New Roman" w:hAnsi="Times New Roman"/>
          <w:sz w:val="26"/>
          <w:szCs w:val="26"/>
        </w:rPr>
        <w:t xml:space="preserve"> На этом же заседании </w:t>
      </w:r>
      <w:r w:rsidR="00E30F5C" w:rsidRPr="00FB5B25">
        <w:rPr>
          <w:rFonts w:ascii="Times New Roman" w:hAnsi="Times New Roman"/>
          <w:sz w:val="26"/>
          <w:szCs w:val="26"/>
        </w:rPr>
        <w:t xml:space="preserve">конкурсная </w:t>
      </w:r>
      <w:r w:rsidR="0076726B" w:rsidRPr="00FB5B25">
        <w:rPr>
          <w:rFonts w:ascii="Times New Roman" w:hAnsi="Times New Roman"/>
          <w:sz w:val="26"/>
          <w:szCs w:val="26"/>
        </w:rPr>
        <w:t xml:space="preserve">комиссия утверждает список претендентов, допущенных к участию в конкурсе, который прилагается к протоколу заседания. </w:t>
      </w:r>
      <w:r w:rsidR="003D5D04" w:rsidRPr="00FB5B25">
        <w:rPr>
          <w:rFonts w:ascii="Times New Roman" w:hAnsi="Times New Roman"/>
          <w:sz w:val="26"/>
          <w:szCs w:val="26"/>
        </w:rPr>
        <w:t xml:space="preserve">Данные решения оформляются протоколами конкурсной комиссии. </w:t>
      </w:r>
    </w:p>
    <w:p w:rsidR="00C94D2C" w:rsidRPr="00FB5B25" w:rsidRDefault="003D5D04"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5.4. </w:t>
      </w:r>
      <w:r w:rsidR="00C94D2C" w:rsidRPr="00FB5B25">
        <w:rPr>
          <w:rFonts w:ascii="Times New Roman" w:hAnsi="Times New Roman"/>
          <w:sz w:val="26"/>
          <w:szCs w:val="26"/>
        </w:rPr>
        <w:t xml:space="preserve">Основаниями для отказа претенденту в </w:t>
      </w:r>
      <w:r w:rsidR="00BE6F0E" w:rsidRPr="00FB5B25">
        <w:rPr>
          <w:rFonts w:ascii="Times New Roman" w:hAnsi="Times New Roman"/>
          <w:sz w:val="26"/>
          <w:szCs w:val="26"/>
        </w:rPr>
        <w:t xml:space="preserve">допуске к участию в конкурсе </w:t>
      </w:r>
      <w:r w:rsidR="000E3C83" w:rsidRPr="00FB5B25">
        <w:rPr>
          <w:rFonts w:ascii="Times New Roman" w:hAnsi="Times New Roman"/>
          <w:sz w:val="26"/>
          <w:szCs w:val="26"/>
        </w:rPr>
        <w:t xml:space="preserve"> </w:t>
      </w:r>
      <w:r w:rsidR="00C94D2C" w:rsidRPr="00FB5B25">
        <w:rPr>
          <w:rFonts w:ascii="Times New Roman" w:hAnsi="Times New Roman"/>
          <w:sz w:val="26"/>
          <w:szCs w:val="26"/>
        </w:rPr>
        <w:t>являются:</w:t>
      </w:r>
    </w:p>
    <w:p w:rsidR="00C94D2C" w:rsidRPr="00FB5B25" w:rsidRDefault="00FB2C5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а)</w:t>
      </w:r>
      <w:r w:rsidR="00751123" w:rsidRPr="00FB5B25">
        <w:rPr>
          <w:rFonts w:ascii="Times New Roman" w:hAnsi="Times New Roman"/>
          <w:sz w:val="26"/>
          <w:szCs w:val="26"/>
        </w:rPr>
        <w:t xml:space="preserve"> </w:t>
      </w:r>
      <w:r w:rsidR="00C94D2C" w:rsidRPr="00FB5B25">
        <w:rPr>
          <w:rFonts w:ascii="Times New Roman" w:hAnsi="Times New Roman"/>
          <w:sz w:val="26"/>
          <w:szCs w:val="26"/>
        </w:rPr>
        <w:t xml:space="preserve">несоответствие претендента требованиям, установленным </w:t>
      </w:r>
      <w:hyperlink r:id="rId83" w:anchor="P50" w:history="1">
        <w:r w:rsidR="00C94D2C" w:rsidRPr="00FB5B25">
          <w:rPr>
            <w:rStyle w:val="ad"/>
            <w:rFonts w:ascii="Times New Roman" w:hAnsi="Times New Roman"/>
            <w:color w:val="auto"/>
            <w:sz w:val="26"/>
            <w:szCs w:val="26"/>
            <w:u w:val="none"/>
          </w:rPr>
          <w:t>пункт</w:t>
        </w:r>
        <w:r w:rsidR="00751123" w:rsidRPr="00FB5B25">
          <w:rPr>
            <w:rStyle w:val="ad"/>
            <w:rFonts w:ascii="Times New Roman" w:hAnsi="Times New Roman"/>
            <w:color w:val="auto"/>
            <w:sz w:val="26"/>
            <w:szCs w:val="26"/>
            <w:u w:val="none"/>
          </w:rPr>
          <w:t>а</w:t>
        </w:r>
        <w:r w:rsidR="00C94D2C" w:rsidRPr="00FB5B25">
          <w:rPr>
            <w:rStyle w:val="ad"/>
            <w:rFonts w:ascii="Times New Roman" w:hAnsi="Times New Roman"/>
            <w:color w:val="auto"/>
            <w:sz w:val="26"/>
            <w:szCs w:val="26"/>
            <w:u w:val="none"/>
          </w:rPr>
          <w:t>м</w:t>
        </w:r>
        <w:r w:rsidR="00751123" w:rsidRPr="00FB5B25">
          <w:rPr>
            <w:rStyle w:val="ad"/>
            <w:rFonts w:ascii="Times New Roman" w:hAnsi="Times New Roman"/>
            <w:color w:val="auto"/>
            <w:sz w:val="26"/>
            <w:szCs w:val="26"/>
            <w:u w:val="none"/>
          </w:rPr>
          <w:t>и</w:t>
        </w:r>
        <w:r w:rsidR="00C94D2C" w:rsidRPr="00FB5B25">
          <w:rPr>
            <w:rStyle w:val="ad"/>
            <w:rFonts w:ascii="Times New Roman" w:hAnsi="Times New Roman"/>
            <w:color w:val="auto"/>
            <w:sz w:val="26"/>
            <w:szCs w:val="26"/>
            <w:u w:val="none"/>
          </w:rPr>
          <w:t xml:space="preserve"> </w:t>
        </w:r>
        <w:r w:rsidR="00751123" w:rsidRPr="00FB5B25">
          <w:rPr>
            <w:rStyle w:val="ad"/>
            <w:rFonts w:ascii="Times New Roman" w:hAnsi="Times New Roman"/>
            <w:color w:val="auto"/>
            <w:sz w:val="26"/>
            <w:szCs w:val="26"/>
            <w:u w:val="none"/>
          </w:rPr>
          <w:t>4</w:t>
        </w:r>
        <w:r w:rsidR="00C94D2C" w:rsidRPr="00FB5B25">
          <w:rPr>
            <w:rStyle w:val="ad"/>
            <w:rFonts w:ascii="Times New Roman" w:hAnsi="Times New Roman"/>
            <w:color w:val="auto"/>
            <w:sz w:val="26"/>
            <w:szCs w:val="26"/>
            <w:u w:val="none"/>
          </w:rPr>
          <w:t>.1</w:t>
        </w:r>
      </w:hyperlink>
      <w:r w:rsidR="00751123" w:rsidRPr="00FB5B25">
        <w:rPr>
          <w:rStyle w:val="ad"/>
          <w:rFonts w:ascii="Times New Roman" w:hAnsi="Times New Roman"/>
          <w:color w:val="auto"/>
          <w:sz w:val="26"/>
          <w:szCs w:val="26"/>
          <w:u w:val="none"/>
        </w:rPr>
        <w:t>.,</w:t>
      </w:r>
      <w:r w:rsidR="00362C92" w:rsidRPr="00FB5B25">
        <w:rPr>
          <w:rStyle w:val="ad"/>
          <w:rFonts w:ascii="Times New Roman" w:hAnsi="Times New Roman"/>
          <w:color w:val="auto"/>
          <w:sz w:val="26"/>
          <w:szCs w:val="26"/>
          <w:u w:val="none"/>
        </w:rPr>
        <w:t xml:space="preserve"> </w:t>
      </w:r>
      <w:r w:rsidR="00751123" w:rsidRPr="00FB5B25">
        <w:rPr>
          <w:rStyle w:val="ad"/>
          <w:rFonts w:ascii="Times New Roman" w:hAnsi="Times New Roman"/>
          <w:color w:val="auto"/>
          <w:sz w:val="26"/>
          <w:szCs w:val="26"/>
          <w:u w:val="none"/>
        </w:rPr>
        <w:t>4.2.</w:t>
      </w:r>
      <w:r w:rsidR="00C94D2C" w:rsidRPr="00FB5B25">
        <w:rPr>
          <w:rFonts w:ascii="Times New Roman" w:hAnsi="Times New Roman"/>
          <w:sz w:val="26"/>
          <w:szCs w:val="26"/>
        </w:rPr>
        <w:t xml:space="preserve"> Положения;</w:t>
      </w:r>
    </w:p>
    <w:p w:rsidR="00C94D2C" w:rsidRPr="00FB5B25" w:rsidRDefault="00FB2C5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б)</w:t>
      </w:r>
      <w:r w:rsidR="00C86295" w:rsidRPr="00FB5B25">
        <w:rPr>
          <w:rFonts w:ascii="Times New Roman" w:hAnsi="Times New Roman"/>
          <w:sz w:val="26"/>
          <w:szCs w:val="26"/>
        </w:rPr>
        <w:t xml:space="preserve"> </w:t>
      </w:r>
      <w:r w:rsidR="001E383A">
        <w:rPr>
          <w:rFonts w:ascii="Times New Roman" w:hAnsi="Times New Roman"/>
          <w:sz w:val="26"/>
          <w:szCs w:val="26"/>
        </w:rPr>
        <w:t xml:space="preserve">непредставление либо </w:t>
      </w:r>
      <w:r w:rsidR="00C94D2C" w:rsidRPr="00FB5B25">
        <w:rPr>
          <w:rFonts w:ascii="Times New Roman" w:hAnsi="Times New Roman"/>
          <w:sz w:val="26"/>
          <w:szCs w:val="26"/>
        </w:rPr>
        <w:t xml:space="preserve">несвоевременное представление заявления и документов, </w:t>
      </w:r>
      <w:r w:rsidR="00DF39A3" w:rsidRPr="00DC36CE">
        <w:rPr>
          <w:rFonts w:ascii="Times New Roman" w:hAnsi="Times New Roman"/>
          <w:sz w:val="26"/>
          <w:szCs w:val="26"/>
        </w:rPr>
        <w:t>предусмотренных</w:t>
      </w:r>
      <w:r w:rsidR="001E383A" w:rsidRPr="00DC36CE">
        <w:rPr>
          <w:rFonts w:ascii="Times New Roman" w:hAnsi="Times New Roman"/>
          <w:sz w:val="26"/>
          <w:szCs w:val="26"/>
        </w:rPr>
        <w:t xml:space="preserve"> </w:t>
      </w:r>
      <w:hyperlink r:id="rId84" w:anchor="P112" w:history="1">
        <w:r w:rsidR="00C94D2C" w:rsidRPr="00DC36CE">
          <w:rPr>
            <w:rStyle w:val="ad"/>
            <w:rFonts w:ascii="Times New Roman" w:hAnsi="Times New Roman"/>
            <w:color w:val="auto"/>
            <w:sz w:val="26"/>
            <w:szCs w:val="26"/>
            <w:u w:val="none"/>
          </w:rPr>
          <w:t>пункт</w:t>
        </w:r>
        <w:r w:rsidR="00344EF1" w:rsidRPr="00DC36CE">
          <w:rPr>
            <w:rStyle w:val="ad"/>
            <w:rFonts w:ascii="Times New Roman" w:hAnsi="Times New Roman"/>
            <w:color w:val="auto"/>
            <w:sz w:val="26"/>
            <w:szCs w:val="26"/>
            <w:u w:val="none"/>
          </w:rPr>
          <w:t xml:space="preserve">ом </w:t>
        </w:r>
        <w:r w:rsidR="00C94D2C" w:rsidRPr="00DC36CE">
          <w:rPr>
            <w:rStyle w:val="ad"/>
            <w:rFonts w:ascii="Times New Roman" w:hAnsi="Times New Roman"/>
            <w:color w:val="auto"/>
            <w:sz w:val="26"/>
            <w:szCs w:val="26"/>
            <w:u w:val="none"/>
          </w:rPr>
          <w:t>4.</w:t>
        </w:r>
      </w:hyperlink>
      <w:r w:rsidR="00C94D2C" w:rsidRPr="00DC36CE">
        <w:rPr>
          <w:rStyle w:val="ad"/>
          <w:rFonts w:ascii="Times New Roman" w:hAnsi="Times New Roman"/>
          <w:color w:val="auto"/>
          <w:sz w:val="26"/>
          <w:szCs w:val="26"/>
          <w:u w:val="none"/>
        </w:rPr>
        <w:t>4</w:t>
      </w:r>
      <w:r w:rsidR="00362C92" w:rsidRPr="00DC36CE">
        <w:rPr>
          <w:rStyle w:val="ad"/>
          <w:rFonts w:ascii="Times New Roman" w:hAnsi="Times New Roman"/>
          <w:color w:val="auto"/>
          <w:sz w:val="26"/>
          <w:szCs w:val="26"/>
          <w:u w:val="none"/>
        </w:rPr>
        <w:t>.</w:t>
      </w:r>
      <w:r w:rsidR="00E54045" w:rsidRPr="00DC36CE">
        <w:rPr>
          <w:rStyle w:val="ad"/>
          <w:rFonts w:ascii="Times New Roman" w:hAnsi="Times New Roman"/>
          <w:color w:val="auto"/>
          <w:sz w:val="26"/>
          <w:szCs w:val="26"/>
          <w:u w:val="none"/>
        </w:rPr>
        <w:t xml:space="preserve"> </w:t>
      </w:r>
      <w:r w:rsidR="00C94D2C" w:rsidRPr="00DC36CE">
        <w:rPr>
          <w:rFonts w:ascii="Times New Roman" w:hAnsi="Times New Roman"/>
          <w:sz w:val="26"/>
          <w:szCs w:val="26"/>
        </w:rPr>
        <w:t>Положения</w:t>
      </w:r>
      <w:r w:rsidR="00C743C4" w:rsidRPr="00DC36CE">
        <w:rPr>
          <w:rFonts w:ascii="Times New Roman" w:hAnsi="Times New Roman"/>
          <w:sz w:val="26"/>
          <w:szCs w:val="26"/>
        </w:rPr>
        <w:t xml:space="preserve"> (предоставление заявления и документов с</w:t>
      </w:r>
      <w:r w:rsidR="00C743C4" w:rsidRPr="00FB5B25">
        <w:rPr>
          <w:rFonts w:ascii="Times New Roman" w:hAnsi="Times New Roman"/>
          <w:sz w:val="26"/>
          <w:szCs w:val="26"/>
        </w:rPr>
        <w:t xml:space="preserve"> нарушением сроков, установленных  в объявлении о проведении конкурса)</w:t>
      </w:r>
      <w:r w:rsidR="00DC36CE">
        <w:rPr>
          <w:rFonts w:ascii="Times New Roman" w:hAnsi="Times New Roman"/>
          <w:sz w:val="26"/>
          <w:szCs w:val="26"/>
        </w:rPr>
        <w:t>.</w:t>
      </w:r>
    </w:p>
    <w:p w:rsidR="00C94D2C" w:rsidRPr="00FB5B25" w:rsidRDefault="00C13623"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5</w:t>
      </w:r>
      <w:r w:rsidR="00C94D2C" w:rsidRPr="00FB5B25">
        <w:rPr>
          <w:rFonts w:ascii="Times New Roman" w:hAnsi="Times New Roman"/>
          <w:sz w:val="26"/>
          <w:szCs w:val="26"/>
        </w:rPr>
        <w:t>.</w:t>
      </w:r>
      <w:r w:rsidR="001D1F2F" w:rsidRPr="00FB5B25">
        <w:rPr>
          <w:rFonts w:ascii="Times New Roman" w:hAnsi="Times New Roman"/>
          <w:sz w:val="26"/>
          <w:szCs w:val="26"/>
        </w:rPr>
        <w:t>5</w:t>
      </w:r>
      <w:r w:rsidR="00C94D2C" w:rsidRPr="00FB5B25">
        <w:rPr>
          <w:rFonts w:ascii="Times New Roman" w:hAnsi="Times New Roman"/>
          <w:sz w:val="26"/>
          <w:szCs w:val="26"/>
        </w:rPr>
        <w:t xml:space="preserve">. </w:t>
      </w:r>
      <w:r w:rsidR="00693901" w:rsidRPr="00FB5B25">
        <w:rPr>
          <w:rFonts w:ascii="Times New Roman" w:hAnsi="Times New Roman"/>
          <w:sz w:val="26"/>
          <w:szCs w:val="26"/>
        </w:rPr>
        <w:t>О р</w:t>
      </w:r>
      <w:r w:rsidR="00C94D2C" w:rsidRPr="00FB5B25">
        <w:rPr>
          <w:rFonts w:ascii="Times New Roman" w:hAnsi="Times New Roman"/>
          <w:sz w:val="26"/>
          <w:szCs w:val="26"/>
        </w:rPr>
        <w:t>ешени</w:t>
      </w:r>
      <w:r w:rsidR="00EE392D" w:rsidRPr="00FB5B25">
        <w:rPr>
          <w:rFonts w:ascii="Times New Roman" w:hAnsi="Times New Roman"/>
          <w:sz w:val="26"/>
          <w:szCs w:val="26"/>
        </w:rPr>
        <w:t>я</w:t>
      </w:r>
      <w:r w:rsidR="00693901" w:rsidRPr="00FB5B25">
        <w:rPr>
          <w:rFonts w:ascii="Times New Roman" w:hAnsi="Times New Roman"/>
          <w:sz w:val="26"/>
          <w:szCs w:val="26"/>
        </w:rPr>
        <w:t>х</w:t>
      </w:r>
      <w:r w:rsidR="000259F8" w:rsidRPr="00FB5B25">
        <w:rPr>
          <w:rFonts w:ascii="Times New Roman" w:hAnsi="Times New Roman"/>
          <w:sz w:val="26"/>
          <w:szCs w:val="26"/>
        </w:rPr>
        <w:t>, пр</w:t>
      </w:r>
      <w:r w:rsidR="00693901" w:rsidRPr="00FB5B25">
        <w:rPr>
          <w:rFonts w:ascii="Times New Roman" w:hAnsi="Times New Roman"/>
          <w:sz w:val="26"/>
          <w:szCs w:val="26"/>
        </w:rPr>
        <w:t xml:space="preserve">инятых в соответствии с </w:t>
      </w:r>
      <w:r w:rsidR="000259F8" w:rsidRPr="00FB5B25">
        <w:rPr>
          <w:rFonts w:ascii="Times New Roman" w:hAnsi="Times New Roman"/>
          <w:sz w:val="26"/>
          <w:szCs w:val="26"/>
        </w:rPr>
        <w:t>пунктом 5.</w:t>
      </w:r>
      <w:r w:rsidR="001D1F2F" w:rsidRPr="00FB5B25">
        <w:rPr>
          <w:rFonts w:ascii="Times New Roman" w:hAnsi="Times New Roman"/>
          <w:sz w:val="26"/>
          <w:szCs w:val="26"/>
        </w:rPr>
        <w:t>3</w:t>
      </w:r>
      <w:r w:rsidR="000259F8" w:rsidRPr="00FB5B25">
        <w:rPr>
          <w:rFonts w:ascii="Times New Roman" w:hAnsi="Times New Roman"/>
          <w:sz w:val="26"/>
          <w:szCs w:val="26"/>
        </w:rPr>
        <w:t>.</w:t>
      </w:r>
      <w:r w:rsidR="00D40F0D" w:rsidRPr="00FB5B25">
        <w:rPr>
          <w:rFonts w:ascii="Times New Roman" w:hAnsi="Times New Roman"/>
          <w:sz w:val="26"/>
          <w:szCs w:val="26"/>
        </w:rPr>
        <w:t xml:space="preserve"> Положения</w:t>
      </w:r>
      <w:r w:rsidR="00207705" w:rsidRPr="00FB5B25">
        <w:rPr>
          <w:rFonts w:ascii="Times New Roman" w:hAnsi="Times New Roman"/>
          <w:sz w:val="26"/>
          <w:szCs w:val="26"/>
        </w:rPr>
        <w:t xml:space="preserve">,  </w:t>
      </w:r>
      <w:r w:rsidR="00C94D2C" w:rsidRPr="00FB5B25">
        <w:rPr>
          <w:rFonts w:ascii="Times New Roman" w:hAnsi="Times New Roman"/>
          <w:sz w:val="26"/>
          <w:szCs w:val="26"/>
        </w:rPr>
        <w:t>в течение 2 рабочих дней со дня проведения заседания</w:t>
      </w:r>
      <w:r w:rsidR="00E243F9" w:rsidRPr="00FB5B25">
        <w:rPr>
          <w:rFonts w:ascii="Times New Roman" w:hAnsi="Times New Roman"/>
          <w:sz w:val="26"/>
          <w:szCs w:val="26"/>
        </w:rPr>
        <w:t xml:space="preserve"> конкурсной комиссии</w:t>
      </w:r>
      <w:r w:rsidR="00693901" w:rsidRPr="00FB5B25">
        <w:rPr>
          <w:rFonts w:ascii="Times New Roman" w:hAnsi="Times New Roman"/>
          <w:sz w:val="26"/>
          <w:szCs w:val="26"/>
        </w:rPr>
        <w:t xml:space="preserve"> информируются претенденты путем направления им соответствующих уведомлений (</w:t>
      </w:r>
      <w:r w:rsidR="001D7999" w:rsidRPr="00FB5B25">
        <w:rPr>
          <w:rFonts w:ascii="Times New Roman" w:hAnsi="Times New Roman"/>
          <w:sz w:val="26"/>
          <w:szCs w:val="26"/>
        </w:rPr>
        <w:t>п</w:t>
      </w:r>
      <w:r w:rsidR="00693901" w:rsidRPr="00FB5B25">
        <w:rPr>
          <w:rFonts w:ascii="Times New Roman" w:hAnsi="Times New Roman"/>
          <w:sz w:val="26"/>
          <w:szCs w:val="26"/>
        </w:rPr>
        <w:t>риложение</w:t>
      </w:r>
      <w:r w:rsidR="001D7999" w:rsidRPr="00FB5B25">
        <w:rPr>
          <w:rFonts w:ascii="Times New Roman" w:hAnsi="Times New Roman"/>
          <w:sz w:val="26"/>
          <w:szCs w:val="26"/>
        </w:rPr>
        <w:t xml:space="preserve"> № 7</w:t>
      </w:r>
      <w:r w:rsidR="00693901" w:rsidRPr="00FB5B25">
        <w:rPr>
          <w:rFonts w:ascii="Times New Roman" w:hAnsi="Times New Roman"/>
          <w:sz w:val="26"/>
          <w:szCs w:val="26"/>
        </w:rPr>
        <w:t>)</w:t>
      </w:r>
      <w:r w:rsidR="00C94D2C" w:rsidRPr="00FB5B25">
        <w:rPr>
          <w:rFonts w:ascii="Times New Roman" w:hAnsi="Times New Roman"/>
          <w:sz w:val="26"/>
          <w:szCs w:val="26"/>
        </w:rPr>
        <w:t>.</w:t>
      </w:r>
    </w:p>
    <w:p w:rsidR="00C55CA8" w:rsidRPr="00FB5B25" w:rsidRDefault="00C55CA8"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5.5.1. </w:t>
      </w:r>
      <w:r w:rsidR="00F4772B" w:rsidRPr="00FB5B25">
        <w:rPr>
          <w:rFonts w:ascii="Times New Roman" w:hAnsi="Times New Roman"/>
          <w:sz w:val="26"/>
          <w:szCs w:val="26"/>
        </w:rPr>
        <w:t>Выписка из р</w:t>
      </w:r>
      <w:r w:rsidR="00BA6BA7" w:rsidRPr="00FB5B25">
        <w:rPr>
          <w:rFonts w:ascii="Times New Roman" w:hAnsi="Times New Roman"/>
          <w:sz w:val="26"/>
          <w:szCs w:val="26"/>
        </w:rPr>
        <w:t>ешени</w:t>
      </w:r>
      <w:r w:rsidR="00F4772B" w:rsidRPr="00FB5B25">
        <w:rPr>
          <w:rFonts w:ascii="Times New Roman" w:hAnsi="Times New Roman"/>
          <w:sz w:val="26"/>
          <w:szCs w:val="26"/>
        </w:rPr>
        <w:t xml:space="preserve">я </w:t>
      </w:r>
      <w:r w:rsidR="001365FD" w:rsidRPr="00FB5B25">
        <w:rPr>
          <w:rFonts w:ascii="Times New Roman" w:hAnsi="Times New Roman"/>
          <w:sz w:val="26"/>
          <w:szCs w:val="26"/>
        </w:rPr>
        <w:t xml:space="preserve">конкурсной </w:t>
      </w:r>
      <w:r w:rsidR="00F4772B" w:rsidRPr="00FB5B25">
        <w:rPr>
          <w:rFonts w:ascii="Times New Roman" w:hAnsi="Times New Roman"/>
          <w:sz w:val="26"/>
          <w:szCs w:val="26"/>
        </w:rPr>
        <w:t>комиссии</w:t>
      </w:r>
      <w:r w:rsidRPr="00FB5B25">
        <w:rPr>
          <w:rFonts w:ascii="Times New Roman" w:hAnsi="Times New Roman"/>
          <w:sz w:val="26"/>
          <w:szCs w:val="26"/>
        </w:rPr>
        <w:t xml:space="preserve"> об отказе </w:t>
      </w:r>
      <w:r w:rsidR="008A3B10" w:rsidRPr="00FB5B25">
        <w:rPr>
          <w:rFonts w:ascii="Times New Roman" w:hAnsi="Times New Roman"/>
          <w:sz w:val="26"/>
          <w:szCs w:val="26"/>
        </w:rPr>
        <w:t xml:space="preserve">отдельным </w:t>
      </w:r>
      <w:r w:rsidR="00D96749" w:rsidRPr="00FB5B25">
        <w:rPr>
          <w:rFonts w:ascii="Times New Roman" w:hAnsi="Times New Roman"/>
          <w:sz w:val="26"/>
          <w:szCs w:val="26"/>
        </w:rPr>
        <w:t>претендентам</w:t>
      </w:r>
      <w:r w:rsidR="008A3B10" w:rsidRPr="00FB5B25">
        <w:rPr>
          <w:rFonts w:ascii="Times New Roman" w:hAnsi="Times New Roman"/>
          <w:sz w:val="26"/>
          <w:szCs w:val="26"/>
        </w:rPr>
        <w:t xml:space="preserve"> </w:t>
      </w:r>
      <w:r w:rsidRPr="00FB5B25">
        <w:rPr>
          <w:rFonts w:ascii="Times New Roman" w:hAnsi="Times New Roman"/>
          <w:sz w:val="26"/>
          <w:szCs w:val="26"/>
        </w:rPr>
        <w:t>в допуске участию в конкурсе</w:t>
      </w:r>
      <w:r w:rsidR="008A4233" w:rsidRPr="00FB5B25">
        <w:rPr>
          <w:rFonts w:ascii="Times New Roman" w:hAnsi="Times New Roman"/>
          <w:sz w:val="26"/>
          <w:szCs w:val="26"/>
        </w:rPr>
        <w:t>,</w:t>
      </w:r>
      <w:r w:rsidRPr="00FB5B25">
        <w:rPr>
          <w:rFonts w:ascii="Times New Roman" w:hAnsi="Times New Roman"/>
          <w:sz w:val="26"/>
          <w:szCs w:val="26"/>
        </w:rPr>
        <w:t xml:space="preserve"> </w:t>
      </w:r>
      <w:r w:rsidR="008A4233" w:rsidRPr="00FB5B25">
        <w:rPr>
          <w:rFonts w:ascii="Times New Roman" w:hAnsi="Times New Roman"/>
          <w:sz w:val="26"/>
          <w:szCs w:val="26"/>
        </w:rPr>
        <w:t>с указанием мотивированного основания их не допуска к процедуре избрания,</w:t>
      </w:r>
      <w:r w:rsidRPr="00FB5B25">
        <w:rPr>
          <w:rFonts w:ascii="Times New Roman" w:hAnsi="Times New Roman"/>
          <w:sz w:val="26"/>
          <w:szCs w:val="26"/>
        </w:rPr>
        <w:t xml:space="preserve"> направляется в Совет депутатов</w:t>
      </w:r>
      <w:r w:rsidR="00BA6BA7" w:rsidRPr="00FB5B25">
        <w:rPr>
          <w:rFonts w:ascii="Times New Roman" w:hAnsi="Times New Roman"/>
          <w:sz w:val="26"/>
          <w:szCs w:val="26"/>
        </w:rPr>
        <w:t xml:space="preserve"> вместе с решением о представлении </w:t>
      </w:r>
      <w:r w:rsidR="00DA0B31" w:rsidRPr="00FB5B25">
        <w:rPr>
          <w:rFonts w:ascii="Times New Roman" w:hAnsi="Times New Roman"/>
          <w:sz w:val="26"/>
          <w:szCs w:val="26"/>
        </w:rPr>
        <w:t xml:space="preserve">зарегистрированных </w:t>
      </w:r>
      <w:r w:rsidR="00BA6BA7" w:rsidRPr="00FB5B25">
        <w:rPr>
          <w:rFonts w:ascii="Times New Roman" w:hAnsi="Times New Roman"/>
          <w:sz w:val="26"/>
          <w:szCs w:val="26"/>
        </w:rPr>
        <w:t>по результатам конкурса</w:t>
      </w:r>
      <w:r w:rsidR="00DA0B31" w:rsidRPr="00FB5B25">
        <w:rPr>
          <w:rFonts w:ascii="Times New Roman" w:hAnsi="Times New Roman"/>
          <w:sz w:val="26"/>
          <w:szCs w:val="26"/>
        </w:rPr>
        <w:t xml:space="preserve"> </w:t>
      </w:r>
      <w:r w:rsidR="00BA6BA7" w:rsidRPr="00FB5B25">
        <w:rPr>
          <w:rFonts w:ascii="Times New Roman" w:hAnsi="Times New Roman"/>
          <w:sz w:val="26"/>
          <w:szCs w:val="26"/>
        </w:rPr>
        <w:t xml:space="preserve"> кандидатов в сроки, предусмотренные пунктом 5.23. Положения. </w:t>
      </w:r>
      <w:r w:rsidR="008A3B10" w:rsidRPr="00FB5B25">
        <w:rPr>
          <w:rFonts w:ascii="Times New Roman" w:hAnsi="Times New Roman"/>
          <w:sz w:val="26"/>
          <w:szCs w:val="26"/>
        </w:rPr>
        <w:t xml:space="preserve"> </w:t>
      </w:r>
    </w:p>
    <w:p w:rsidR="000259F8" w:rsidRPr="00FB5B25" w:rsidRDefault="000259F8"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5.</w:t>
      </w:r>
      <w:r w:rsidR="005C1FFF" w:rsidRPr="00FB5B25">
        <w:rPr>
          <w:rFonts w:ascii="Times New Roman" w:hAnsi="Times New Roman"/>
          <w:sz w:val="26"/>
          <w:szCs w:val="26"/>
        </w:rPr>
        <w:t>6</w:t>
      </w:r>
      <w:r w:rsidRPr="00FB5B25">
        <w:rPr>
          <w:rFonts w:ascii="Times New Roman" w:hAnsi="Times New Roman"/>
          <w:sz w:val="26"/>
          <w:szCs w:val="26"/>
        </w:rPr>
        <w:t xml:space="preserve">. </w:t>
      </w:r>
      <w:r w:rsidR="00492025" w:rsidRPr="00FB5B25">
        <w:rPr>
          <w:rFonts w:ascii="Times New Roman" w:hAnsi="Times New Roman"/>
          <w:sz w:val="26"/>
          <w:szCs w:val="26"/>
        </w:rPr>
        <w:t>Претендент</w:t>
      </w:r>
      <w:r w:rsidRPr="00FB5B25">
        <w:rPr>
          <w:rFonts w:ascii="Times New Roman" w:hAnsi="Times New Roman"/>
          <w:sz w:val="26"/>
          <w:szCs w:val="26"/>
        </w:rPr>
        <w:t xml:space="preserve"> считается допущенным к участию в конкурсе со дня подписания соответствующего  протокола конкурсной комиссии.</w:t>
      </w:r>
    </w:p>
    <w:p w:rsidR="00FE62B5" w:rsidRPr="00FB5B25" w:rsidRDefault="00D40F0D"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5</w:t>
      </w:r>
      <w:r w:rsidR="00C94D2C" w:rsidRPr="00FB5B25">
        <w:rPr>
          <w:rFonts w:ascii="Times New Roman" w:hAnsi="Times New Roman"/>
          <w:sz w:val="26"/>
          <w:szCs w:val="26"/>
        </w:rPr>
        <w:t>.</w:t>
      </w:r>
      <w:r w:rsidR="00D96DB6" w:rsidRPr="00FB5B25">
        <w:rPr>
          <w:rFonts w:ascii="Times New Roman" w:hAnsi="Times New Roman"/>
          <w:sz w:val="26"/>
          <w:szCs w:val="26"/>
        </w:rPr>
        <w:t>7</w:t>
      </w:r>
      <w:r w:rsidR="00C94D2C" w:rsidRPr="00FB5B25">
        <w:rPr>
          <w:rFonts w:ascii="Times New Roman" w:hAnsi="Times New Roman"/>
          <w:sz w:val="26"/>
          <w:szCs w:val="26"/>
        </w:rPr>
        <w:t xml:space="preserve">. </w:t>
      </w:r>
      <w:r w:rsidR="00FE62B5" w:rsidRPr="00FB5B25">
        <w:rPr>
          <w:rFonts w:ascii="Times New Roman" w:hAnsi="Times New Roman"/>
          <w:sz w:val="26"/>
          <w:szCs w:val="26"/>
        </w:rPr>
        <w:t>П</w:t>
      </w:r>
      <w:r w:rsidR="00C94D2C" w:rsidRPr="00FB5B25">
        <w:rPr>
          <w:rFonts w:ascii="Times New Roman" w:hAnsi="Times New Roman"/>
          <w:sz w:val="26"/>
          <w:szCs w:val="26"/>
        </w:rPr>
        <w:t xml:space="preserve">осле проведения заседания, </w:t>
      </w:r>
      <w:r w:rsidRPr="00FB5B25">
        <w:rPr>
          <w:rFonts w:ascii="Times New Roman" w:hAnsi="Times New Roman"/>
          <w:sz w:val="26"/>
          <w:szCs w:val="26"/>
        </w:rPr>
        <w:t>предусмотренн</w:t>
      </w:r>
      <w:r w:rsidR="007D0FED" w:rsidRPr="00FB5B25">
        <w:rPr>
          <w:rFonts w:ascii="Times New Roman" w:hAnsi="Times New Roman"/>
          <w:sz w:val="26"/>
          <w:szCs w:val="26"/>
        </w:rPr>
        <w:t>ого</w:t>
      </w:r>
      <w:r w:rsidRPr="00FB5B25">
        <w:rPr>
          <w:rFonts w:ascii="Times New Roman" w:hAnsi="Times New Roman"/>
          <w:sz w:val="26"/>
          <w:szCs w:val="26"/>
        </w:rPr>
        <w:t xml:space="preserve"> пунктом 5.</w:t>
      </w:r>
      <w:r w:rsidR="00B85720" w:rsidRPr="00FB5B25">
        <w:rPr>
          <w:rFonts w:ascii="Times New Roman" w:hAnsi="Times New Roman"/>
          <w:sz w:val="26"/>
          <w:szCs w:val="26"/>
        </w:rPr>
        <w:t>2</w:t>
      </w:r>
      <w:r w:rsidRPr="00FB5B25">
        <w:rPr>
          <w:rFonts w:ascii="Times New Roman" w:hAnsi="Times New Roman"/>
          <w:sz w:val="26"/>
          <w:szCs w:val="26"/>
        </w:rPr>
        <w:t>.</w:t>
      </w:r>
      <w:r w:rsidR="00C94D2C" w:rsidRPr="00FB5B25">
        <w:rPr>
          <w:rFonts w:ascii="Times New Roman" w:hAnsi="Times New Roman"/>
          <w:sz w:val="26"/>
          <w:szCs w:val="26"/>
        </w:rPr>
        <w:t xml:space="preserve"> </w:t>
      </w:r>
      <w:r w:rsidRPr="00FB5B25">
        <w:rPr>
          <w:rFonts w:ascii="Times New Roman" w:hAnsi="Times New Roman"/>
          <w:sz w:val="26"/>
          <w:szCs w:val="26"/>
        </w:rPr>
        <w:t xml:space="preserve">Положения, </w:t>
      </w:r>
      <w:r w:rsidR="00FE62B5" w:rsidRPr="00FB5B25">
        <w:rPr>
          <w:rFonts w:ascii="Times New Roman" w:hAnsi="Times New Roman"/>
          <w:sz w:val="26"/>
          <w:szCs w:val="26"/>
        </w:rPr>
        <w:t xml:space="preserve">конкурсная комиссия  публикует (обнародует) поступившие в комиссию </w:t>
      </w:r>
      <w:r w:rsidR="00F00A81" w:rsidRPr="00FB5B25">
        <w:rPr>
          <w:rFonts w:ascii="Times New Roman" w:hAnsi="Times New Roman"/>
          <w:sz w:val="26"/>
          <w:szCs w:val="26"/>
        </w:rPr>
        <w:t xml:space="preserve">основные </w:t>
      </w:r>
      <w:r w:rsidR="00FE62B5" w:rsidRPr="00FB5B25">
        <w:rPr>
          <w:rFonts w:ascii="Times New Roman" w:hAnsi="Times New Roman"/>
          <w:sz w:val="26"/>
          <w:szCs w:val="26"/>
        </w:rPr>
        <w:t>данные о</w:t>
      </w:r>
      <w:r w:rsidR="000214C5" w:rsidRPr="00FB5B25">
        <w:rPr>
          <w:rFonts w:ascii="Times New Roman" w:hAnsi="Times New Roman"/>
          <w:sz w:val="26"/>
          <w:szCs w:val="26"/>
        </w:rPr>
        <w:t xml:space="preserve"> допущенных к участию в конкурсе</w:t>
      </w:r>
      <w:r w:rsidR="00FE62B5" w:rsidRPr="00FB5B25">
        <w:rPr>
          <w:rFonts w:ascii="Times New Roman" w:hAnsi="Times New Roman"/>
          <w:sz w:val="26"/>
          <w:szCs w:val="26"/>
        </w:rPr>
        <w:t xml:space="preserve"> </w:t>
      </w:r>
      <w:r w:rsidR="00B85720" w:rsidRPr="00FB5B25">
        <w:rPr>
          <w:rFonts w:ascii="Times New Roman" w:hAnsi="Times New Roman"/>
          <w:sz w:val="26"/>
          <w:szCs w:val="26"/>
        </w:rPr>
        <w:t>претендент</w:t>
      </w:r>
      <w:r w:rsidR="00051F62">
        <w:rPr>
          <w:rFonts w:ascii="Times New Roman" w:hAnsi="Times New Roman"/>
          <w:sz w:val="26"/>
          <w:szCs w:val="26"/>
        </w:rPr>
        <w:t>ах</w:t>
      </w:r>
      <w:r w:rsidR="00FE62B5" w:rsidRPr="00FB5B25">
        <w:rPr>
          <w:rFonts w:ascii="Times New Roman" w:hAnsi="Times New Roman"/>
          <w:sz w:val="26"/>
          <w:szCs w:val="26"/>
        </w:rPr>
        <w:t>, указанные в анкете претендента</w:t>
      </w:r>
      <w:r w:rsidR="00F00A81" w:rsidRPr="00FB5B25">
        <w:rPr>
          <w:rFonts w:ascii="Times New Roman" w:hAnsi="Times New Roman"/>
          <w:sz w:val="26"/>
          <w:szCs w:val="26"/>
        </w:rPr>
        <w:t xml:space="preserve"> (ФИО, дата рождения, </w:t>
      </w:r>
      <w:r w:rsidR="00C63BDD" w:rsidRPr="00FB5B25">
        <w:rPr>
          <w:rFonts w:ascii="Times New Roman" w:hAnsi="Times New Roman"/>
          <w:sz w:val="26"/>
          <w:szCs w:val="26"/>
        </w:rPr>
        <w:t>сведения</w:t>
      </w:r>
      <w:r w:rsidR="00F00A81" w:rsidRPr="00FB5B25">
        <w:rPr>
          <w:rFonts w:ascii="Times New Roman" w:hAnsi="Times New Roman"/>
          <w:sz w:val="26"/>
          <w:szCs w:val="26"/>
        </w:rPr>
        <w:t xml:space="preserve"> об образовании, данные послужного списка)</w:t>
      </w:r>
      <w:r w:rsidR="00FE62B5" w:rsidRPr="00FB5B25">
        <w:rPr>
          <w:rFonts w:ascii="Times New Roman" w:hAnsi="Times New Roman"/>
          <w:sz w:val="26"/>
          <w:szCs w:val="26"/>
        </w:rPr>
        <w:t xml:space="preserve">, программу развития </w:t>
      </w:r>
      <w:r w:rsidR="000248B4">
        <w:rPr>
          <w:rFonts w:ascii="Times New Roman" w:hAnsi="Times New Roman"/>
          <w:sz w:val="26"/>
          <w:szCs w:val="26"/>
        </w:rPr>
        <w:t>муниципального образования – сельско</w:t>
      </w:r>
      <w:r w:rsidR="002B39FD">
        <w:rPr>
          <w:rFonts w:ascii="Times New Roman" w:hAnsi="Times New Roman"/>
          <w:sz w:val="26"/>
          <w:szCs w:val="26"/>
        </w:rPr>
        <w:t>е</w:t>
      </w:r>
      <w:r w:rsidR="000248B4">
        <w:rPr>
          <w:rFonts w:ascii="Times New Roman" w:hAnsi="Times New Roman"/>
          <w:sz w:val="26"/>
          <w:szCs w:val="26"/>
        </w:rPr>
        <w:t xml:space="preserve"> поселени</w:t>
      </w:r>
      <w:r w:rsidR="002B39FD">
        <w:rPr>
          <w:rFonts w:ascii="Times New Roman" w:hAnsi="Times New Roman"/>
          <w:sz w:val="26"/>
          <w:szCs w:val="26"/>
        </w:rPr>
        <w:t>е</w:t>
      </w:r>
      <w:r w:rsidR="000248B4">
        <w:rPr>
          <w:rFonts w:ascii="Times New Roman" w:hAnsi="Times New Roman"/>
          <w:sz w:val="26"/>
          <w:szCs w:val="26"/>
        </w:rPr>
        <w:t xml:space="preserve"> «Потанинское»</w:t>
      </w:r>
      <w:r w:rsidR="006C36CC">
        <w:rPr>
          <w:rFonts w:ascii="Times New Roman" w:hAnsi="Times New Roman"/>
          <w:sz w:val="26"/>
          <w:szCs w:val="26"/>
        </w:rPr>
        <w:t xml:space="preserve"> Бичурского района</w:t>
      </w:r>
      <w:r w:rsidR="002B39FD">
        <w:rPr>
          <w:rFonts w:ascii="Times New Roman" w:hAnsi="Times New Roman"/>
          <w:sz w:val="26"/>
          <w:szCs w:val="26"/>
        </w:rPr>
        <w:t xml:space="preserve"> Республики Бурятия</w:t>
      </w:r>
      <w:r w:rsidR="00FE62B5" w:rsidRPr="00FB5B25">
        <w:rPr>
          <w:rFonts w:ascii="Times New Roman" w:hAnsi="Times New Roman"/>
          <w:sz w:val="26"/>
          <w:szCs w:val="26"/>
        </w:rPr>
        <w:t xml:space="preserve"> (предстоящей деятельности на должности Главы </w:t>
      </w:r>
      <w:r w:rsidR="000248B4">
        <w:rPr>
          <w:rFonts w:ascii="Times New Roman" w:hAnsi="Times New Roman"/>
          <w:sz w:val="26"/>
          <w:szCs w:val="26"/>
        </w:rPr>
        <w:t>поселения</w:t>
      </w:r>
      <w:r w:rsidR="00FE62B5" w:rsidRPr="00FB5B25">
        <w:rPr>
          <w:rFonts w:ascii="Times New Roman" w:hAnsi="Times New Roman"/>
          <w:sz w:val="26"/>
          <w:szCs w:val="26"/>
        </w:rPr>
        <w:t xml:space="preserve">) в газете «Бичурский хлебороб», </w:t>
      </w:r>
      <w:r w:rsidR="00FE62B5" w:rsidRPr="00FB5B25">
        <w:rPr>
          <w:rStyle w:val="fontstyle01"/>
          <w:color w:val="auto"/>
          <w:sz w:val="26"/>
          <w:szCs w:val="26"/>
        </w:rPr>
        <w:t xml:space="preserve">сетевом издании – на </w:t>
      </w:r>
      <w:r w:rsidR="00FE62B5" w:rsidRPr="00FB5B25">
        <w:rPr>
          <w:rFonts w:ascii="Times New Roman" w:hAnsi="Times New Roman"/>
          <w:sz w:val="26"/>
          <w:szCs w:val="26"/>
        </w:rPr>
        <w:t>сайте ПРАВОВАЯ БИЧУРА (</w:t>
      </w:r>
      <w:hyperlink r:id="rId85" w:history="1">
        <w:r w:rsidR="00FE62B5" w:rsidRPr="00FB5B25">
          <w:rPr>
            <w:rStyle w:val="ad"/>
            <w:rFonts w:ascii="Times New Roman" w:hAnsi="Times New Roman"/>
            <w:color w:val="auto"/>
            <w:sz w:val="26"/>
            <w:szCs w:val="26"/>
            <w:u w:val="none"/>
          </w:rPr>
          <w:t>http://правоваябичура.рф</w:t>
        </w:r>
      </w:hyperlink>
      <w:r w:rsidR="00FE62B5" w:rsidRPr="00FB5B25">
        <w:rPr>
          <w:rFonts w:ascii="Times New Roman" w:hAnsi="Times New Roman"/>
          <w:sz w:val="26"/>
          <w:szCs w:val="26"/>
        </w:rPr>
        <w:t xml:space="preserve">), а также размещает на официальном сайте </w:t>
      </w:r>
      <w:r w:rsidR="00B1461D">
        <w:rPr>
          <w:rFonts w:ascii="Times New Roman" w:hAnsi="Times New Roman"/>
          <w:sz w:val="26"/>
          <w:szCs w:val="26"/>
        </w:rPr>
        <w:t>поселения</w:t>
      </w:r>
      <w:r w:rsidR="00FE62B5" w:rsidRPr="00FB5B25">
        <w:rPr>
          <w:rFonts w:ascii="Times New Roman" w:hAnsi="Times New Roman"/>
          <w:sz w:val="26"/>
          <w:szCs w:val="26"/>
        </w:rPr>
        <w:t xml:space="preserve"> в сети «Интернет».</w:t>
      </w:r>
      <w:r w:rsidR="00361E08" w:rsidRPr="00FB5B25">
        <w:rPr>
          <w:rFonts w:ascii="Times New Roman" w:hAnsi="Times New Roman"/>
          <w:sz w:val="26"/>
          <w:szCs w:val="26"/>
        </w:rPr>
        <w:t xml:space="preserve"> При этом опубликование (обнародование) в газете </w:t>
      </w:r>
      <w:r w:rsidR="004B1741" w:rsidRPr="00FB5B25">
        <w:rPr>
          <w:rFonts w:ascii="Times New Roman" w:hAnsi="Times New Roman"/>
          <w:sz w:val="26"/>
          <w:szCs w:val="26"/>
        </w:rPr>
        <w:t xml:space="preserve">осуществляется в течение 7 рабочих дней, публикация в сетевом издании и размещение на официальном сайте – в течение </w:t>
      </w:r>
      <w:r w:rsidR="001912D2" w:rsidRPr="00FB5B25">
        <w:rPr>
          <w:rFonts w:ascii="Times New Roman" w:hAnsi="Times New Roman"/>
          <w:sz w:val="26"/>
          <w:szCs w:val="26"/>
        </w:rPr>
        <w:t>3</w:t>
      </w:r>
      <w:r w:rsidR="004B1741" w:rsidRPr="00FB5B25">
        <w:rPr>
          <w:rFonts w:ascii="Times New Roman" w:hAnsi="Times New Roman"/>
          <w:sz w:val="26"/>
          <w:szCs w:val="26"/>
        </w:rPr>
        <w:t xml:space="preserve"> рабочих дней. </w:t>
      </w:r>
    </w:p>
    <w:p w:rsidR="00805593" w:rsidRPr="00FB5B25" w:rsidRDefault="004963E9"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5</w:t>
      </w:r>
      <w:r w:rsidR="00C94D2C" w:rsidRPr="00FB5B25">
        <w:rPr>
          <w:rFonts w:ascii="Times New Roman" w:hAnsi="Times New Roman"/>
          <w:sz w:val="26"/>
          <w:szCs w:val="26"/>
        </w:rPr>
        <w:t>.</w:t>
      </w:r>
      <w:r w:rsidR="00E86FE7" w:rsidRPr="00FB5B25">
        <w:rPr>
          <w:rFonts w:ascii="Times New Roman" w:hAnsi="Times New Roman"/>
          <w:sz w:val="26"/>
          <w:szCs w:val="26"/>
        </w:rPr>
        <w:t>8</w:t>
      </w:r>
      <w:r w:rsidR="00C94D2C" w:rsidRPr="00FB5B25">
        <w:rPr>
          <w:rFonts w:ascii="Times New Roman" w:hAnsi="Times New Roman"/>
          <w:sz w:val="26"/>
          <w:szCs w:val="26"/>
        </w:rPr>
        <w:t>. Конкурс проводится</w:t>
      </w:r>
      <w:r w:rsidR="004D389C" w:rsidRPr="00FB5B25">
        <w:rPr>
          <w:rFonts w:ascii="Times New Roman" w:hAnsi="Times New Roman"/>
          <w:sz w:val="26"/>
          <w:szCs w:val="26"/>
        </w:rPr>
        <w:t xml:space="preserve"> </w:t>
      </w:r>
      <w:r w:rsidR="00C94D2C" w:rsidRPr="00FB5B25">
        <w:rPr>
          <w:rFonts w:ascii="Times New Roman" w:hAnsi="Times New Roman"/>
          <w:sz w:val="26"/>
          <w:szCs w:val="26"/>
        </w:rPr>
        <w:t>в установленные в объявлении о проведении конкурса</w:t>
      </w:r>
      <w:r w:rsidRPr="00FB5B25">
        <w:rPr>
          <w:rFonts w:ascii="Times New Roman" w:hAnsi="Times New Roman"/>
          <w:sz w:val="26"/>
          <w:szCs w:val="26"/>
        </w:rPr>
        <w:t>,</w:t>
      </w:r>
      <w:r w:rsidR="00C94D2C" w:rsidRPr="00FB5B25">
        <w:rPr>
          <w:rFonts w:ascii="Times New Roman" w:hAnsi="Times New Roman"/>
          <w:sz w:val="26"/>
          <w:szCs w:val="26"/>
        </w:rPr>
        <w:t xml:space="preserve"> </w:t>
      </w:r>
      <w:r w:rsidRPr="00FB5B25">
        <w:rPr>
          <w:rFonts w:ascii="Times New Roman" w:hAnsi="Times New Roman"/>
          <w:sz w:val="26"/>
          <w:szCs w:val="26"/>
        </w:rPr>
        <w:t xml:space="preserve">дату, </w:t>
      </w:r>
      <w:r w:rsidR="00C94D2C" w:rsidRPr="00FB5B25">
        <w:rPr>
          <w:rFonts w:ascii="Times New Roman" w:hAnsi="Times New Roman"/>
          <w:sz w:val="26"/>
          <w:szCs w:val="26"/>
        </w:rPr>
        <w:t>время и месте</w:t>
      </w:r>
      <w:r w:rsidR="004D389C" w:rsidRPr="00FB5B25">
        <w:rPr>
          <w:rFonts w:ascii="Times New Roman" w:hAnsi="Times New Roman"/>
          <w:sz w:val="26"/>
          <w:szCs w:val="26"/>
        </w:rPr>
        <w:t xml:space="preserve">, при условии допуска комиссией к участию в конкурсе не менее двух </w:t>
      </w:r>
      <w:r w:rsidR="007933DA" w:rsidRPr="00FB5B25">
        <w:rPr>
          <w:rFonts w:ascii="Times New Roman" w:hAnsi="Times New Roman"/>
          <w:sz w:val="26"/>
          <w:szCs w:val="26"/>
        </w:rPr>
        <w:t>претендентов</w:t>
      </w:r>
      <w:r w:rsidR="00C94D2C" w:rsidRPr="00FB5B25">
        <w:rPr>
          <w:rFonts w:ascii="Times New Roman" w:hAnsi="Times New Roman"/>
          <w:sz w:val="26"/>
          <w:szCs w:val="26"/>
        </w:rPr>
        <w:t xml:space="preserve">. </w:t>
      </w:r>
      <w:r w:rsidR="00805593" w:rsidRPr="00FB5B25">
        <w:rPr>
          <w:rFonts w:ascii="Times New Roman" w:hAnsi="Times New Roman"/>
          <w:sz w:val="26"/>
          <w:szCs w:val="26"/>
        </w:rPr>
        <w:t xml:space="preserve">В случае неявки </w:t>
      </w:r>
      <w:r w:rsidR="007933DA" w:rsidRPr="00FB5B25">
        <w:rPr>
          <w:rFonts w:ascii="Times New Roman" w:hAnsi="Times New Roman"/>
          <w:sz w:val="26"/>
          <w:szCs w:val="26"/>
        </w:rPr>
        <w:t>гражданина</w:t>
      </w:r>
      <w:r w:rsidR="005E6DEF" w:rsidRPr="00FB5B25">
        <w:rPr>
          <w:rFonts w:ascii="Times New Roman" w:hAnsi="Times New Roman"/>
          <w:sz w:val="26"/>
          <w:szCs w:val="26"/>
        </w:rPr>
        <w:t xml:space="preserve"> </w:t>
      </w:r>
      <w:r w:rsidR="00805593" w:rsidRPr="00FB5B25">
        <w:rPr>
          <w:rFonts w:ascii="Times New Roman" w:hAnsi="Times New Roman"/>
          <w:sz w:val="26"/>
          <w:szCs w:val="26"/>
        </w:rPr>
        <w:t xml:space="preserve">на заседание конкурсной комиссии, </w:t>
      </w:r>
      <w:r w:rsidR="005E6DEF" w:rsidRPr="00FB5B25">
        <w:rPr>
          <w:rFonts w:ascii="Times New Roman" w:hAnsi="Times New Roman"/>
          <w:sz w:val="26"/>
          <w:szCs w:val="26"/>
        </w:rPr>
        <w:t>он</w:t>
      </w:r>
      <w:r w:rsidR="00805593" w:rsidRPr="00FB5B25">
        <w:rPr>
          <w:rFonts w:ascii="Times New Roman" w:hAnsi="Times New Roman"/>
          <w:sz w:val="26"/>
          <w:szCs w:val="26"/>
        </w:rPr>
        <w:t xml:space="preserve"> исключается из списка </w:t>
      </w:r>
      <w:r w:rsidR="007933DA" w:rsidRPr="00FB5B25">
        <w:rPr>
          <w:rFonts w:ascii="Times New Roman" w:hAnsi="Times New Roman"/>
          <w:sz w:val="26"/>
          <w:szCs w:val="26"/>
        </w:rPr>
        <w:t xml:space="preserve">претендентов, </w:t>
      </w:r>
      <w:r w:rsidR="0094554B" w:rsidRPr="00FB5B25">
        <w:rPr>
          <w:rFonts w:ascii="Times New Roman" w:hAnsi="Times New Roman"/>
          <w:sz w:val="26"/>
          <w:szCs w:val="26"/>
        </w:rPr>
        <w:t>допущенных</w:t>
      </w:r>
      <w:r w:rsidR="00805593" w:rsidRPr="00FB5B25">
        <w:rPr>
          <w:rFonts w:ascii="Times New Roman" w:hAnsi="Times New Roman"/>
          <w:sz w:val="26"/>
          <w:szCs w:val="26"/>
        </w:rPr>
        <w:t xml:space="preserve"> </w:t>
      </w:r>
      <w:r w:rsidR="0094554B" w:rsidRPr="00FB5B25">
        <w:rPr>
          <w:rFonts w:ascii="Times New Roman" w:hAnsi="Times New Roman"/>
          <w:sz w:val="26"/>
          <w:szCs w:val="26"/>
        </w:rPr>
        <w:t xml:space="preserve">к </w:t>
      </w:r>
      <w:r w:rsidR="007933DA" w:rsidRPr="00FB5B25">
        <w:rPr>
          <w:rFonts w:ascii="Times New Roman" w:hAnsi="Times New Roman"/>
          <w:sz w:val="26"/>
          <w:szCs w:val="26"/>
        </w:rPr>
        <w:t xml:space="preserve">участию в </w:t>
      </w:r>
      <w:r w:rsidR="0094554B" w:rsidRPr="00FB5B25">
        <w:rPr>
          <w:rFonts w:ascii="Times New Roman" w:hAnsi="Times New Roman"/>
          <w:sz w:val="26"/>
          <w:szCs w:val="26"/>
        </w:rPr>
        <w:t>конкурс</w:t>
      </w:r>
      <w:r w:rsidR="007933DA" w:rsidRPr="00FB5B25">
        <w:rPr>
          <w:rFonts w:ascii="Times New Roman" w:hAnsi="Times New Roman"/>
          <w:sz w:val="26"/>
          <w:szCs w:val="26"/>
        </w:rPr>
        <w:t>е</w:t>
      </w:r>
      <w:r w:rsidR="00805593" w:rsidRPr="00FB5B25">
        <w:rPr>
          <w:rFonts w:ascii="Times New Roman" w:hAnsi="Times New Roman"/>
          <w:sz w:val="26"/>
          <w:szCs w:val="26"/>
        </w:rPr>
        <w:t xml:space="preserve"> решением конкурсной комиссии.</w:t>
      </w:r>
    </w:p>
    <w:p w:rsidR="00E615EF" w:rsidRPr="00795DCF" w:rsidRDefault="00751D9A" w:rsidP="00E615EF">
      <w:pPr>
        <w:spacing w:line="276" w:lineRule="auto"/>
        <w:ind w:firstLine="709"/>
        <w:jc w:val="both"/>
        <w:rPr>
          <w:rFonts w:ascii="Times New Roman" w:hAnsi="Times New Roman"/>
          <w:sz w:val="26"/>
          <w:szCs w:val="26"/>
        </w:rPr>
      </w:pPr>
      <w:r w:rsidRPr="00795DCF">
        <w:rPr>
          <w:rFonts w:ascii="Times New Roman" w:hAnsi="Times New Roman"/>
          <w:sz w:val="26"/>
          <w:szCs w:val="26"/>
        </w:rPr>
        <w:t xml:space="preserve">5.9. </w:t>
      </w:r>
      <w:r w:rsidR="00E615EF" w:rsidRPr="00795DCF">
        <w:rPr>
          <w:rFonts w:ascii="Times New Roman" w:hAnsi="Times New Roman"/>
          <w:sz w:val="26"/>
          <w:szCs w:val="26"/>
        </w:rPr>
        <w:t>Конкурс считается несостоявшимся в случаях:</w:t>
      </w:r>
    </w:p>
    <w:p w:rsidR="00E615EF" w:rsidRPr="00795DCF" w:rsidRDefault="00E615EF" w:rsidP="00E615EF">
      <w:pPr>
        <w:pStyle w:val="a5"/>
        <w:spacing w:line="276" w:lineRule="auto"/>
        <w:ind w:firstLine="708"/>
        <w:jc w:val="both"/>
        <w:rPr>
          <w:rFonts w:ascii="Times New Roman" w:hAnsi="Times New Roman"/>
          <w:sz w:val="26"/>
          <w:szCs w:val="26"/>
        </w:rPr>
      </w:pPr>
      <w:r w:rsidRPr="00795DCF">
        <w:rPr>
          <w:rFonts w:ascii="Times New Roman" w:hAnsi="Times New Roman"/>
          <w:sz w:val="26"/>
          <w:szCs w:val="26"/>
        </w:rPr>
        <w:t>- в конкурсную комиссию не подано ни одного заявления граждан для участия в конкурсе, либо представлено менее двух заявлений;</w:t>
      </w:r>
    </w:p>
    <w:p w:rsidR="00E615EF" w:rsidRPr="00795DCF" w:rsidRDefault="00E615EF" w:rsidP="00E615EF">
      <w:pPr>
        <w:pStyle w:val="a5"/>
        <w:spacing w:line="276" w:lineRule="auto"/>
        <w:ind w:firstLine="708"/>
        <w:jc w:val="both"/>
        <w:rPr>
          <w:rFonts w:ascii="Times New Roman" w:hAnsi="Times New Roman"/>
          <w:sz w:val="26"/>
          <w:szCs w:val="26"/>
        </w:rPr>
      </w:pPr>
      <w:r w:rsidRPr="00795DCF">
        <w:rPr>
          <w:rFonts w:ascii="Times New Roman" w:hAnsi="Times New Roman"/>
          <w:sz w:val="26"/>
          <w:szCs w:val="26"/>
        </w:rPr>
        <w:t>- допуска к участию в конкурсе менее двух претендентов;</w:t>
      </w:r>
    </w:p>
    <w:p w:rsidR="00E615EF" w:rsidRPr="00795DCF" w:rsidRDefault="00E615EF" w:rsidP="00E615EF">
      <w:pPr>
        <w:pStyle w:val="a5"/>
        <w:spacing w:line="276" w:lineRule="auto"/>
        <w:ind w:firstLine="708"/>
        <w:jc w:val="both"/>
        <w:rPr>
          <w:rFonts w:ascii="Times New Roman" w:hAnsi="Times New Roman"/>
          <w:sz w:val="26"/>
          <w:szCs w:val="26"/>
        </w:rPr>
      </w:pPr>
      <w:r w:rsidRPr="00795DCF">
        <w:rPr>
          <w:rFonts w:ascii="Times New Roman" w:hAnsi="Times New Roman"/>
          <w:sz w:val="26"/>
          <w:szCs w:val="26"/>
        </w:rPr>
        <w:t>- в случае подачи всеми претендентами заявлений об отказе от участия в конкурсе;</w:t>
      </w:r>
    </w:p>
    <w:p w:rsidR="00E615EF" w:rsidRPr="00795DCF" w:rsidRDefault="00E615EF" w:rsidP="00E615EF">
      <w:pPr>
        <w:pStyle w:val="a5"/>
        <w:spacing w:line="276" w:lineRule="auto"/>
        <w:ind w:firstLine="708"/>
        <w:jc w:val="both"/>
        <w:rPr>
          <w:rFonts w:ascii="Times New Roman" w:hAnsi="Times New Roman"/>
          <w:sz w:val="26"/>
          <w:szCs w:val="26"/>
        </w:rPr>
      </w:pPr>
      <w:r w:rsidRPr="00795DCF">
        <w:rPr>
          <w:rFonts w:ascii="Times New Roman" w:hAnsi="Times New Roman"/>
          <w:sz w:val="26"/>
          <w:szCs w:val="26"/>
        </w:rPr>
        <w:t>- при явке на конкурс только одного претендента;</w:t>
      </w:r>
    </w:p>
    <w:p w:rsidR="00E615EF" w:rsidRPr="00795DCF" w:rsidRDefault="00E615EF" w:rsidP="00E615EF">
      <w:pPr>
        <w:pStyle w:val="a5"/>
        <w:spacing w:line="276" w:lineRule="auto"/>
        <w:ind w:firstLine="708"/>
        <w:jc w:val="both"/>
        <w:rPr>
          <w:rFonts w:ascii="Times New Roman" w:hAnsi="Times New Roman"/>
          <w:sz w:val="26"/>
          <w:szCs w:val="26"/>
        </w:rPr>
      </w:pPr>
      <w:r w:rsidRPr="00795DCF">
        <w:rPr>
          <w:rFonts w:ascii="Times New Roman" w:hAnsi="Times New Roman"/>
          <w:sz w:val="26"/>
          <w:szCs w:val="26"/>
        </w:rPr>
        <w:t>- если в результате конкурса не были выявлены претенденты, отвечающие требованиям, предъявляемым к должности Главы поселения;</w:t>
      </w:r>
    </w:p>
    <w:p w:rsidR="00E615EF" w:rsidRPr="00FB5B25" w:rsidRDefault="00E615EF" w:rsidP="00E615EF">
      <w:pPr>
        <w:pStyle w:val="a5"/>
        <w:spacing w:line="276" w:lineRule="auto"/>
        <w:ind w:firstLine="708"/>
        <w:jc w:val="both"/>
        <w:rPr>
          <w:rFonts w:ascii="Times New Roman" w:hAnsi="Times New Roman"/>
          <w:sz w:val="26"/>
          <w:szCs w:val="26"/>
        </w:rPr>
      </w:pPr>
      <w:r w:rsidRPr="00795DCF">
        <w:rPr>
          <w:rFonts w:ascii="Times New Roman" w:hAnsi="Times New Roman"/>
          <w:sz w:val="26"/>
          <w:szCs w:val="26"/>
        </w:rPr>
        <w:t>- регистрации кандидатами на должность Главы поселения менее двух претендентов.</w:t>
      </w:r>
    </w:p>
    <w:p w:rsidR="00DF0B0A" w:rsidRPr="00FB5B25" w:rsidRDefault="00317200"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5.</w:t>
      </w:r>
      <w:r w:rsidR="00751D9A" w:rsidRPr="00FB5B25">
        <w:rPr>
          <w:rFonts w:ascii="Times New Roman" w:hAnsi="Times New Roman"/>
          <w:sz w:val="26"/>
          <w:szCs w:val="26"/>
        </w:rPr>
        <w:t>10</w:t>
      </w:r>
      <w:r w:rsidRPr="00FB5B25">
        <w:rPr>
          <w:rFonts w:ascii="Times New Roman" w:hAnsi="Times New Roman"/>
          <w:sz w:val="26"/>
          <w:szCs w:val="26"/>
        </w:rPr>
        <w:t xml:space="preserve">. </w:t>
      </w:r>
      <w:r w:rsidR="00DF0B0A" w:rsidRPr="00FB5B25">
        <w:rPr>
          <w:rFonts w:ascii="Times New Roman" w:hAnsi="Times New Roman"/>
          <w:sz w:val="26"/>
          <w:szCs w:val="26"/>
        </w:rPr>
        <w:t>Конкурсная комиссия оценивает претендентов на основании представленных ими документов об образовании, осуществлении трудовой (служебной) деятельности, а также оценки профессиональных и личностных качеств в форме индивидуального собеседования.</w:t>
      </w:r>
    </w:p>
    <w:p w:rsidR="00DF0B0A" w:rsidRPr="00FB5B25" w:rsidRDefault="00DF0B0A"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Индивидуальное собеседование проводится с учетом требований к профессиональным знаниям и навыкам, которые являются предпочтительными для осуществления Главой </w:t>
      </w:r>
      <w:r w:rsidR="00033F18">
        <w:rPr>
          <w:rFonts w:ascii="Times New Roman" w:hAnsi="Times New Roman"/>
          <w:sz w:val="26"/>
          <w:szCs w:val="26"/>
        </w:rPr>
        <w:t>поселения</w:t>
      </w:r>
      <w:r w:rsidRPr="00FB5B25">
        <w:rPr>
          <w:rFonts w:ascii="Times New Roman" w:hAnsi="Times New Roman"/>
          <w:sz w:val="26"/>
          <w:szCs w:val="26"/>
        </w:rPr>
        <w:t xml:space="preserve"> полномочий по решению вопросов местного значения.</w:t>
      </w:r>
    </w:p>
    <w:p w:rsidR="002576F2" w:rsidRPr="00FB5B25" w:rsidRDefault="002576F2"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5.1</w:t>
      </w:r>
      <w:r w:rsidR="00CD0102" w:rsidRPr="00FB5B25">
        <w:rPr>
          <w:rFonts w:ascii="Times New Roman" w:hAnsi="Times New Roman"/>
          <w:sz w:val="26"/>
          <w:szCs w:val="26"/>
        </w:rPr>
        <w:t>1</w:t>
      </w:r>
      <w:r w:rsidRPr="00FB5B25">
        <w:rPr>
          <w:rFonts w:ascii="Times New Roman" w:hAnsi="Times New Roman"/>
          <w:sz w:val="26"/>
          <w:szCs w:val="26"/>
        </w:rPr>
        <w:t>. Во время проведения конкурса секретарем конкурсной комиссии ведется протокол заседания. При проведении конкурса может вестись аудио и/или видеозапись</w:t>
      </w:r>
      <w:r w:rsidR="00B60826" w:rsidRPr="00FB5B25">
        <w:rPr>
          <w:rFonts w:ascii="Times New Roman" w:hAnsi="Times New Roman"/>
          <w:sz w:val="26"/>
          <w:szCs w:val="26"/>
        </w:rPr>
        <w:t xml:space="preserve">, о чем </w:t>
      </w:r>
      <w:r w:rsidRPr="00FB5B25">
        <w:rPr>
          <w:rFonts w:ascii="Times New Roman" w:hAnsi="Times New Roman"/>
          <w:sz w:val="26"/>
          <w:szCs w:val="26"/>
        </w:rPr>
        <w:t>перед началом конкурса председател</w:t>
      </w:r>
      <w:r w:rsidR="00B60826" w:rsidRPr="00FB5B25">
        <w:rPr>
          <w:rFonts w:ascii="Times New Roman" w:hAnsi="Times New Roman"/>
          <w:sz w:val="26"/>
          <w:szCs w:val="26"/>
        </w:rPr>
        <w:t xml:space="preserve">ем </w:t>
      </w:r>
      <w:r w:rsidRPr="00FB5B25">
        <w:rPr>
          <w:rFonts w:ascii="Times New Roman" w:hAnsi="Times New Roman"/>
          <w:sz w:val="26"/>
          <w:szCs w:val="26"/>
        </w:rPr>
        <w:t xml:space="preserve"> конкурсной комиссии либо его заместител</w:t>
      </w:r>
      <w:r w:rsidR="00B60826" w:rsidRPr="00FB5B25">
        <w:rPr>
          <w:rFonts w:ascii="Times New Roman" w:hAnsi="Times New Roman"/>
          <w:sz w:val="26"/>
          <w:szCs w:val="26"/>
        </w:rPr>
        <w:t xml:space="preserve">ем делается </w:t>
      </w:r>
      <w:r w:rsidR="00AD54A4" w:rsidRPr="00FB5B25">
        <w:rPr>
          <w:rFonts w:ascii="Times New Roman" w:hAnsi="Times New Roman"/>
          <w:sz w:val="26"/>
          <w:szCs w:val="26"/>
        </w:rPr>
        <w:t>объявление</w:t>
      </w:r>
      <w:r w:rsidRPr="00FB5B25">
        <w:rPr>
          <w:rFonts w:ascii="Times New Roman" w:hAnsi="Times New Roman"/>
          <w:sz w:val="26"/>
          <w:szCs w:val="26"/>
        </w:rPr>
        <w:t>.</w:t>
      </w:r>
      <w:r w:rsidR="00991326" w:rsidRPr="00FB5B25">
        <w:rPr>
          <w:rFonts w:ascii="Times New Roman" w:hAnsi="Times New Roman"/>
          <w:sz w:val="26"/>
          <w:szCs w:val="26"/>
        </w:rPr>
        <w:t xml:space="preserve"> </w:t>
      </w:r>
      <w:r w:rsidRPr="00FB5B25">
        <w:rPr>
          <w:rFonts w:ascii="Times New Roman" w:hAnsi="Times New Roman"/>
          <w:sz w:val="26"/>
          <w:szCs w:val="26"/>
        </w:rPr>
        <w:t xml:space="preserve">   </w:t>
      </w:r>
    </w:p>
    <w:p w:rsidR="00270D63" w:rsidRPr="00FB5B25" w:rsidRDefault="00270D63"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5.1</w:t>
      </w:r>
      <w:r w:rsidR="00CD0102" w:rsidRPr="00FB5B25">
        <w:rPr>
          <w:rFonts w:ascii="Times New Roman" w:hAnsi="Times New Roman"/>
          <w:sz w:val="26"/>
          <w:szCs w:val="26"/>
        </w:rPr>
        <w:t>2</w:t>
      </w:r>
      <w:r w:rsidRPr="00FB5B25">
        <w:rPr>
          <w:rFonts w:ascii="Times New Roman" w:hAnsi="Times New Roman"/>
          <w:sz w:val="26"/>
          <w:szCs w:val="26"/>
        </w:rPr>
        <w:t xml:space="preserve">. На заседании </w:t>
      </w:r>
      <w:r w:rsidR="00FE207D" w:rsidRPr="00FB5B25">
        <w:rPr>
          <w:rFonts w:ascii="Times New Roman" w:hAnsi="Times New Roman"/>
          <w:sz w:val="26"/>
          <w:szCs w:val="26"/>
        </w:rPr>
        <w:t>п</w:t>
      </w:r>
      <w:r w:rsidRPr="00FB5B25">
        <w:rPr>
          <w:rFonts w:ascii="Times New Roman" w:hAnsi="Times New Roman"/>
          <w:sz w:val="26"/>
          <w:szCs w:val="26"/>
        </w:rPr>
        <w:t>ри проведении</w:t>
      </w:r>
      <w:r w:rsidR="00DF2062" w:rsidRPr="00FB5B25">
        <w:rPr>
          <w:rFonts w:ascii="Times New Roman" w:hAnsi="Times New Roman"/>
          <w:sz w:val="26"/>
          <w:szCs w:val="26"/>
        </w:rPr>
        <w:t xml:space="preserve"> конкурса</w:t>
      </w:r>
      <w:r w:rsidRPr="00FB5B25">
        <w:rPr>
          <w:rFonts w:ascii="Times New Roman" w:hAnsi="Times New Roman"/>
          <w:sz w:val="26"/>
          <w:szCs w:val="26"/>
        </w:rPr>
        <w:t xml:space="preserve"> </w:t>
      </w:r>
      <w:r w:rsidR="00FE207D" w:rsidRPr="00FB5B25">
        <w:rPr>
          <w:rFonts w:ascii="Times New Roman" w:hAnsi="Times New Roman"/>
          <w:sz w:val="26"/>
          <w:szCs w:val="26"/>
        </w:rPr>
        <w:t>п</w:t>
      </w:r>
      <w:r w:rsidRPr="00FB5B25">
        <w:rPr>
          <w:rFonts w:ascii="Times New Roman" w:hAnsi="Times New Roman"/>
          <w:sz w:val="26"/>
          <w:szCs w:val="26"/>
        </w:rPr>
        <w:t xml:space="preserve">редседательствующим является </w:t>
      </w:r>
      <w:r w:rsidR="00FE207D" w:rsidRPr="00FB5B25">
        <w:rPr>
          <w:rFonts w:ascii="Times New Roman" w:hAnsi="Times New Roman"/>
          <w:sz w:val="26"/>
          <w:szCs w:val="26"/>
        </w:rPr>
        <w:t>п</w:t>
      </w:r>
      <w:r w:rsidRPr="00FB5B25">
        <w:rPr>
          <w:rFonts w:ascii="Times New Roman" w:hAnsi="Times New Roman"/>
          <w:sz w:val="26"/>
          <w:szCs w:val="26"/>
        </w:rPr>
        <w:t xml:space="preserve">редседатель </w:t>
      </w:r>
      <w:r w:rsidR="00FE207D" w:rsidRPr="00FB5B25">
        <w:rPr>
          <w:rFonts w:ascii="Times New Roman" w:hAnsi="Times New Roman"/>
          <w:sz w:val="26"/>
          <w:szCs w:val="26"/>
        </w:rPr>
        <w:t>конкурсной к</w:t>
      </w:r>
      <w:r w:rsidRPr="00FB5B25">
        <w:rPr>
          <w:rFonts w:ascii="Times New Roman" w:hAnsi="Times New Roman"/>
          <w:sz w:val="26"/>
          <w:szCs w:val="26"/>
        </w:rPr>
        <w:t xml:space="preserve">омиссии (в его отсутствие – заместитель </w:t>
      </w:r>
      <w:r w:rsidR="00FE207D" w:rsidRPr="00FB5B25">
        <w:rPr>
          <w:rFonts w:ascii="Times New Roman" w:hAnsi="Times New Roman"/>
          <w:sz w:val="26"/>
          <w:szCs w:val="26"/>
        </w:rPr>
        <w:t>п</w:t>
      </w:r>
      <w:r w:rsidRPr="00FB5B25">
        <w:rPr>
          <w:rFonts w:ascii="Times New Roman" w:hAnsi="Times New Roman"/>
          <w:sz w:val="26"/>
          <w:szCs w:val="26"/>
        </w:rPr>
        <w:t xml:space="preserve">редседателя </w:t>
      </w:r>
      <w:r w:rsidR="00FE207D" w:rsidRPr="00FB5B25">
        <w:rPr>
          <w:rFonts w:ascii="Times New Roman" w:hAnsi="Times New Roman"/>
          <w:sz w:val="26"/>
          <w:szCs w:val="26"/>
        </w:rPr>
        <w:t>к</w:t>
      </w:r>
      <w:r w:rsidRPr="00FB5B25">
        <w:rPr>
          <w:rFonts w:ascii="Times New Roman" w:hAnsi="Times New Roman"/>
          <w:sz w:val="26"/>
          <w:szCs w:val="26"/>
        </w:rPr>
        <w:t>омиссии).</w:t>
      </w:r>
      <w:r w:rsidR="00FF5C14" w:rsidRPr="00FB5B25">
        <w:rPr>
          <w:rFonts w:ascii="Times New Roman" w:hAnsi="Times New Roman"/>
          <w:sz w:val="26"/>
          <w:szCs w:val="26"/>
        </w:rPr>
        <w:t xml:space="preserve"> </w:t>
      </w:r>
    </w:p>
    <w:p w:rsidR="00270D63" w:rsidRPr="00FB5B25" w:rsidRDefault="00FE207D"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5.1</w:t>
      </w:r>
      <w:r w:rsidR="00CD0102" w:rsidRPr="00FB5B25">
        <w:rPr>
          <w:rFonts w:ascii="Times New Roman" w:hAnsi="Times New Roman"/>
          <w:sz w:val="26"/>
          <w:szCs w:val="26"/>
        </w:rPr>
        <w:t>3</w:t>
      </w:r>
      <w:r w:rsidR="00270D63" w:rsidRPr="00FB5B25">
        <w:rPr>
          <w:rFonts w:ascii="Times New Roman" w:hAnsi="Times New Roman"/>
          <w:sz w:val="26"/>
          <w:szCs w:val="26"/>
        </w:rPr>
        <w:t>. Председательствующий</w:t>
      </w:r>
      <w:r w:rsidR="00864653" w:rsidRPr="00FB5B25">
        <w:rPr>
          <w:rFonts w:ascii="Times New Roman" w:hAnsi="Times New Roman"/>
          <w:sz w:val="26"/>
          <w:szCs w:val="26"/>
        </w:rPr>
        <w:t xml:space="preserve"> открывает заседание, </w:t>
      </w:r>
      <w:r w:rsidR="00270D63" w:rsidRPr="00FB5B25">
        <w:rPr>
          <w:rFonts w:ascii="Times New Roman" w:hAnsi="Times New Roman"/>
          <w:sz w:val="26"/>
          <w:szCs w:val="26"/>
        </w:rPr>
        <w:t xml:space="preserve">произносит вступительную речь, </w:t>
      </w:r>
      <w:r w:rsidR="00AE7DA1" w:rsidRPr="00FB5B25">
        <w:rPr>
          <w:rFonts w:ascii="Times New Roman" w:hAnsi="Times New Roman"/>
          <w:sz w:val="26"/>
          <w:szCs w:val="26"/>
        </w:rPr>
        <w:t xml:space="preserve">объявляет повестку дня, </w:t>
      </w:r>
      <w:r w:rsidR="00270D63" w:rsidRPr="00FB5B25">
        <w:rPr>
          <w:rFonts w:ascii="Times New Roman" w:hAnsi="Times New Roman"/>
          <w:sz w:val="26"/>
          <w:szCs w:val="26"/>
        </w:rPr>
        <w:t>информирует</w:t>
      </w:r>
      <w:r w:rsidR="007E410D" w:rsidRPr="00FB5B25">
        <w:rPr>
          <w:rFonts w:ascii="Times New Roman" w:hAnsi="Times New Roman"/>
          <w:sz w:val="26"/>
          <w:szCs w:val="26"/>
        </w:rPr>
        <w:t xml:space="preserve"> участников</w:t>
      </w:r>
      <w:r w:rsidR="00270D63" w:rsidRPr="00FB5B25">
        <w:rPr>
          <w:rFonts w:ascii="Times New Roman" w:hAnsi="Times New Roman"/>
          <w:sz w:val="26"/>
          <w:szCs w:val="26"/>
        </w:rPr>
        <w:t xml:space="preserve"> о</w:t>
      </w:r>
      <w:r w:rsidR="007E410D" w:rsidRPr="00FB5B25">
        <w:rPr>
          <w:rFonts w:ascii="Times New Roman" w:hAnsi="Times New Roman"/>
          <w:sz w:val="26"/>
          <w:szCs w:val="26"/>
        </w:rPr>
        <w:t xml:space="preserve"> целях,</w:t>
      </w:r>
      <w:r w:rsidR="00270D63" w:rsidRPr="00FB5B25">
        <w:rPr>
          <w:rFonts w:ascii="Times New Roman" w:hAnsi="Times New Roman"/>
          <w:sz w:val="26"/>
          <w:szCs w:val="26"/>
        </w:rPr>
        <w:t xml:space="preserve"> порядке проведения </w:t>
      </w:r>
      <w:r w:rsidR="00864653" w:rsidRPr="00FB5B25">
        <w:rPr>
          <w:rFonts w:ascii="Times New Roman" w:hAnsi="Times New Roman"/>
          <w:sz w:val="26"/>
          <w:szCs w:val="26"/>
        </w:rPr>
        <w:t>конкурса</w:t>
      </w:r>
      <w:r w:rsidR="00270D63" w:rsidRPr="00FB5B25">
        <w:rPr>
          <w:rFonts w:ascii="Times New Roman" w:hAnsi="Times New Roman"/>
          <w:sz w:val="26"/>
          <w:szCs w:val="26"/>
        </w:rPr>
        <w:t>,</w:t>
      </w:r>
      <w:r w:rsidR="00D905A3" w:rsidRPr="00FB5B25">
        <w:rPr>
          <w:rFonts w:ascii="Times New Roman" w:hAnsi="Times New Roman"/>
          <w:sz w:val="26"/>
          <w:szCs w:val="26"/>
        </w:rPr>
        <w:t xml:space="preserve"> об имеющемся кворуме конкурсной комиссии,</w:t>
      </w:r>
      <w:r w:rsidR="00270D63" w:rsidRPr="00FB5B25">
        <w:rPr>
          <w:rFonts w:ascii="Times New Roman" w:hAnsi="Times New Roman"/>
          <w:sz w:val="26"/>
          <w:szCs w:val="26"/>
        </w:rPr>
        <w:t xml:space="preserve"> </w:t>
      </w:r>
      <w:r w:rsidR="008C3E3E" w:rsidRPr="00FB5B25">
        <w:rPr>
          <w:rFonts w:ascii="Times New Roman" w:hAnsi="Times New Roman"/>
          <w:sz w:val="26"/>
          <w:szCs w:val="26"/>
        </w:rPr>
        <w:t xml:space="preserve">сообщает о лицах, участвующих в заседании в качестве экспертов, </w:t>
      </w:r>
      <w:r w:rsidR="00270D63" w:rsidRPr="00FB5B25">
        <w:rPr>
          <w:rFonts w:ascii="Times New Roman" w:hAnsi="Times New Roman"/>
          <w:sz w:val="26"/>
          <w:szCs w:val="26"/>
        </w:rPr>
        <w:t xml:space="preserve">доводит иную необходимую информацию по вопросам </w:t>
      </w:r>
      <w:r w:rsidR="007E410D" w:rsidRPr="00FB5B25">
        <w:rPr>
          <w:rFonts w:ascii="Times New Roman" w:hAnsi="Times New Roman"/>
          <w:sz w:val="26"/>
          <w:szCs w:val="26"/>
        </w:rPr>
        <w:t>конкурса</w:t>
      </w:r>
      <w:r w:rsidR="00270D63" w:rsidRPr="00FB5B25">
        <w:rPr>
          <w:rFonts w:ascii="Times New Roman" w:hAnsi="Times New Roman"/>
          <w:sz w:val="26"/>
          <w:szCs w:val="26"/>
        </w:rPr>
        <w:t>.</w:t>
      </w:r>
      <w:r w:rsidR="00BA084A" w:rsidRPr="00FB5B25">
        <w:rPr>
          <w:rFonts w:ascii="Times New Roman" w:hAnsi="Times New Roman"/>
          <w:sz w:val="26"/>
          <w:szCs w:val="26"/>
        </w:rPr>
        <w:t xml:space="preserve"> </w:t>
      </w:r>
    </w:p>
    <w:p w:rsidR="00805593" w:rsidRPr="00FB5B25" w:rsidRDefault="004E0B46"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5</w:t>
      </w:r>
      <w:r w:rsidR="00270D63" w:rsidRPr="00FB5B25">
        <w:rPr>
          <w:rFonts w:ascii="Times New Roman" w:hAnsi="Times New Roman"/>
          <w:sz w:val="26"/>
          <w:szCs w:val="26"/>
        </w:rPr>
        <w:t>.</w:t>
      </w:r>
      <w:r w:rsidRPr="00FB5B25">
        <w:rPr>
          <w:rFonts w:ascii="Times New Roman" w:hAnsi="Times New Roman"/>
          <w:sz w:val="26"/>
          <w:szCs w:val="26"/>
        </w:rPr>
        <w:t>14.</w:t>
      </w:r>
      <w:r w:rsidR="00270D63" w:rsidRPr="00FB5B25">
        <w:rPr>
          <w:rFonts w:ascii="Times New Roman" w:hAnsi="Times New Roman"/>
          <w:sz w:val="26"/>
          <w:szCs w:val="26"/>
        </w:rPr>
        <w:t xml:space="preserve"> После </w:t>
      </w:r>
      <w:r w:rsidR="008C3E3E" w:rsidRPr="00FB5B25">
        <w:rPr>
          <w:rFonts w:ascii="Times New Roman" w:hAnsi="Times New Roman"/>
          <w:sz w:val="26"/>
          <w:szCs w:val="26"/>
        </w:rPr>
        <w:t>вступительного слова</w:t>
      </w:r>
      <w:r w:rsidR="00270D63" w:rsidRPr="00FB5B25">
        <w:rPr>
          <w:rFonts w:ascii="Times New Roman" w:hAnsi="Times New Roman"/>
          <w:sz w:val="26"/>
          <w:szCs w:val="26"/>
        </w:rPr>
        <w:t xml:space="preserve"> </w:t>
      </w:r>
      <w:r w:rsidR="008C3E3E" w:rsidRPr="00FB5B25">
        <w:rPr>
          <w:rFonts w:ascii="Times New Roman" w:hAnsi="Times New Roman"/>
          <w:sz w:val="26"/>
          <w:szCs w:val="26"/>
        </w:rPr>
        <w:t>п</w:t>
      </w:r>
      <w:r w:rsidR="00270D63" w:rsidRPr="00FB5B25">
        <w:rPr>
          <w:rFonts w:ascii="Times New Roman" w:hAnsi="Times New Roman"/>
          <w:sz w:val="26"/>
          <w:szCs w:val="26"/>
        </w:rPr>
        <w:t>редседательствующ</w:t>
      </w:r>
      <w:r w:rsidR="008C3E3E" w:rsidRPr="00FB5B25">
        <w:rPr>
          <w:rFonts w:ascii="Times New Roman" w:hAnsi="Times New Roman"/>
          <w:sz w:val="26"/>
          <w:szCs w:val="26"/>
        </w:rPr>
        <w:t>ий уточняет</w:t>
      </w:r>
      <w:r w:rsidR="00805593" w:rsidRPr="00FB5B25">
        <w:rPr>
          <w:rFonts w:ascii="Times New Roman" w:hAnsi="Times New Roman"/>
          <w:sz w:val="26"/>
          <w:szCs w:val="26"/>
        </w:rPr>
        <w:t>,</w:t>
      </w:r>
      <w:r w:rsidR="008C3E3E" w:rsidRPr="00FB5B25">
        <w:rPr>
          <w:rFonts w:ascii="Times New Roman" w:hAnsi="Times New Roman"/>
          <w:sz w:val="26"/>
          <w:szCs w:val="26"/>
        </w:rPr>
        <w:t xml:space="preserve"> все ли </w:t>
      </w:r>
      <w:r w:rsidR="0097330F">
        <w:rPr>
          <w:rFonts w:ascii="Times New Roman" w:hAnsi="Times New Roman"/>
          <w:sz w:val="26"/>
          <w:szCs w:val="26"/>
        </w:rPr>
        <w:t xml:space="preserve">члены комиссии </w:t>
      </w:r>
      <w:r w:rsidR="008C3E3E" w:rsidRPr="00FB5B25">
        <w:rPr>
          <w:rFonts w:ascii="Times New Roman" w:hAnsi="Times New Roman"/>
          <w:sz w:val="26"/>
          <w:szCs w:val="26"/>
        </w:rPr>
        <w:t>ознакомл</w:t>
      </w:r>
      <w:r w:rsidR="00805593" w:rsidRPr="00FB5B25">
        <w:rPr>
          <w:rFonts w:ascii="Times New Roman" w:hAnsi="Times New Roman"/>
          <w:sz w:val="26"/>
          <w:szCs w:val="26"/>
        </w:rPr>
        <w:t xml:space="preserve">ены с материалами, представленными </w:t>
      </w:r>
      <w:r w:rsidR="00D96749" w:rsidRPr="00FB5B25">
        <w:rPr>
          <w:rFonts w:ascii="Times New Roman" w:hAnsi="Times New Roman"/>
          <w:sz w:val="26"/>
          <w:szCs w:val="26"/>
        </w:rPr>
        <w:t>претендентами</w:t>
      </w:r>
      <w:r w:rsidR="00805593" w:rsidRPr="00FB5B25">
        <w:rPr>
          <w:rFonts w:ascii="Times New Roman" w:hAnsi="Times New Roman"/>
          <w:sz w:val="26"/>
          <w:szCs w:val="26"/>
        </w:rPr>
        <w:t xml:space="preserve">, имеются ли у участников вопросы по порядку проведения конкурса. </w:t>
      </w:r>
      <w:r w:rsidR="009B3301" w:rsidRPr="00FB5B25">
        <w:rPr>
          <w:rFonts w:ascii="Times New Roman" w:hAnsi="Times New Roman"/>
          <w:sz w:val="26"/>
          <w:szCs w:val="26"/>
        </w:rPr>
        <w:t xml:space="preserve">Далее, председательствующий предлагает членам конкурсной комиссии перейти к собеседованию с </w:t>
      </w:r>
      <w:r w:rsidR="00334778" w:rsidRPr="00FB5B25">
        <w:rPr>
          <w:rFonts w:ascii="Times New Roman" w:hAnsi="Times New Roman"/>
          <w:sz w:val="26"/>
          <w:szCs w:val="26"/>
        </w:rPr>
        <w:t>претендентами</w:t>
      </w:r>
      <w:r w:rsidR="009B3301" w:rsidRPr="00FB5B25">
        <w:rPr>
          <w:rFonts w:ascii="Times New Roman" w:hAnsi="Times New Roman"/>
          <w:sz w:val="26"/>
          <w:szCs w:val="26"/>
        </w:rPr>
        <w:t xml:space="preserve">. </w:t>
      </w:r>
    </w:p>
    <w:p w:rsidR="00F15EE8" w:rsidRDefault="00F15EE8" w:rsidP="007E6CC5">
      <w:pPr>
        <w:spacing w:line="276" w:lineRule="auto"/>
        <w:ind w:firstLine="709"/>
        <w:jc w:val="both"/>
        <w:rPr>
          <w:rFonts w:ascii="Times New Roman" w:hAnsi="Times New Roman"/>
          <w:sz w:val="26"/>
          <w:szCs w:val="26"/>
        </w:rPr>
      </w:pPr>
    </w:p>
    <w:p w:rsidR="003129B0" w:rsidRPr="00FB5B25" w:rsidRDefault="003129B0"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5.15. Собеседование с </w:t>
      </w:r>
      <w:r w:rsidR="006145DF" w:rsidRPr="00FB5B25">
        <w:rPr>
          <w:rFonts w:ascii="Times New Roman" w:hAnsi="Times New Roman"/>
          <w:sz w:val="26"/>
          <w:szCs w:val="26"/>
        </w:rPr>
        <w:t>претендентами</w:t>
      </w:r>
      <w:r w:rsidRPr="00FB5B25">
        <w:rPr>
          <w:rFonts w:ascii="Times New Roman" w:hAnsi="Times New Roman"/>
          <w:sz w:val="26"/>
          <w:szCs w:val="26"/>
        </w:rPr>
        <w:t xml:space="preserve"> при проведении конкурса проводится индивидуально. </w:t>
      </w:r>
      <w:r w:rsidR="008452EF" w:rsidRPr="00FB5B25">
        <w:rPr>
          <w:rFonts w:ascii="Times New Roman" w:hAnsi="Times New Roman"/>
          <w:sz w:val="26"/>
          <w:szCs w:val="26"/>
        </w:rPr>
        <w:t>Очередность собеседования</w:t>
      </w:r>
      <w:r w:rsidRPr="00FB5B25">
        <w:rPr>
          <w:rFonts w:ascii="Times New Roman" w:hAnsi="Times New Roman"/>
          <w:sz w:val="26"/>
          <w:szCs w:val="26"/>
        </w:rPr>
        <w:t xml:space="preserve"> определяется в алфавитном порядке по первой букве фамилии </w:t>
      </w:r>
      <w:r w:rsidR="00A27757" w:rsidRPr="00FB5B25">
        <w:rPr>
          <w:rFonts w:ascii="Times New Roman" w:hAnsi="Times New Roman"/>
          <w:sz w:val="26"/>
          <w:szCs w:val="26"/>
        </w:rPr>
        <w:t>претендента</w:t>
      </w:r>
      <w:r w:rsidRPr="00FB5B25">
        <w:rPr>
          <w:rFonts w:ascii="Times New Roman" w:hAnsi="Times New Roman"/>
          <w:sz w:val="26"/>
          <w:szCs w:val="26"/>
        </w:rPr>
        <w:t xml:space="preserve">. В случае если первые буквы фамилий </w:t>
      </w:r>
      <w:r w:rsidR="00A27757" w:rsidRPr="00FB5B25">
        <w:rPr>
          <w:rFonts w:ascii="Times New Roman" w:hAnsi="Times New Roman"/>
          <w:sz w:val="26"/>
          <w:szCs w:val="26"/>
        </w:rPr>
        <w:t>претендентов</w:t>
      </w:r>
      <w:r w:rsidRPr="00FB5B25">
        <w:rPr>
          <w:rFonts w:ascii="Times New Roman" w:hAnsi="Times New Roman"/>
          <w:sz w:val="26"/>
          <w:szCs w:val="26"/>
        </w:rPr>
        <w:t xml:space="preserve"> совпадают, очередность определяется в алфавитном порядке по второй букве фамилии.   </w:t>
      </w:r>
    </w:p>
    <w:p w:rsidR="003129B0" w:rsidRPr="00FB5B25" w:rsidRDefault="003129B0"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5.16. </w:t>
      </w:r>
      <w:r w:rsidR="005A6CDB" w:rsidRPr="00FB5B25">
        <w:rPr>
          <w:rFonts w:ascii="Times New Roman" w:hAnsi="Times New Roman"/>
          <w:sz w:val="26"/>
          <w:szCs w:val="26"/>
        </w:rPr>
        <w:t>Процедура с</w:t>
      </w:r>
      <w:r w:rsidRPr="00FB5B25">
        <w:rPr>
          <w:rFonts w:ascii="Times New Roman" w:hAnsi="Times New Roman"/>
          <w:sz w:val="26"/>
          <w:szCs w:val="26"/>
        </w:rPr>
        <w:t>обеседовани</w:t>
      </w:r>
      <w:r w:rsidR="005A6CDB" w:rsidRPr="00FB5B25">
        <w:rPr>
          <w:rFonts w:ascii="Times New Roman" w:hAnsi="Times New Roman"/>
          <w:sz w:val="26"/>
          <w:szCs w:val="26"/>
        </w:rPr>
        <w:t>я</w:t>
      </w:r>
      <w:r w:rsidRPr="00FB5B25">
        <w:rPr>
          <w:rFonts w:ascii="Times New Roman" w:hAnsi="Times New Roman"/>
          <w:sz w:val="26"/>
          <w:szCs w:val="26"/>
        </w:rPr>
        <w:t xml:space="preserve"> включает</w:t>
      </w:r>
      <w:r w:rsidR="00701825">
        <w:rPr>
          <w:rFonts w:ascii="Times New Roman" w:hAnsi="Times New Roman"/>
          <w:sz w:val="26"/>
          <w:szCs w:val="26"/>
        </w:rPr>
        <w:t xml:space="preserve"> в себя</w:t>
      </w:r>
      <w:r w:rsidRPr="00FB5B25">
        <w:rPr>
          <w:rFonts w:ascii="Times New Roman" w:hAnsi="Times New Roman"/>
          <w:sz w:val="26"/>
          <w:szCs w:val="26"/>
        </w:rPr>
        <w:t xml:space="preserve"> ответы</w:t>
      </w:r>
      <w:r w:rsidR="00701825">
        <w:rPr>
          <w:rFonts w:ascii="Times New Roman" w:hAnsi="Times New Roman"/>
          <w:sz w:val="26"/>
          <w:szCs w:val="26"/>
        </w:rPr>
        <w:t xml:space="preserve"> претендентов</w:t>
      </w:r>
      <w:r w:rsidRPr="00FB5B25">
        <w:rPr>
          <w:rFonts w:ascii="Times New Roman" w:hAnsi="Times New Roman"/>
          <w:sz w:val="26"/>
          <w:szCs w:val="26"/>
        </w:rPr>
        <w:t xml:space="preserve"> на вопросы членов конкурсной комиссии</w:t>
      </w:r>
      <w:r w:rsidR="00701825">
        <w:rPr>
          <w:rFonts w:ascii="Times New Roman" w:hAnsi="Times New Roman"/>
          <w:sz w:val="26"/>
          <w:szCs w:val="26"/>
        </w:rPr>
        <w:t xml:space="preserve"> и</w:t>
      </w:r>
      <w:r w:rsidR="00701825" w:rsidRPr="00FB5B25">
        <w:rPr>
          <w:rFonts w:ascii="Times New Roman" w:hAnsi="Times New Roman"/>
          <w:sz w:val="26"/>
          <w:szCs w:val="26"/>
        </w:rPr>
        <w:t xml:space="preserve"> презентацию программы развития </w:t>
      </w:r>
      <w:r w:rsidR="00701825">
        <w:rPr>
          <w:rFonts w:ascii="Times New Roman" w:hAnsi="Times New Roman"/>
          <w:sz w:val="26"/>
          <w:szCs w:val="26"/>
        </w:rPr>
        <w:t>муниципального образования – сельско</w:t>
      </w:r>
      <w:r w:rsidR="008700FF">
        <w:rPr>
          <w:rFonts w:ascii="Times New Roman" w:hAnsi="Times New Roman"/>
          <w:sz w:val="26"/>
          <w:szCs w:val="26"/>
        </w:rPr>
        <w:t xml:space="preserve">е </w:t>
      </w:r>
      <w:r w:rsidR="00701825">
        <w:rPr>
          <w:rFonts w:ascii="Times New Roman" w:hAnsi="Times New Roman"/>
          <w:sz w:val="26"/>
          <w:szCs w:val="26"/>
        </w:rPr>
        <w:t>поселени</w:t>
      </w:r>
      <w:r w:rsidR="008700FF">
        <w:rPr>
          <w:rFonts w:ascii="Times New Roman" w:hAnsi="Times New Roman"/>
          <w:sz w:val="26"/>
          <w:szCs w:val="26"/>
        </w:rPr>
        <w:t>е</w:t>
      </w:r>
      <w:r w:rsidR="00701825">
        <w:rPr>
          <w:rFonts w:ascii="Times New Roman" w:hAnsi="Times New Roman"/>
          <w:sz w:val="26"/>
          <w:szCs w:val="26"/>
        </w:rPr>
        <w:t xml:space="preserve"> «Потанинское»</w:t>
      </w:r>
      <w:r w:rsidR="00701825" w:rsidRPr="00FB5B25">
        <w:rPr>
          <w:rFonts w:ascii="Times New Roman" w:hAnsi="Times New Roman"/>
          <w:sz w:val="26"/>
          <w:szCs w:val="26"/>
        </w:rPr>
        <w:t xml:space="preserve"> </w:t>
      </w:r>
      <w:r w:rsidR="00701825">
        <w:rPr>
          <w:rFonts w:ascii="Times New Roman" w:hAnsi="Times New Roman"/>
          <w:sz w:val="26"/>
          <w:szCs w:val="26"/>
        </w:rPr>
        <w:t xml:space="preserve">Бичурского района </w:t>
      </w:r>
      <w:r w:rsidR="00701825" w:rsidRPr="00FB5B25">
        <w:rPr>
          <w:rFonts w:ascii="Times New Roman" w:hAnsi="Times New Roman"/>
          <w:sz w:val="26"/>
          <w:szCs w:val="26"/>
        </w:rPr>
        <w:t xml:space="preserve">(предстоящей деятельности на должности Главы </w:t>
      </w:r>
      <w:r w:rsidR="00701825">
        <w:rPr>
          <w:rFonts w:ascii="Times New Roman" w:hAnsi="Times New Roman"/>
          <w:sz w:val="26"/>
          <w:szCs w:val="26"/>
        </w:rPr>
        <w:t>поселения</w:t>
      </w:r>
      <w:r w:rsidR="00701825" w:rsidRPr="00FB5B25">
        <w:rPr>
          <w:rFonts w:ascii="Times New Roman" w:hAnsi="Times New Roman"/>
          <w:sz w:val="26"/>
          <w:szCs w:val="26"/>
        </w:rPr>
        <w:t>)</w:t>
      </w:r>
      <w:r w:rsidR="00701825">
        <w:rPr>
          <w:rFonts w:ascii="Times New Roman" w:hAnsi="Times New Roman"/>
          <w:sz w:val="26"/>
          <w:szCs w:val="26"/>
        </w:rPr>
        <w:t xml:space="preserve"> </w:t>
      </w:r>
      <w:r w:rsidR="00CA2EFD">
        <w:rPr>
          <w:rFonts w:ascii="Times New Roman" w:hAnsi="Times New Roman"/>
          <w:sz w:val="26"/>
          <w:szCs w:val="26"/>
        </w:rPr>
        <w:t xml:space="preserve">(далее - Программа) </w:t>
      </w:r>
      <w:r w:rsidR="00701825">
        <w:rPr>
          <w:rFonts w:ascii="Times New Roman" w:hAnsi="Times New Roman"/>
          <w:sz w:val="26"/>
          <w:szCs w:val="26"/>
        </w:rPr>
        <w:t>в случае если она была представлена в числе документов, предусмотренных пунктом 4.4. Положения</w:t>
      </w:r>
      <w:r w:rsidRPr="00FB5B25">
        <w:rPr>
          <w:rFonts w:ascii="Times New Roman" w:hAnsi="Times New Roman"/>
          <w:sz w:val="26"/>
          <w:szCs w:val="26"/>
        </w:rPr>
        <w:t xml:space="preserve">. </w:t>
      </w:r>
      <w:r w:rsidR="005A6CDB" w:rsidRPr="00FB5B25">
        <w:rPr>
          <w:rFonts w:ascii="Times New Roman" w:hAnsi="Times New Roman"/>
          <w:sz w:val="26"/>
          <w:szCs w:val="26"/>
        </w:rPr>
        <w:t xml:space="preserve"> </w:t>
      </w:r>
      <w:r w:rsidR="00041133" w:rsidRPr="00FB5B25">
        <w:rPr>
          <w:rFonts w:ascii="Times New Roman" w:hAnsi="Times New Roman"/>
          <w:sz w:val="26"/>
          <w:szCs w:val="26"/>
        </w:rPr>
        <w:t>Время п</w:t>
      </w:r>
      <w:r w:rsidRPr="00FB5B25">
        <w:rPr>
          <w:rFonts w:ascii="Times New Roman" w:hAnsi="Times New Roman"/>
          <w:sz w:val="26"/>
          <w:szCs w:val="26"/>
        </w:rPr>
        <w:t>резентаци</w:t>
      </w:r>
      <w:r w:rsidR="00041133" w:rsidRPr="00FB5B25">
        <w:rPr>
          <w:rFonts w:ascii="Times New Roman" w:hAnsi="Times New Roman"/>
          <w:sz w:val="26"/>
          <w:szCs w:val="26"/>
        </w:rPr>
        <w:t>и</w:t>
      </w:r>
      <w:r w:rsidR="00713B4D" w:rsidRPr="00FB5B25">
        <w:rPr>
          <w:rFonts w:ascii="Times New Roman" w:hAnsi="Times New Roman"/>
          <w:sz w:val="26"/>
          <w:szCs w:val="26"/>
        </w:rPr>
        <w:t xml:space="preserve"> программы</w:t>
      </w:r>
      <w:r w:rsidRPr="00FB5B25">
        <w:rPr>
          <w:rFonts w:ascii="Times New Roman" w:hAnsi="Times New Roman"/>
          <w:sz w:val="26"/>
          <w:szCs w:val="26"/>
        </w:rPr>
        <w:t xml:space="preserve"> не </w:t>
      </w:r>
      <w:r w:rsidR="00041133" w:rsidRPr="00FB5B25">
        <w:rPr>
          <w:rFonts w:ascii="Times New Roman" w:hAnsi="Times New Roman"/>
          <w:sz w:val="26"/>
          <w:szCs w:val="26"/>
        </w:rPr>
        <w:t>должно превышать</w:t>
      </w:r>
      <w:r w:rsidRPr="00FB5B25">
        <w:rPr>
          <w:rFonts w:ascii="Times New Roman" w:hAnsi="Times New Roman"/>
          <w:sz w:val="26"/>
          <w:szCs w:val="26"/>
        </w:rPr>
        <w:t xml:space="preserve"> 2</w:t>
      </w:r>
      <w:r w:rsidR="005D5DA1" w:rsidRPr="00FB5B25">
        <w:rPr>
          <w:rFonts w:ascii="Times New Roman" w:hAnsi="Times New Roman"/>
          <w:sz w:val="26"/>
          <w:szCs w:val="26"/>
        </w:rPr>
        <w:t>0</w:t>
      </w:r>
      <w:r w:rsidRPr="00FB5B25">
        <w:rPr>
          <w:rFonts w:ascii="Times New Roman" w:hAnsi="Times New Roman"/>
          <w:sz w:val="26"/>
          <w:szCs w:val="26"/>
        </w:rPr>
        <w:t xml:space="preserve"> минут.</w:t>
      </w:r>
    </w:p>
    <w:p w:rsidR="00C94D2C" w:rsidRPr="00FB5B25" w:rsidRDefault="0097330F" w:rsidP="007E6CC5">
      <w:pPr>
        <w:spacing w:line="276" w:lineRule="auto"/>
        <w:ind w:firstLine="709"/>
        <w:jc w:val="both"/>
        <w:rPr>
          <w:rFonts w:ascii="Times New Roman" w:hAnsi="Times New Roman"/>
          <w:sz w:val="26"/>
          <w:szCs w:val="26"/>
        </w:rPr>
      </w:pPr>
      <w:r>
        <w:rPr>
          <w:rFonts w:ascii="Times New Roman" w:hAnsi="Times New Roman"/>
          <w:sz w:val="26"/>
          <w:szCs w:val="26"/>
        </w:rPr>
        <w:t>При проведении</w:t>
      </w:r>
      <w:r w:rsidR="00DF7E6B">
        <w:rPr>
          <w:rFonts w:ascii="Times New Roman" w:hAnsi="Times New Roman"/>
          <w:sz w:val="26"/>
          <w:szCs w:val="26"/>
        </w:rPr>
        <w:t xml:space="preserve"> членами конкурсной комиссии</w:t>
      </w:r>
      <w:r>
        <w:rPr>
          <w:rFonts w:ascii="Times New Roman" w:hAnsi="Times New Roman"/>
          <w:sz w:val="26"/>
          <w:szCs w:val="26"/>
        </w:rPr>
        <w:t xml:space="preserve"> собеседования с </w:t>
      </w:r>
      <w:r w:rsidR="00DF7E6B">
        <w:rPr>
          <w:rFonts w:ascii="Times New Roman" w:hAnsi="Times New Roman"/>
          <w:sz w:val="26"/>
          <w:szCs w:val="26"/>
        </w:rPr>
        <w:t xml:space="preserve">претендентами и презентации ими </w:t>
      </w:r>
      <w:r w:rsidR="00CA2EFD">
        <w:rPr>
          <w:rFonts w:ascii="Times New Roman" w:hAnsi="Times New Roman"/>
          <w:sz w:val="26"/>
          <w:szCs w:val="26"/>
        </w:rPr>
        <w:t>П</w:t>
      </w:r>
      <w:r w:rsidR="00DF7E6B" w:rsidRPr="00FB5B25">
        <w:rPr>
          <w:rFonts w:ascii="Times New Roman" w:hAnsi="Times New Roman"/>
          <w:sz w:val="26"/>
          <w:szCs w:val="26"/>
        </w:rPr>
        <w:t xml:space="preserve">рограммы </w:t>
      </w:r>
      <w:r w:rsidR="00DF7E6B">
        <w:rPr>
          <w:rFonts w:ascii="Times New Roman" w:hAnsi="Times New Roman"/>
          <w:sz w:val="26"/>
          <w:szCs w:val="26"/>
        </w:rPr>
        <w:t>допускается присутствие граждан (жителей) муниципального образования и представителей общественности</w:t>
      </w:r>
      <w:r w:rsidR="004D7A79" w:rsidRPr="00FB5B25">
        <w:rPr>
          <w:rFonts w:ascii="Times New Roman" w:hAnsi="Times New Roman"/>
          <w:sz w:val="26"/>
          <w:szCs w:val="26"/>
        </w:rPr>
        <w:t>,</w:t>
      </w:r>
      <w:r w:rsidR="00DF7E6B">
        <w:rPr>
          <w:rFonts w:ascii="Times New Roman" w:hAnsi="Times New Roman"/>
          <w:sz w:val="26"/>
          <w:szCs w:val="26"/>
        </w:rPr>
        <w:t xml:space="preserve"> которые </w:t>
      </w:r>
      <w:r w:rsidR="004D7A79" w:rsidRPr="00FB5B25">
        <w:rPr>
          <w:rFonts w:ascii="Times New Roman" w:hAnsi="Times New Roman"/>
          <w:sz w:val="26"/>
          <w:szCs w:val="26"/>
        </w:rPr>
        <w:t>могут</w:t>
      </w:r>
      <w:r w:rsidR="00C94D2C" w:rsidRPr="00FB5B25">
        <w:rPr>
          <w:rFonts w:ascii="Times New Roman" w:hAnsi="Times New Roman"/>
          <w:sz w:val="26"/>
          <w:szCs w:val="26"/>
        </w:rPr>
        <w:t xml:space="preserve"> задавать </w:t>
      </w:r>
      <w:r w:rsidR="00CA2EFD">
        <w:rPr>
          <w:rFonts w:ascii="Times New Roman" w:hAnsi="Times New Roman"/>
          <w:sz w:val="26"/>
          <w:szCs w:val="26"/>
        </w:rPr>
        <w:t>претендентам</w:t>
      </w:r>
      <w:r w:rsidR="00C94D2C" w:rsidRPr="00FB5B25">
        <w:rPr>
          <w:rFonts w:ascii="Times New Roman" w:hAnsi="Times New Roman"/>
          <w:sz w:val="26"/>
          <w:szCs w:val="26"/>
        </w:rPr>
        <w:t xml:space="preserve"> </w:t>
      </w:r>
      <w:r w:rsidR="004D7A79" w:rsidRPr="00FB5B25">
        <w:rPr>
          <w:rFonts w:ascii="Times New Roman" w:hAnsi="Times New Roman"/>
          <w:sz w:val="26"/>
          <w:szCs w:val="26"/>
        </w:rPr>
        <w:t xml:space="preserve">вопросы </w:t>
      </w:r>
      <w:r w:rsidR="00C94D2C" w:rsidRPr="00FB5B25">
        <w:rPr>
          <w:rFonts w:ascii="Times New Roman" w:hAnsi="Times New Roman"/>
          <w:sz w:val="26"/>
          <w:szCs w:val="26"/>
        </w:rPr>
        <w:t>с разрешения Председателя конкурсной комиссии.</w:t>
      </w:r>
      <w:r w:rsidR="0012376B">
        <w:rPr>
          <w:rFonts w:ascii="Times New Roman" w:hAnsi="Times New Roman"/>
          <w:sz w:val="26"/>
          <w:szCs w:val="26"/>
        </w:rPr>
        <w:t xml:space="preserve"> </w:t>
      </w:r>
    </w:p>
    <w:p w:rsidR="006B28A9" w:rsidRPr="00FB5B25" w:rsidRDefault="006B28A9"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5.17. </w:t>
      </w:r>
      <w:r w:rsidR="00CA2EFD">
        <w:rPr>
          <w:rFonts w:ascii="Times New Roman" w:hAnsi="Times New Roman"/>
          <w:sz w:val="26"/>
          <w:szCs w:val="26"/>
        </w:rPr>
        <w:t>В случае</w:t>
      </w:r>
      <w:r w:rsidRPr="00FB5B25">
        <w:rPr>
          <w:rFonts w:ascii="Times New Roman" w:hAnsi="Times New Roman"/>
          <w:sz w:val="26"/>
          <w:szCs w:val="26"/>
        </w:rPr>
        <w:t xml:space="preserve"> представления претендентом </w:t>
      </w:r>
      <w:r w:rsidR="00362026">
        <w:rPr>
          <w:rFonts w:ascii="Times New Roman" w:hAnsi="Times New Roman"/>
          <w:sz w:val="26"/>
          <w:szCs w:val="26"/>
        </w:rPr>
        <w:t>П</w:t>
      </w:r>
      <w:r w:rsidRPr="00FB5B25">
        <w:rPr>
          <w:rFonts w:ascii="Times New Roman" w:hAnsi="Times New Roman"/>
          <w:sz w:val="26"/>
          <w:szCs w:val="26"/>
        </w:rPr>
        <w:t>рограммы члены конкурсной комиссии задают претенденту вопросы по ее реализации.</w:t>
      </w:r>
    </w:p>
    <w:p w:rsidR="005C392F" w:rsidRPr="00FB5B25" w:rsidRDefault="00377882"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5</w:t>
      </w:r>
      <w:r w:rsidR="00C94D2C" w:rsidRPr="00FB5B25">
        <w:rPr>
          <w:rFonts w:ascii="Times New Roman" w:hAnsi="Times New Roman"/>
          <w:sz w:val="26"/>
          <w:szCs w:val="26"/>
        </w:rPr>
        <w:t>.</w:t>
      </w:r>
      <w:r w:rsidRPr="00FB5B25">
        <w:rPr>
          <w:rFonts w:ascii="Times New Roman" w:hAnsi="Times New Roman"/>
          <w:sz w:val="26"/>
          <w:szCs w:val="26"/>
        </w:rPr>
        <w:t>1</w:t>
      </w:r>
      <w:r w:rsidR="006B28A9" w:rsidRPr="00FB5B25">
        <w:rPr>
          <w:rFonts w:ascii="Times New Roman" w:hAnsi="Times New Roman"/>
          <w:sz w:val="26"/>
          <w:szCs w:val="26"/>
        </w:rPr>
        <w:t>8</w:t>
      </w:r>
      <w:r w:rsidR="00C94D2C" w:rsidRPr="00FB5B25">
        <w:rPr>
          <w:rFonts w:ascii="Times New Roman" w:hAnsi="Times New Roman"/>
          <w:sz w:val="26"/>
          <w:szCs w:val="26"/>
        </w:rPr>
        <w:t>.</w:t>
      </w:r>
      <w:r w:rsidR="002859AC" w:rsidRPr="00FB5B25">
        <w:rPr>
          <w:rFonts w:ascii="Times New Roman" w:hAnsi="Times New Roman"/>
          <w:sz w:val="26"/>
          <w:szCs w:val="26"/>
        </w:rPr>
        <w:t xml:space="preserve"> </w:t>
      </w:r>
      <w:r w:rsidR="005C392F" w:rsidRPr="00FB5B25">
        <w:rPr>
          <w:rFonts w:ascii="Times New Roman" w:hAnsi="Times New Roman"/>
          <w:sz w:val="26"/>
          <w:szCs w:val="26"/>
        </w:rPr>
        <w:t>К</w:t>
      </w:r>
      <w:r w:rsidR="00C94D2C" w:rsidRPr="00FB5B25">
        <w:rPr>
          <w:rFonts w:ascii="Times New Roman" w:hAnsi="Times New Roman"/>
          <w:sz w:val="26"/>
          <w:szCs w:val="26"/>
        </w:rPr>
        <w:t>ритери</w:t>
      </w:r>
      <w:r w:rsidR="003A510C" w:rsidRPr="00FB5B25">
        <w:rPr>
          <w:rFonts w:ascii="Times New Roman" w:hAnsi="Times New Roman"/>
          <w:sz w:val="26"/>
          <w:szCs w:val="26"/>
        </w:rPr>
        <w:t>и</w:t>
      </w:r>
      <w:r w:rsidR="00C94D2C" w:rsidRPr="00FB5B25">
        <w:rPr>
          <w:rFonts w:ascii="Times New Roman" w:hAnsi="Times New Roman"/>
          <w:sz w:val="26"/>
          <w:szCs w:val="26"/>
        </w:rPr>
        <w:t xml:space="preserve"> оценки кандидатов при проведении конкурса</w:t>
      </w:r>
      <w:r w:rsidR="003A510C" w:rsidRPr="00FB5B25">
        <w:rPr>
          <w:rFonts w:ascii="Times New Roman" w:hAnsi="Times New Roman"/>
          <w:sz w:val="26"/>
          <w:szCs w:val="26"/>
        </w:rPr>
        <w:t xml:space="preserve"> </w:t>
      </w:r>
      <w:r w:rsidR="005C392F" w:rsidRPr="00FB5B25">
        <w:rPr>
          <w:rFonts w:ascii="Times New Roman" w:hAnsi="Times New Roman"/>
          <w:sz w:val="26"/>
          <w:szCs w:val="26"/>
        </w:rPr>
        <w:t xml:space="preserve">устанавливаются с учетом требований к профессиональным знаниям и навыкам, которые являются предпочтительными для осуществления Главой </w:t>
      </w:r>
      <w:r w:rsidR="00BF6971">
        <w:rPr>
          <w:rFonts w:ascii="Times New Roman" w:hAnsi="Times New Roman"/>
          <w:sz w:val="26"/>
          <w:szCs w:val="26"/>
        </w:rPr>
        <w:t>поселения</w:t>
      </w:r>
      <w:r w:rsidR="005C392F" w:rsidRPr="00FB5B25">
        <w:rPr>
          <w:rFonts w:ascii="Times New Roman" w:hAnsi="Times New Roman"/>
          <w:sz w:val="26"/>
          <w:szCs w:val="26"/>
        </w:rPr>
        <w:t xml:space="preserve"> полномочий по решению вопросов местного значения.</w:t>
      </w:r>
      <w:r w:rsidR="00605F28" w:rsidRPr="00FB5B25">
        <w:rPr>
          <w:rFonts w:ascii="Times New Roman" w:hAnsi="Times New Roman"/>
          <w:sz w:val="26"/>
          <w:szCs w:val="26"/>
        </w:rPr>
        <w:t xml:space="preserve">  </w:t>
      </w:r>
    </w:p>
    <w:p w:rsidR="00C94D2C" w:rsidRPr="00FB5B25" w:rsidRDefault="002859AC"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5</w:t>
      </w:r>
      <w:r w:rsidR="00C94D2C" w:rsidRPr="00FB5B25">
        <w:rPr>
          <w:rFonts w:ascii="Times New Roman" w:hAnsi="Times New Roman"/>
          <w:sz w:val="26"/>
          <w:szCs w:val="26"/>
        </w:rPr>
        <w:t>.1</w:t>
      </w:r>
      <w:r w:rsidR="009F14F3" w:rsidRPr="00FB5B25">
        <w:rPr>
          <w:rFonts w:ascii="Times New Roman" w:hAnsi="Times New Roman"/>
          <w:sz w:val="26"/>
          <w:szCs w:val="26"/>
        </w:rPr>
        <w:t>9</w:t>
      </w:r>
      <w:r w:rsidR="00C94D2C" w:rsidRPr="00FB5B25">
        <w:rPr>
          <w:rFonts w:ascii="Times New Roman" w:hAnsi="Times New Roman"/>
          <w:sz w:val="26"/>
          <w:szCs w:val="26"/>
        </w:rPr>
        <w:t xml:space="preserve">. </w:t>
      </w:r>
      <w:bookmarkStart w:id="8" w:name="P140"/>
      <w:bookmarkEnd w:id="8"/>
      <w:r w:rsidR="00C94D2C" w:rsidRPr="00FB5B25">
        <w:rPr>
          <w:rFonts w:ascii="Times New Roman" w:hAnsi="Times New Roman"/>
          <w:sz w:val="26"/>
          <w:szCs w:val="26"/>
        </w:rPr>
        <w:t xml:space="preserve">К </w:t>
      </w:r>
      <w:r w:rsidR="00605F28" w:rsidRPr="00FB5B25">
        <w:rPr>
          <w:rFonts w:ascii="Times New Roman" w:hAnsi="Times New Roman"/>
          <w:sz w:val="26"/>
          <w:szCs w:val="26"/>
        </w:rPr>
        <w:t xml:space="preserve">критериям оценки кандидатов </w:t>
      </w:r>
      <w:r w:rsidR="00C94D2C" w:rsidRPr="00FB5B25">
        <w:rPr>
          <w:rFonts w:ascii="Times New Roman" w:hAnsi="Times New Roman"/>
          <w:sz w:val="26"/>
          <w:szCs w:val="26"/>
        </w:rPr>
        <w:t>относятся:</w:t>
      </w:r>
    </w:p>
    <w:p w:rsidR="00F3296A" w:rsidRPr="00FB5B25" w:rsidRDefault="007848E5"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а)</w:t>
      </w:r>
      <w:r w:rsidR="00F3296A" w:rsidRPr="00FB5B25">
        <w:rPr>
          <w:rFonts w:ascii="Times New Roman" w:hAnsi="Times New Roman"/>
          <w:sz w:val="26"/>
          <w:szCs w:val="26"/>
        </w:rPr>
        <w:t xml:space="preserve"> наличие высшего образования, своевременного повышения квалификации по специальности либо прохождения профессиональной переподготовки по специальности «государственное и муниципальное управление» (прохождения очередной аттестации по соответствующему направлению деятельности);</w:t>
      </w:r>
      <w:r w:rsidR="00F3296A" w:rsidRPr="00FB5B25">
        <w:rPr>
          <w:rFonts w:ascii="Times New Roman" w:eastAsia="Times New Roman" w:hAnsi="Times New Roman"/>
          <w:sz w:val="26"/>
          <w:szCs w:val="26"/>
        </w:rPr>
        <w:t xml:space="preserve"> </w:t>
      </w:r>
      <w:r w:rsidR="001669B2" w:rsidRPr="00FB5B25">
        <w:rPr>
          <w:rFonts w:ascii="Times New Roman" w:eastAsia="Times New Roman" w:hAnsi="Times New Roman"/>
          <w:sz w:val="26"/>
          <w:szCs w:val="26"/>
        </w:rPr>
        <w:t xml:space="preserve"> </w:t>
      </w:r>
    </w:p>
    <w:p w:rsidR="004D724B" w:rsidRPr="00FB5B25" w:rsidRDefault="007848E5"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б)</w:t>
      </w:r>
      <w:r w:rsidR="00C94D2C" w:rsidRPr="00FB5B25">
        <w:rPr>
          <w:rFonts w:ascii="Times New Roman" w:hAnsi="Times New Roman"/>
          <w:sz w:val="26"/>
          <w:szCs w:val="26"/>
        </w:rPr>
        <w:t xml:space="preserve"> знание федерального законодательства и законодательства Республики Бурятия</w:t>
      </w:r>
      <w:r w:rsidR="00550BFA" w:rsidRPr="00FB5B25">
        <w:rPr>
          <w:rFonts w:ascii="Times New Roman" w:hAnsi="Times New Roman"/>
          <w:sz w:val="26"/>
          <w:szCs w:val="26"/>
        </w:rPr>
        <w:t xml:space="preserve"> в</w:t>
      </w:r>
      <w:r w:rsidR="00C94D2C" w:rsidRPr="00FB5B25">
        <w:rPr>
          <w:rFonts w:ascii="Times New Roman" w:hAnsi="Times New Roman"/>
          <w:sz w:val="26"/>
          <w:szCs w:val="26"/>
        </w:rPr>
        <w:t xml:space="preserve"> сфер</w:t>
      </w:r>
      <w:r w:rsidR="00550BFA" w:rsidRPr="00FB5B25">
        <w:rPr>
          <w:rFonts w:ascii="Times New Roman" w:hAnsi="Times New Roman"/>
          <w:sz w:val="26"/>
          <w:szCs w:val="26"/>
        </w:rPr>
        <w:t>е</w:t>
      </w:r>
      <w:r w:rsidR="00C94D2C" w:rsidRPr="00FB5B25">
        <w:rPr>
          <w:rFonts w:ascii="Times New Roman" w:hAnsi="Times New Roman"/>
          <w:sz w:val="26"/>
          <w:szCs w:val="26"/>
        </w:rPr>
        <w:t xml:space="preserve"> местного самоуправления, знание </w:t>
      </w:r>
      <w:r w:rsidR="00823DE2" w:rsidRPr="00FB5B25">
        <w:rPr>
          <w:rFonts w:ascii="Times New Roman" w:hAnsi="Times New Roman"/>
          <w:sz w:val="26"/>
          <w:szCs w:val="26"/>
        </w:rPr>
        <w:t>муниципальных правовых</w:t>
      </w:r>
      <w:r w:rsidR="00C94D2C" w:rsidRPr="00FB5B25">
        <w:rPr>
          <w:rFonts w:ascii="Times New Roman" w:hAnsi="Times New Roman"/>
          <w:sz w:val="26"/>
          <w:szCs w:val="26"/>
        </w:rPr>
        <w:t xml:space="preserve"> актов</w:t>
      </w:r>
      <w:r w:rsidR="004D724B" w:rsidRPr="00FB5B25">
        <w:rPr>
          <w:rFonts w:ascii="Times New Roman" w:hAnsi="Times New Roman"/>
          <w:sz w:val="26"/>
          <w:szCs w:val="26"/>
        </w:rPr>
        <w:t xml:space="preserve">, знания об основных направлениях деятельности органов местного самоуправления и проблемах развития </w:t>
      </w:r>
      <w:r w:rsidR="00F06C31">
        <w:rPr>
          <w:rFonts w:ascii="Times New Roman" w:hAnsi="Times New Roman"/>
          <w:sz w:val="26"/>
          <w:szCs w:val="26"/>
        </w:rPr>
        <w:t>муниципального образования – сельско</w:t>
      </w:r>
      <w:r w:rsidR="0004433A">
        <w:rPr>
          <w:rFonts w:ascii="Times New Roman" w:hAnsi="Times New Roman"/>
          <w:sz w:val="26"/>
          <w:szCs w:val="26"/>
        </w:rPr>
        <w:t>е</w:t>
      </w:r>
      <w:r w:rsidR="00F06C31">
        <w:rPr>
          <w:rFonts w:ascii="Times New Roman" w:hAnsi="Times New Roman"/>
          <w:sz w:val="26"/>
          <w:szCs w:val="26"/>
        </w:rPr>
        <w:t xml:space="preserve"> поселени</w:t>
      </w:r>
      <w:r w:rsidR="0004433A">
        <w:rPr>
          <w:rFonts w:ascii="Times New Roman" w:hAnsi="Times New Roman"/>
          <w:sz w:val="26"/>
          <w:szCs w:val="26"/>
        </w:rPr>
        <w:t>е</w:t>
      </w:r>
      <w:r w:rsidR="00F06C31">
        <w:rPr>
          <w:rFonts w:ascii="Times New Roman" w:hAnsi="Times New Roman"/>
          <w:sz w:val="26"/>
          <w:szCs w:val="26"/>
        </w:rPr>
        <w:t xml:space="preserve"> «Потанинское»</w:t>
      </w:r>
      <w:r w:rsidR="004D724B" w:rsidRPr="00FB5B25">
        <w:rPr>
          <w:rFonts w:ascii="Times New Roman" w:hAnsi="Times New Roman"/>
          <w:sz w:val="26"/>
          <w:szCs w:val="26"/>
        </w:rPr>
        <w:t xml:space="preserve">, предложения по решению данных проблем, знание специфики осуществления полномочий Главы </w:t>
      </w:r>
      <w:r w:rsidR="00F06C31">
        <w:rPr>
          <w:rFonts w:ascii="Times New Roman" w:hAnsi="Times New Roman"/>
          <w:sz w:val="26"/>
          <w:szCs w:val="26"/>
        </w:rPr>
        <w:t>поселения</w:t>
      </w:r>
      <w:r w:rsidR="004D724B" w:rsidRPr="00FB5B25">
        <w:rPr>
          <w:rFonts w:ascii="Times New Roman" w:hAnsi="Times New Roman"/>
          <w:sz w:val="26"/>
          <w:szCs w:val="26"/>
        </w:rPr>
        <w:t>;</w:t>
      </w:r>
    </w:p>
    <w:p w:rsidR="00C94D2C" w:rsidRPr="00FB5B25" w:rsidRDefault="007848E5" w:rsidP="007E6CC5">
      <w:pPr>
        <w:spacing w:line="276" w:lineRule="auto"/>
        <w:ind w:firstLine="709"/>
        <w:jc w:val="both"/>
        <w:rPr>
          <w:rFonts w:ascii="Times New Roman" w:eastAsia="Times New Roman" w:hAnsi="Times New Roman"/>
          <w:sz w:val="26"/>
          <w:szCs w:val="26"/>
        </w:rPr>
      </w:pPr>
      <w:r w:rsidRPr="00FB5B25">
        <w:rPr>
          <w:rFonts w:ascii="Times New Roman" w:hAnsi="Times New Roman"/>
          <w:sz w:val="26"/>
          <w:szCs w:val="26"/>
        </w:rPr>
        <w:t>в)</w:t>
      </w:r>
      <w:r w:rsidR="00F3296A" w:rsidRPr="00FB5B25">
        <w:rPr>
          <w:rFonts w:ascii="Times New Roman" w:hAnsi="Times New Roman"/>
          <w:sz w:val="26"/>
          <w:szCs w:val="26"/>
        </w:rPr>
        <w:t xml:space="preserve"> знания, умения и навыки в вопросах государственного и муниципального управления</w:t>
      </w:r>
      <w:r w:rsidR="004D724B" w:rsidRPr="00FB5B25">
        <w:rPr>
          <w:rFonts w:ascii="Times New Roman" w:hAnsi="Times New Roman"/>
          <w:sz w:val="26"/>
          <w:szCs w:val="26"/>
        </w:rPr>
        <w:t xml:space="preserve">, </w:t>
      </w:r>
      <w:r w:rsidR="00C94D2C" w:rsidRPr="00FB5B25">
        <w:rPr>
          <w:rFonts w:ascii="Times New Roman" w:eastAsia="Times New Roman" w:hAnsi="Times New Roman"/>
          <w:sz w:val="26"/>
          <w:szCs w:val="26"/>
        </w:rPr>
        <w:t>наличие</w:t>
      </w:r>
      <w:r w:rsidR="00302BE0" w:rsidRPr="00FB5B25">
        <w:rPr>
          <w:rFonts w:ascii="Times New Roman" w:eastAsia="Times New Roman" w:hAnsi="Times New Roman"/>
          <w:sz w:val="26"/>
          <w:szCs w:val="26"/>
        </w:rPr>
        <w:t xml:space="preserve"> практического</w:t>
      </w:r>
      <w:r w:rsidR="00C94D2C" w:rsidRPr="00FB5B25">
        <w:rPr>
          <w:rFonts w:ascii="Times New Roman" w:eastAsia="Times New Roman" w:hAnsi="Times New Roman"/>
          <w:sz w:val="26"/>
          <w:szCs w:val="26"/>
        </w:rPr>
        <w:t xml:space="preserve"> </w:t>
      </w:r>
      <w:r w:rsidR="00D33094" w:rsidRPr="00FB5B25">
        <w:rPr>
          <w:rFonts w:ascii="Times New Roman" w:eastAsia="Times New Roman" w:hAnsi="Times New Roman"/>
          <w:sz w:val="26"/>
          <w:szCs w:val="26"/>
        </w:rPr>
        <w:t xml:space="preserve">опыта </w:t>
      </w:r>
      <w:r w:rsidR="00302BE0" w:rsidRPr="00FB5B25">
        <w:rPr>
          <w:rFonts w:ascii="Times New Roman" w:eastAsia="Times New Roman" w:hAnsi="Times New Roman"/>
          <w:sz w:val="26"/>
          <w:szCs w:val="26"/>
        </w:rPr>
        <w:t xml:space="preserve">управленческой деятельности </w:t>
      </w:r>
      <w:r w:rsidR="004D724B" w:rsidRPr="00FB5B25">
        <w:rPr>
          <w:rFonts w:ascii="Times New Roman" w:eastAsia="Times New Roman" w:hAnsi="Times New Roman"/>
          <w:sz w:val="26"/>
          <w:szCs w:val="26"/>
        </w:rPr>
        <w:t>(</w:t>
      </w:r>
      <w:r w:rsidR="00302BE0" w:rsidRPr="00FB5B25">
        <w:rPr>
          <w:rFonts w:ascii="Times New Roman" w:eastAsia="Times New Roman" w:hAnsi="Times New Roman"/>
          <w:sz w:val="26"/>
          <w:szCs w:val="26"/>
        </w:rPr>
        <w:t>руководителем организации (коммерческой или некоммерческой организации либо ее представительства или филиала); на государственной должности государственной службы, отнесенной к группе должностей государственной службы в аппарате органа исполнительной власти Республики Бурятия не ниже ведущей государственной должности;</w:t>
      </w:r>
      <w:r w:rsidR="004D724B" w:rsidRPr="00FB5B25">
        <w:rPr>
          <w:rFonts w:ascii="Times New Roman" w:eastAsia="Times New Roman" w:hAnsi="Times New Roman"/>
          <w:sz w:val="26"/>
          <w:szCs w:val="26"/>
        </w:rPr>
        <w:t xml:space="preserve"> </w:t>
      </w:r>
      <w:r w:rsidR="00CD6D59" w:rsidRPr="00FB5B25">
        <w:rPr>
          <w:rFonts w:ascii="Times New Roman" w:eastAsia="Times New Roman" w:hAnsi="Times New Roman"/>
          <w:sz w:val="26"/>
          <w:szCs w:val="26"/>
        </w:rPr>
        <w:t>на муниципальной должности, отнесенной к группе должностей муниципальной службы не ниже главной муниципальной должности</w:t>
      </w:r>
      <w:r w:rsidR="004D724B" w:rsidRPr="00FB5B25">
        <w:rPr>
          <w:rFonts w:ascii="Times New Roman" w:eastAsia="Times New Roman" w:hAnsi="Times New Roman"/>
          <w:sz w:val="26"/>
          <w:szCs w:val="26"/>
        </w:rPr>
        <w:t>)</w:t>
      </w:r>
      <w:r w:rsidR="00AB3CC4" w:rsidRPr="00FB5B25">
        <w:rPr>
          <w:rFonts w:ascii="Times New Roman" w:eastAsia="Times New Roman" w:hAnsi="Times New Roman"/>
          <w:sz w:val="26"/>
          <w:szCs w:val="26"/>
        </w:rPr>
        <w:t>;</w:t>
      </w:r>
    </w:p>
    <w:p w:rsidR="005C392F" w:rsidRPr="00FB5B25" w:rsidRDefault="001669B2"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г</w:t>
      </w:r>
      <w:r w:rsidR="007848E5" w:rsidRPr="00FB5B25">
        <w:rPr>
          <w:rFonts w:ascii="Times New Roman" w:hAnsi="Times New Roman"/>
          <w:sz w:val="26"/>
          <w:szCs w:val="26"/>
        </w:rPr>
        <w:t>)</w:t>
      </w:r>
      <w:r w:rsidR="00AB3CC4" w:rsidRPr="00FB5B25">
        <w:rPr>
          <w:rFonts w:ascii="Times New Roman" w:hAnsi="Times New Roman"/>
          <w:sz w:val="26"/>
          <w:szCs w:val="26"/>
        </w:rPr>
        <w:t xml:space="preserve"> доступность</w:t>
      </w:r>
      <w:r w:rsidR="00EF4D4F" w:rsidRPr="00FB5B25">
        <w:rPr>
          <w:rFonts w:ascii="Times New Roman" w:hAnsi="Times New Roman"/>
          <w:sz w:val="26"/>
          <w:szCs w:val="26"/>
        </w:rPr>
        <w:t xml:space="preserve"> и</w:t>
      </w:r>
      <w:r w:rsidR="00AB3CC4" w:rsidRPr="00FB5B25">
        <w:rPr>
          <w:rFonts w:ascii="Times New Roman" w:hAnsi="Times New Roman"/>
          <w:sz w:val="26"/>
          <w:szCs w:val="26"/>
        </w:rPr>
        <w:t xml:space="preserve"> качество</w:t>
      </w:r>
      <w:r w:rsidR="00EF4D4F" w:rsidRPr="00FB5B25">
        <w:rPr>
          <w:rFonts w:ascii="Times New Roman" w:hAnsi="Times New Roman"/>
          <w:sz w:val="26"/>
          <w:szCs w:val="26"/>
        </w:rPr>
        <w:t xml:space="preserve"> представленной программы развития </w:t>
      </w:r>
      <w:r w:rsidR="00CE7680">
        <w:rPr>
          <w:rFonts w:ascii="Times New Roman" w:hAnsi="Times New Roman"/>
          <w:sz w:val="26"/>
          <w:szCs w:val="26"/>
        </w:rPr>
        <w:t>муниципального образования – сельско</w:t>
      </w:r>
      <w:r w:rsidR="0019639A">
        <w:rPr>
          <w:rFonts w:ascii="Times New Roman" w:hAnsi="Times New Roman"/>
          <w:sz w:val="26"/>
          <w:szCs w:val="26"/>
        </w:rPr>
        <w:t>е</w:t>
      </w:r>
      <w:r w:rsidR="00CE7680">
        <w:rPr>
          <w:rFonts w:ascii="Times New Roman" w:hAnsi="Times New Roman"/>
          <w:sz w:val="26"/>
          <w:szCs w:val="26"/>
        </w:rPr>
        <w:t xml:space="preserve"> поселени</w:t>
      </w:r>
      <w:r w:rsidR="0019639A">
        <w:rPr>
          <w:rFonts w:ascii="Times New Roman" w:hAnsi="Times New Roman"/>
          <w:sz w:val="26"/>
          <w:szCs w:val="26"/>
        </w:rPr>
        <w:t>е</w:t>
      </w:r>
      <w:r w:rsidR="00CE7680">
        <w:rPr>
          <w:rFonts w:ascii="Times New Roman" w:hAnsi="Times New Roman"/>
          <w:sz w:val="26"/>
          <w:szCs w:val="26"/>
        </w:rPr>
        <w:t xml:space="preserve"> «Потанинское»</w:t>
      </w:r>
      <w:r w:rsidR="00EF4D4F" w:rsidRPr="00FB5B25">
        <w:rPr>
          <w:rFonts w:ascii="Times New Roman" w:hAnsi="Times New Roman"/>
          <w:sz w:val="26"/>
          <w:szCs w:val="26"/>
        </w:rPr>
        <w:t xml:space="preserve"> (предстоящей деятельности на должности Главы </w:t>
      </w:r>
      <w:r w:rsidR="00CE7680">
        <w:rPr>
          <w:rFonts w:ascii="Times New Roman" w:hAnsi="Times New Roman"/>
          <w:sz w:val="26"/>
          <w:szCs w:val="26"/>
        </w:rPr>
        <w:t>поселения</w:t>
      </w:r>
      <w:r w:rsidR="00EF4D4F" w:rsidRPr="00FB5B25">
        <w:rPr>
          <w:rFonts w:ascii="Times New Roman" w:hAnsi="Times New Roman"/>
          <w:sz w:val="26"/>
          <w:szCs w:val="26"/>
        </w:rPr>
        <w:t>),</w:t>
      </w:r>
      <w:r w:rsidR="005C392F" w:rsidRPr="00FB5B25">
        <w:rPr>
          <w:rFonts w:ascii="Times New Roman" w:eastAsia="Times New Roman" w:hAnsi="Times New Roman" w:cs="Times New Roman"/>
          <w:sz w:val="26"/>
          <w:szCs w:val="26"/>
        </w:rPr>
        <w:t xml:space="preserve"> </w:t>
      </w:r>
      <w:r w:rsidR="00EF4D4F" w:rsidRPr="00FB5B25">
        <w:rPr>
          <w:rFonts w:ascii="Times New Roman" w:eastAsia="Times New Roman" w:hAnsi="Times New Roman" w:cs="Times New Roman"/>
          <w:sz w:val="26"/>
          <w:szCs w:val="26"/>
        </w:rPr>
        <w:t xml:space="preserve">ее </w:t>
      </w:r>
      <w:r w:rsidR="005C392F" w:rsidRPr="00FB5B25">
        <w:rPr>
          <w:rFonts w:ascii="Times New Roman" w:eastAsia="Times New Roman" w:hAnsi="Times New Roman" w:cs="Times New Roman"/>
          <w:sz w:val="26"/>
          <w:szCs w:val="26"/>
        </w:rPr>
        <w:t>экономическ</w:t>
      </w:r>
      <w:r w:rsidR="00EF4D4F" w:rsidRPr="00FB5B25">
        <w:rPr>
          <w:rFonts w:ascii="Times New Roman" w:eastAsia="Times New Roman" w:hAnsi="Times New Roman" w:cs="Times New Roman"/>
          <w:sz w:val="26"/>
          <w:szCs w:val="26"/>
        </w:rPr>
        <w:t>ая</w:t>
      </w:r>
      <w:r w:rsidR="005C392F" w:rsidRPr="00FB5B25">
        <w:rPr>
          <w:rFonts w:ascii="Times New Roman" w:eastAsia="Times New Roman" w:hAnsi="Times New Roman" w:cs="Times New Roman"/>
          <w:sz w:val="26"/>
          <w:szCs w:val="26"/>
        </w:rPr>
        <w:t xml:space="preserve"> эффективност</w:t>
      </w:r>
      <w:r w:rsidR="00EF4D4F" w:rsidRPr="00FB5B25">
        <w:rPr>
          <w:rFonts w:ascii="Times New Roman" w:eastAsia="Times New Roman" w:hAnsi="Times New Roman" w:cs="Times New Roman"/>
          <w:sz w:val="26"/>
          <w:szCs w:val="26"/>
        </w:rPr>
        <w:t>ь</w:t>
      </w:r>
      <w:r w:rsidR="005C392F" w:rsidRPr="00FB5B25">
        <w:rPr>
          <w:rFonts w:ascii="Times New Roman" w:eastAsia="Times New Roman" w:hAnsi="Times New Roman" w:cs="Times New Roman"/>
          <w:sz w:val="26"/>
          <w:szCs w:val="26"/>
        </w:rPr>
        <w:t xml:space="preserve"> и социальн</w:t>
      </w:r>
      <w:r w:rsidR="00EF4D4F" w:rsidRPr="00FB5B25">
        <w:rPr>
          <w:rFonts w:ascii="Times New Roman" w:eastAsia="Times New Roman" w:hAnsi="Times New Roman" w:cs="Times New Roman"/>
          <w:sz w:val="26"/>
          <w:szCs w:val="26"/>
        </w:rPr>
        <w:t>ая</w:t>
      </w:r>
      <w:r w:rsidR="005C392F" w:rsidRPr="00FB5B25">
        <w:rPr>
          <w:rFonts w:ascii="Times New Roman" w:eastAsia="Times New Roman" w:hAnsi="Times New Roman" w:cs="Times New Roman"/>
          <w:sz w:val="26"/>
          <w:szCs w:val="26"/>
        </w:rPr>
        <w:t xml:space="preserve"> значимост</w:t>
      </w:r>
      <w:r w:rsidR="00EF4D4F" w:rsidRPr="00FB5B25">
        <w:rPr>
          <w:rFonts w:ascii="Times New Roman" w:eastAsia="Times New Roman" w:hAnsi="Times New Roman" w:cs="Times New Roman"/>
          <w:sz w:val="26"/>
          <w:szCs w:val="26"/>
        </w:rPr>
        <w:t>ь</w:t>
      </w:r>
      <w:r w:rsidR="005C392F" w:rsidRPr="00FB5B25">
        <w:rPr>
          <w:rFonts w:ascii="Times New Roman" w:eastAsia="Times New Roman" w:hAnsi="Times New Roman" w:cs="Times New Roman"/>
          <w:sz w:val="26"/>
          <w:szCs w:val="26"/>
        </w:rPr>
        <w:t>, актуальност</w:t>
      </w:r>
      <w:r w:rsidR="00EF4D4F" w:rsidRPr="00FB5B25">
        <w:rPr>
          <w:rFonts w:ascii="Times New Roman" w:eastAsia="Times New Roman" w:hAnsi="Times New Roman" w:cs="Times New Roman"/>
          <w:sz w:val="26"/>
          <w:szCs w:val="26"/>
        </w:rPr>
        <w:t>ь</w:t>
      </w:r>
      <w:r w:rsidR="005C392F" w:rsidRPr="00FB5B25">
        <w:rPr>
          <w:rFonts w:ascii="Times New Roman" w:eastAsia="Times New Roman" w:hAnsi="Times New Roman" w:cs="Times New Roman"/>
          <w:sz w:val="26"/>
          <w:szCs w:val="26"/>
        </w:rPr>
        <w:t>, возможности практической реализации, логичност</w:t>
      </w:r>
      <w:r w:rsidR="00EF4D4F" w:rsidRPr="00FB5B25">
        <w:rPr>
          <w:rFonts w:ascii="Times New Roman" w:eastAsia="Times New Roman" w:hAnsi="Times New Roman" w:cs="Times New Roman"/>
          <w:sz w:val="26"/>
          <w:szCs w:val="26"/>
        </w:rPr>
        <w:t>ь</w:t>
      </w:r>
      <w:r w:rsidR="005C392F" w:rsidRPr="00FB5B25">
        <w:rPr>
          <w:rFonts w:ascii="Times New Roman" w:eastAsia="Times New Roman" w:hAnsi="Times New Roman" w:cs="Times New Roman"/>
          <w:sz w:val="26"/>
          <w:szCs w:val="26"/>
        </w:rPr>
        <w:t xml:space="preserve"> и обоснованност</w:t>
      </w:r>
      <w:r w:rsidR="00EF4D4F" w:rsidRPr="00FB5B25">
        <w:rPr>
          <w:rFonts w:ascii="Times New Roman" w:eastAsia="Times New Roman" w:hAnsi="Times New Roman" w:cs="Times New Roman"/>
          <w:sz w:val="26"/>
          <w:szCs w:val="26"/>
        </w:rPr>
        <w:t>ь</w:t>
      </w:r>
      <w:r w:rsidR="005C392F" w:rsidRPr="00FB5B25">
        <w:rPr>
          <w:rFonts w:ascii="Times New Roman" w:eastAsia="Times New Roman" w:hAnsi="Times New Roman" w:cs="Times New Roman"/>
          <w:sz w:val="26"/>
          <w:szCs w:val="26"/>
        </w:rPr>
        <w:t xml:space="preserve"> выводов, соответстви</w:t>
      </w:r>
      <w:r w:rsidR="00A04873" w:rsidRPr="00FB5B25">
        <w:rPr>
          <w:rFonts w:ascii="Times New Roman" w:eastAsia="Times New Roman" w:hAnsi="Times New Roman" w:cs="Times New Roman"/>
          <w:sz w:val="26"/>
          <w:szCs w:val="26"/>
        </w:rPr>
        <w:t>е</w:t>
      </w:r>
      <w:r w:rsidR="005C392F" w:rsidRPr="00FB5B25">
        <w:rPr>
          <w:rFonts w:ascii="Times New Roman" w:eastAsia="Times New Roman" w:hAnsi="Times New Roman" w:cs="Times New Roman"/>
          <w:sz w:val="26"/>
          <w:szCs w:val="26"/>
        </w:rPr>
        <w:t xml:space="preserve"> предлагаемых мероприятий законодательству Российской Федерации, Республики Бурятия, муниципальным правовым актам</w:t>
      </w:r>
      <w:r w:rsidR="00EF4D4F" w:rsidRPr="00FB5B25">
        <w:rPr>
          <w:rFonts w:ascii="Times New Roman" w:eastAsia="Times New Roman" w:hAnsi="Times New Roman" w:cs="Times New Roman"/>
          <w:sz w:val="26"/>
          <w:szCs w:val="26"/>
        </w:rPr>
        <w:t>;</w:t>
      </w:r>
    </w:p>
    <w:p w:rsidR="00B81D39" w:rsidRPr="00FB5B25" w:rsidRDefault="001669B2"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д</w:t>
      </w:r>
      <w:r w:rsidR="008456E4" w:rsidRPr="00FB5B25">
        <w:rPr>
          <w:rFonts w:ascii="Times New Roman" w:hAnsi="Times New Roman"/>
          <w:sz w:val="26"/>
          <w:szCs w:val="26"/>
        </w:rPr>
        <w:t>)</w:t>
      </w:r>
      <w:r w:rsidR="00AB3CC4" w:rsidRPr="00FB5B25">
        <w:rPr>
          <w:rFonts w:ascii="Times New Roman" w:hAnsi="Times New Roman"/>
          <w:sz w:val="26"/>
          <w:szCs w:val="26"/>
        </w:rPr>
        <w:t xml:space="preserve"> личностные, деловые и моральные качества кандидата, необходимые для осуществления полномочий Главы </w:t>
      </w:r>
      <w:r w:rsidR="00031F6E">
        <w:rPr>
          <w:rFonts w:ascii="Times New Roman" w:hAnsi="Times New Roman"/>
          <w:sz w:val="26"/>
          <w:szCs w:val="26"/>
        </w:rPr>
        <w:t>поселения</w:t>
      </w:r>
      <w:r w:rsidRPr="00FB5B25">
        <w:rPr>
          <w:rFonts w:ascii="Times New Roman" w:hAnsi="Times New Roman"/>
          <w:sz w:val="26"/>
          <w:szCs w:val="26"/>
        </w:rPr>
        <w:t xml:space="preserve">, культура речи, манера разговора, </w:t>
      </w:r>
      <w:r w:rsidR="00B81D39" w:rsidRPr="00FB5B25">
        <w:rPr>
          <w:rFonts w:ascii="Times New Roman" w:hAnsi="Times New Roman"/>
          <w:sz w:val="26"/>
          <w:szCs w:val="26"/>
        </w:rPr>
        <w:t xml:space="preserve">последовательность и правильность раскрытия содержания вопросов,  правильного использования понятий и терминов, наличие аналитических способностей, навыков аргументировано отстаивать собственную точку зрения и ведения дискуссии, умение </w:t>
      </w:r>
      <w:r w:rsidR="00C170D4" w:rsidRPr="00FB5B25">
        <w:rPr>
          <w:rFonts w:ascii="Times New Roman" w:hAnsi="Times New Roman"/>
          <w:sz w:val="26"/>
          <w:szCs w:val="26"/>
        </w:rPr>
        <w:t xml:space="preserve">оперативно, </w:t>
      </w:r>
      <w:r w:rsidR="00B81D39" w:rsidRPr="00FB5B25">
        <w:rPr>
          <w:rFonts w:ascii="Times New Roman" w:hAnsi="Times New Roman"/>
          <w:sz w:val="26"/>
          <w:szCs w:val="26"/>
        </w:rPr>
        <w:t xml:space="preserve">обоснованно и самостоятельно принимать решения, </w:t>
      </w:r>
      <w:r w:rsidR="00C170D4" w:rsidRPr="00FB5B25">
        <w:rPr>
          <w:rFonts w:ascii="Times New Roman" w:eastAsia="Times New Roman" w:hAnsi="Times New Roman"/>
          <w:sz w:val="26"/>
          <w:szCs w:val="26"/>
        </w:rPr>
        <w:t>прогнозировать последствия принимаемых решений,</w:t>
      </w:r>
      <w:r w:rsidR="00C170D4" w:rsidRPr="00FB5B25">
        <w:rPr>
          <w:rFonts w:ascii="Times New Roman" w:hAnsi="Times New Roman"/>
          <w:sz w:val="26"/>
          <w:szCs w:val="26"/>
        </w:rPr>
        <w:t xml:space="preserve"> </w:t>
      </w:r>
      <w:r w:rsidR="00B81D39" w:rsidRPr="00FB5B25">
        <w:rPr>
          <w:rFonts w:ascii="Times New Roman" w:hAnsi="Times New Roman"/>
          <w:sz w:val="26"/>
          <w:szCs w:val="26"/>
        </w:rPr>
        <w:t xml:space="preserve">опыт публичных выступлений и общения с жителями </w:t>
      </w:r>
      <w:r w:rsidR="0043009D">
        <w:rPr>
          <w:rFonts w:ascii="Times New Roman" w:hAnsi="Times New Roman"/>
          <w:sz w:val="26"/>
          <w:szCs w:val="26"/>
        </w:rPr>
        <w:t>поселения</w:t>
      </w:r>
      <w:r w:rsidR="00C170D4" w:rsidRPr="00FB5B25">
        <w:rPr>
          <w:rFonts w:ascii="Times New Roman" w:hAnsi="Times New Roman"/>
          <w:sz w:val="26"/>
          <w:szCs w:val="26"/>
        </w:rPr>
        <w:t xml:space="preserve">, </w:t>
      </w:r>
      <w:r w:rsidR="00C170D4" w:rsidRPr="00FB5B25">
        <w:rPr>
          <w:rFonts w:ascii="Times New Roman" w:eastAsia="Times New Roman" w:hAnsi="Times New Roman"/>
          <w:sz w:val="26"/>
          <w:szCs w:val="26"/>
        </w:rPr>
        <w:t>организации работы по взаимодействию с государственными органами, органами местного самоуправления, иными органами, организациями и гражданами, работы с документами</w:t>
      </w:r>
      <w:r w:rsidR="00B81D39" w:rsidRPr="00FB5B25">
        <w:rPr>
          <w:rFonts w:ascii="Times New Roman" w:hAnsi="Times New Roman"/>
          <w:sz w:val="26"/>
          <w:szCs w:val="26"/>
        </w:rPr>
        <w:t>.</w:t>
      </w:r>
    </w:p>
    <w:p w:rsidR="00D54A59" w:rsidRPr="00FB5B25" w:rsidRDefault="00F85FEB" w:rsidP="007E6CC5">
      <w:pPr>
        <w:spacing w:line="276" w:lineRule="auto"/>
        <w:ind w:firstLine="709"/>
        <w:jc w:val="both"/>
        <w:rPr>
          <w:rFonts w:ascii="Times New Roman" w:eastAsia="Times New Roman" w:hAnsi="Times New Roman" w:cs="Times New Roman"/>
          <w:sz w:val="26"/>
          <w:szCs w:val="26"/>
        </w:rPr>
      </w:pPr>
      <w:bookmarkStart w:id="9" w:name="P168"/>
      <w:bookmarkEnd w:id="9"/>
      <w:r w:rsidRPr="00FB5B25">
        <w:rPr>
          <w:rFonts w:ascii="Times New Roman" w:hAnsi="Times New Roman"/>
          <w:sz w:val="26"/>
          <w:szCs w:val="26"/>
        </w:rPr>
        <w:t>5.</w:t>
      </w:r>
      <w:r w:rsidR="00913382" w:rsidRPr="00FB5B25">
        <w:rPr>
          <w:rFonts w:ascii="Times New Roman" w:hAnsi="Times New Roman"/>
          <w:sz w:val="26"/>
          <w:szCs w:val="26"/>
        </w:rPr>
        <w:t>20</w:t>
      </w:r>
      <w:r w:rsidRPr="00FB5B25">
        <w:rPr>
          <w:rFonts w:ascii="Times New Roman" w:hAnsi="Times New Roman"/>
          <w:sz w:val="26"/>
          <w:szCs w:val="26"/>
        </w:rPr>
        <w:t>. По результатам проверки представленных документов и индивидуального собеседования</w:t>
      </w:r>
      <w:r w:rsidR="002A7E88" w:rsidRPr="00FB5B25">
        <w:rPr>
          <w:rFonts w:ascii="Times New Roman" w:hAnsi="Times New Roman"/>
          <w:sz w:val="26"/>
          <w:szCs w:val="26"/>
        </w:rPr>
        <w:t xml:space="preserve"> конкурсная комиссия</w:t>
      </w:r>
      <w:r w:rsidRPr="00FB5B25">
        <w:rPr>
          <w:rFonts w:ascii="Times New Roman" w:hAnsi="Times New Roman"/>
          <w:sz w:val="26"/>
          <w:szCs w:val="26"/>
        </w:rPr>
        <w:t xml:space="preserve"> </w:t>
      </w:r>
      <w:r w:rsidRPr="00FB5B25">
        <w:rPr>
          <w:rFonts w:ascii="Times New Roman" w:eastAsia="Times New Roman" w:hAnsi="Times New Roman" w:cs="Times New Roman"/>
          <w:sz w:val="26"/>
          <w:szCs w:val="26"/>
        </w:rPr>
        <w:t>оцен</w:t>
      </w:r>
      <w:r w:rsidR="002A7E88" w:rsidRPr="00FB5B25">
        <w:rPr>
          <w:rFonts w:ascii="Times New Roman" w:eastAsia="Times New Roman" w:hAnsi="Times New Roman" w:cs="Times New Roman"/>
          <w:sz w:val="26"/>
          <w:szCs w:val="26"/>
        </w:rPr>
        <w:t>ивает</w:t>
      </w:r>
      <w:r w:rsidRPr="00FB5B25">
        <w:rPr>
          <w:rFonts w:ascii="Times New Roman" w:eastAsia="Times New Roman" w:hAnsi="Times New Roman" w:cs="Times New Roman"/>
          <w:sz w:val="26"/>
          <w:szCs w:val="26"/>
        </w:rPr>
        <w:t xml:space="preserve"> профессиональны</w:t>
      </w:r>
      <w:r w:rsidR="002A7E88" w:rsidRPr="00FB5B25">
        <w:rPr>
          <w:rFonts w:ascii="Times New Roman" w:eastAsia="Times New Roman" w:hAnsi="Times New Roman" w:cs="Times New Roman"/>
          <w:sz w:val="26"/>
          <w:szCs w:val="26"/>
        </w:rPr>
        <w:t>е</w:t>
      </w:r>
      <w:r w:rsidRPr="00FB5B25">
        <w:rPr>
          <w:rFonts w:ascii="Times New Roman" w:eastAsia="Times New Roman" w:hAnsi="Times New Roman" w:cs="Times New Roman"/>
          <w:sz w:val="26"/>
          <w:szCs w:val="26"/>
        </w:rPr>
        <w:t xml:space="preserve"> и личностны</w:t>
      </w:r>
      <w:r w:rsidR="002A7E88" w:rsidRPr="00FB5B25">
        <w:rPr>
          <w:rFonts w:ascii="Times New Roman" w:eastAsia="Times New Roman" w:hAnsi="Times New Roman" w:cs="Times New Roman"/>
          <w:sz w:val="26"/>
          <w:szCs w:val="26"/>
        </w:rPr>
        <w:t>е</w:t>
      </w:r>
      <w:r w:rsidRPr="00FB5B25">
        <w:rPr>
          <w:rFonts w:ascii="Times New Roman" w:eastAsia="Times New Roman" w:hAnsi="Times New Roman" w:cs="Times New Roman"/>
          <w:sz w:val="26"/>
          <w:szCs w:val="26"/>
        </w:rPr>
        <w:t xml:space="preserve"> качеств</w:t>
      </w:r>
      <w:r w:rsidR="002A7E88" w:rsidRPr="00FB5B25">
        <w:rPr>
          <w:rFonts w:ascii="Times New Roman" w:eastAsia="Times New Roman" w:hAnsi="Times New Roman" w:cs="Times New Roman"/>
          <w:sz w:val="26"/>
          <w:szCs w:val="26"/>
        </w:rPr>
        <w:t>а</w:t>
      </w:r>
      <w:r w:rsidRPr="00FB5B25">
        <w:rPr>
          <w:rFonts w:ascii="Times New Roman" w:eastAsia="Times New Roman" w:hAnsi="Times New Roman" w:cs="Times New Roman"/>
          <w:sz w:val="26"/>
          <w:szCs w:val="26"/>
        </w:rPr>
        <w:t xml:space="preserve"> претендентов </w:t>
      </w:r>
      <w:r w:rsidR="002A7E88" w:rsidRPr="00FB5B25">
        <w:rPr>
          <w:rFonts w:ascii="Times New Roman" w:eastAsia="Times New Roman" w:hAnsi="Times New Roman" w:cs="Times New Roman"/>
          <w:sz w:val="26"/>
          <w:szCs w:val="26"/>
        </w:rPr>
        <w:t>путем заполнения оценочного листа установленной формы (приложение №</w:t>
      </w:r>
      <w:r w:rsidR="00B06060" w:rsidRPr="00FB5B25">
        <w:rPr>
          <w:rFonts w:ascii="Times New Roman" w:eastAsia="Times New Roman" w:hAnsi="Times New Roman" w:cs="Times New Roman"/>
          <w:sz w:val="26"/>
          <w:szCs w:val="26"/>
        </w:rPr>
        <w:t xml:space="preserve"> 8</w:t>
      </w:r>
      <w:r w:rsidR="002A7E88" w:rsidRPr="00FB5B25">
        <w:rPr>
          <w:rFonts w:ascii="Times New Roman" w:eastAsia="Times New Roman" w:hAnsi="Times New Roman" w:cs="Times New Roman"/>
          <w:sz w:val="26"/>
          <w:szCs w:val="26"/>
        </w:rPr>
        <w:t>)</w:t>
      </w:r>
      <w:r w:rsidR="009F14F3" w:rsidRPr="00FB5B25">
        <w:rPr>
          <w:rFonts w:ascii="Times New Roman" w:eastAsia="Times New Roman" w:hAnsi="Times New Roman" w:cs="Times New Roman"/>
          <w:sz w:val="26"/>
          <w:szCs w:val="26"/>
        </w:rPr>
        <w:t>, в соответствии с критериями оценки</w:t>
      </w:r>
      <w:r w:rsidR="00913382" w:rsidRPr="00FB5B25">
        <w:rPr>
          <w:rFonts w:ascii="Times New Roman" w:eastAsia="Times New Roman" w:hAnsi="Times New Roman" w:cs="Times New Roman"/>
          <w:sz w:val="26"/>
          <w:szCs w:val="26"/>
        </w:rPr>
        <w:t>, предусмотренными пунктом 5.19. Положения.</w:t>
      </w:r>
    </w:p>
    <w:p w:rsidR="006D7E38" w:rsidRPr="00FB5B25" w:rsidRDefault="00D54A59" w:rsidP="007E6CC5">
      <w:pPr>
        <w:spacing w:line="276" w:lineRule="auto"/>
        <w:ind w:firstLine="709"/>
        <w:jc w:val="both"/>
        <w:rPr>
          <w:rFonts w:ascii="Times New Roman" w:hAnsi="Times New Roman"/>
          <w:sz w:val="26"/>
          <w:szCs w:val="26"/>
        </w:rPr>
      </w:pPr>
      <w:r w:rsidRPr="00FB5B25">
        <w:rPr>
          <w:rFonts w:ascii="Times New Roman" w:eastAsia="Times New Roman" w:hAnsi="Times New Roman" w:cs="Times New Roman"/>
          <w:sz w:val="26"/>
          <w:szCs w:val="26"/>
        </w:rPr>
        <w:t>Каждый член конкурсной комиссии  выставляет</w:t>
      </w:r>
      <w:r w:rsidR="00B817A9" w:rsidRPr="00FB5B25">
        <w:rPr>
          <w:rFonts w:ascii="Times New Roman" w:eastAsia="Times New Roman" w:hAnsi="Times New Roman" w:cs="Times New Roman"/>
          <w:sz w:val="26"/>
          <w:szCs w:val="26"/>
        </w:rPr>
        <w:t xml:space="preserve"> претенденту оценку </w:t>
      </w:r>
      <w:r w:rsidRPr="00FB5B25">
        <w:rPr>
          <w:rFonts w:ascii="Times New Roman" w:eastAsia="Times New Roman" w:hAnsi="Times New Roman" w:cs="Times New Roman"/>
          <w:sz w:val="26"/>
          <w:szCs w:val="26"/>
        </w:rPr>
        <w:t xml:space="preserve">в своем </w:t>
      </w:r>
      <w:r w:rsidRPr="003A0A3F">
        <w:rPr>
          <w:rFonts w:ascii="Times New Roman" w:eastAsia="Times New Roman" w:hAnsi="Times New Roman" w:cs="Times New Roman"/>
          <w:sz w:val="26"/>
          <w:szCs w:val="26"/>
        </w:rPr>
        <w:t xml:space="preserve">оценочном листе от </w:t>
      </w:r>
      <w:r w:rsidR="00E64476" w:rsidRPr="003A0A3F">
        <w:rPr>
          <w:rFonts w:ascii="Times New Roman" w:eastAsia="Times New Roman" w:hAnsi="Times New Roman" w:cs="Times New Roman"/>
          <w:sz w:val="26"/>
          <w:szCs w:val="26"/>
        </w:rPr>
        <w:t>0</w:t>
      </w:r>
      <w:r w:rsidRPr="003A0A3F">
        <w:rPr>
          <w:rFonts w:ascii="Times New Roman" w:eastAsia="Times New Roman" w:hAnsi="Times New Roman" w:cs="Times New Roman"/>
          <w:sz w:val="26"/>
          <w:szCs w:val="26"/>
        </w:rPr>
        <w:t xml:space="preserve"> – 5 баллов, </w:t>
      </w:r>
      <w:r w:rsidR="00692FA1" w:rsidRPr="003A0A3F">
        <w:rPr>
          <w:rFonts w:ascii="Times New Roman" w:eastAsia="Times New Roman" w:hAnsi="Times New Roman" w:cs="Times New Roman"/>
          <w:sz w:val="26"/>
          <w:szCs w:val="26"/>
        </w:rPr>
        <w:t>с учетом</w:t>
      </w:r>
      <w:r w:rsidRPr="003A0A3F">
        <w:rPr>
          <w:rFonts w:ascii="Times New Roman" w:eastAsia="Times New Roman" w:hAnsi="Times New Roman" w:cs="Times New Roman"/>
          <w:sz w:val="26"/>
          <w:szCs w:val="26"/>
        </w:rPr>
        <w:t xml:space="preserve"> </w:t>
      </w:r>
      <w:r w:rsidR="00CB27EE" w:rsidRPr="003A0A3F">
        <w:rPr>
          <w:rFonts w:ascii="Times New Roman" w:hAnsi="Times New Roman"/>
          <w:sz w:val="26"/>
          <w:szCs w:val="26"/>
        </w:rPr>
        <w:t>профессиональных знаний и навыков</w:t>
      </w:r>
      <w:r w:rsidR="00B817A9" w:rsidRPr="003A0A3F">
        <w:rPr>
          <w:rFonts w:ascii="Times New Roman" w:hAnsi="Times New Roman"/>
          <w:sz w:val="26"/>
          <w:szCs w:val="26"/>
        </w:rPr>
        <w:t>,</w:t>
      </w:r>
      <w:r w:rsidRPr="00FB5B25">
        <w:rPr>
          <w:rFonts w:ascii="Times New Roman" w:hAnsi="Times New Roman"/>
          <w:sz w:val="26"/>
          <w:szCs w:val="26"/>
        </w:rPr>
        <w:t xml:space="preserve"> </w:t>
      </w:r>
      <w:r w:rsidR="00B817A9" w:rsidRPr="00FB5B25">
        <w:rPr>
          <w:rFonts w:ascii="Times New Roman" w:hAnsi="Times New Roman"/>
          <w:sz w:val="26"/>
          <w:szCs w:val="26"/>
        </w:rPr>
        <w:t xml:space="preserve">показанных претендентами </w:t>
      </w:r>
      <w:r w:rsidR="00CB27EE" w:rsidRPr="00FB5B25">
        <w:rPr>
          <w:rFonts w:ascii="Times New Roman" w:hAnsi="Times New Roman"/>
          <w:sz w:val="26"/>
          <w:szCs w:val="26"/>
        </w:rPr>
        <w:t>в ходе</w:t>
      </w:r>
      <w:r w:rsidRPr="00FB5B25">
        <w:rPr>
          <w:rFonts w:ascii="Times New Roman" w:hAnsi="Times New Roman"/>
          <w:sz w:val="26"/>
          <w:szCs w:val="26"/>
        </w:rPr>
        <w:t xml:space="preserve"> индивидуально</w:t>
      </w:r>
      <w:r w:rsidR="00CB27EE" w:rsidRPr="00FB5B25">
        <w:rPr>
          <w:rFonts w:ascii="Times New Roman" w:hAnsi="Times New Roman"/>
          <w:sz w:val="26"/>
          <w:szCs w:val="26"/>
        </w:rPr>
        <w:t>го</w:t>
      </w:r>
      <w:r w:rsidRPr="00FB5B25">
        <w:rPr>
          <w:rFonts w:ascii="Times New Roman" w:hAnsi="Times New Roman"/>
          <w:sz w:val="26"/>
          <w:szCs w:val="26"/>
        </w:rPr>
        <w:t xml:space="preserve"> собеседовани</w:t>
      </w:r>
      <w:r w:rsidR="00CB27EE" w:rsidRPr="00FB5B25">
        <w:rPr>
          <w:rFonts w:ascii="Times New Roman" w:hAnsi="Times New Roman"/>
          <w:sz w:val="26"/>
          <w:szCs w:val="26"/>
        </w:rPr>
        <w:t>я</w:t>
      </w:r>
      <w:r w:rsidRPr="00FB5B25">
        <w:rPr>
          <w:rFonts w:ascii="Times New Roman" w:hAnsi="Times New Roman"/>
          <w:sz w:val="26"/>
          <w:szCs w:val="26"/>
        </w:rPr>
        <w:t>.</w:t>
      </w:r>
      <w:r w:rsidR="00B817A9" w:rsidRPr="00FB5B25">
        <w:rPr>
          <w:rFonts w:ascii="Times New Roman" w:hAnsi="Times New Roman"/>
          <w:sz w:val="26"/>
          <w:szCs w:val="26"/>
        </w:rPr>
        <w:t xml:space="preserve"> </w:t>
      </w:r>
    </w:p>
    <w:p w:rsidR="006D7E38" w:rsidRPr="00FB5B25" w:rsidRDefault="000431A2" w:rsidP="007E6CC5">
      <w:pPr>
        <w:spacing w:line="276" w:lineRule="auto"/>
        <w:ind w:firstLine="709"/>
        <w:jc w:val="both"/>
        <w:rPr>
          <w:rFonts w:ascii="Times New Roman" w:eastAsia="Times New Roman" w:hAnsi="Times New Roman" w:cs="Times New Roman"/>
          <w:sz w:val="26"/>
          <w:szCs w:val="26"/>
        </w:rPr>
      </w:pPr>
      <w:r w:rsidRPr="00FB5B25">
        <w:rPr>
          <w:rFonts w:ascii="Times New Roman" w:hAnsi="Times New Roman"/>
          <w:sz w:val="26"/>
          <w:szCs w:val="26"/>
        </w:rPr>
        <w:t xml:space="preserve">5.21. </w:t>
      </w:r>
      <w:r w:rsidR="00C50EBE" w:rsidRPr="00FB5B25">
        <w:rPr>
          <w:rFonts w:ascii="Times New Roman" w:hAnsi="Times New Roman"/>
          <w:sz w:val="26"/>
          <w:szCs w:val="26"/>
        </w:rPr>
        <w:t>После выставления оценок члены конкурсной комиссии подписывают свои оценочные листы, проставляют в них дату и передают секретарю</w:t>
      </w:r>
      <w:r w:rsidR="00C50EBE" w:rsidRPr="00FB5B25">
        <w:rPr>
          <w:rFonts w:ascii="Times New Roman" w:eastAsia="Times New Roman" w:hAnsi="Times New Roman" w:cs="Times New Roman"/>
          <w:sz w:val="26"/>
          <w:szCs w:val="26"/>
        </w:rPr>
        <w:t xml:space="preserve"> конкурсной комиссии, который суммирует результаты оценок каждого претендента и составляет общий рейтинг претендентов, который вносится в протокол заседания </w:t>
      </w:r>
      <w:r w:rsidR="009F7B6B" w:rsidRPr="00FB5B25">
        <w:rPr>
          <w:rFonts w:ascii="Times New Roman" w:eastAsia="Times New Roman" w:hAnsi="Times New Roman" w:cs="Times New Roman"/>
          <w:sz w:val="26"/>
          <w:szCs w:val="26"/>
        </w:rPr>
        <w:t>к</w:t>
      </w:r>
      <w:r w:rsidR="00C50EBE" w:rsidRPr="00FB5B25">
        <w:rPr>
          <w:rFonts w:ascii="Times New Roman" w:eastAsia="Times New Roman" w:hAnsi="Times New Roman" w:cs="Times New Roman"/>
          <w:sz w:val="26"/>
          <w:szCs w:val="26"/>
        </w:rPr>
        <w:t>онкурсной комиссии.</w:t>
      </w:r>
    </w:p>
    <w:p w:rsidR="008B59DA" w:rsidRPr="006C1A95" w:rsidRDefault="008B59D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 xml:space="preserve">Заполнение оценочных листов и определение результатов конкурса проходит в </w:t>
      </w:r>
      <w:r w:rsidRPr="003A0A3F">
        <w:rPr>
          <w:rFonts w:ascii="Times New Roman" w:hAnsi="Times New Roman"/>
          <w:sz w:val="26"/>
          <w:szCs w:val="26"/>
        </w:rPr>
        <w:t>закрытом заседании</w:t>
      </w:r>
      <w:r w:rsidR="005D11FE" w:rsidRPr="003A0A3F">
        <w:rPr>
          <w:rFonts w:ascii="Times New Roman" w:hAnsi="Times New Roman"/>
          <w:sz w:val="26"/>
          <w:szCs w:val="26"/>
        </w:rPr>
        <w:t xml:space="preserve"> конкурсной комиссии, без присутствия претендентов</w:t>
      </w:r>
      <w:r w:rsidR="009D1521" w:rsidRPr="003A0A3F">
        <w:rPr>
          <w:rFonts w:ascii="Times New Roman" w:hAnsi="Times New Roman"/>
          <w:sz w:val="26"/>
          <w:szCs w:val="26"/>
        </w:rPr>
        <w:t>, экспертов и иных лиц</w:t>
      </w:r>
      <w:r w:rsidRPr="003A0A3F">
        <w:rPr>
          <w:rFonts w:ascii="Times New Roman" w:hAnsi="Times New Roman"/>
          <w:sz w:val="26"/>
          <w:szCs w:val="26"/>
        </w:rPr>
        <w:t>.</w:t>
      </w:r>
    </w:p>
    <w:p w:rsidR="008B59DA" w:rsidRPr="00FB5B25" w:rsidRDefault="00163775"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5.22. </w:t>
      </w:r>
      <w:r w:rsidR="003E3356" w:rsidRPr="00FB5B25">
        <w:rPr>
          <w:rFonts w:ascii="Times New Roman" w:hAnsi="Times New Roman"/>
          <w:sz w:val="26"/>
          <w:szCs w:val="26"/>
        </w:rPr>
        <w:t>На основании данных рейтинга претендентов к</w:t>
      </w:r>
      <w:r w:rsidR="008B59DA" w:rsidRPr="00FB5B25">
        <w:rPr>
          <w:rFonts w:ascii="Times New Roman" w:hAnsi="Times New Roman"/>
          <w:sz w:val="26"/>
          <w:szCs w:val="26"/>
        </w:rPr>
        <w:t>онкурсной комиссией по каждому претенденту принима</w:t>
      </w:r>
      <w:r w:rsidR="003E3356" w:rsidRPr="00FB5B25">
        <w:rPr>
          <w:rFonts w:ascii="Times New Roman" w:hAnsi="Times New Roman"/>
          <w:sz w:val="26"/>
          <w:szCs w:val="26"/>
        </w:rPr>
        <w:t>ю</w:t>
      </w:r>
      <w:r w:rsidR="008B59DA" w:rsidRPr="00FB5B25">
        <w:rPr>
          <w:rFonts w:ascii="Times New Roman" w:hAnsi="Times New Roman"/>
          <w:sz w:val="26"/>
          <w:szCs w:val="26"/>
        </w:rPr>
        <w:t>тся решени</w:t>
      </w:r>
      <w:r w:rsidR="003E3356" w:rsidRPr="00FB5B25">
        <w:rPr>
          <w:rFonts w:ascii="Times New Roman" w:hAnsi="Times New Roman"/>
          <w:sz w:val="26"/>
          <w:szCs w:val="26"/>
        </w:rPr>
        <w:t>я</w:t>
      </w:r>
      <w:r w:rsidR="008B59DA" w:rsidRPr="00FB5B25">
        <w:rPr>
          <w:rFonts w:ascii="Times New Roman" w:hAnsi="Times New Roman"/>
          <w:sz w:val="26"/>
          <w:szCs w:val="26"/>
        </w:rPr>
        <w:t xml:space="preserve"> о регистрации претендента</w:t>
      </w:r>
      <w:r w:rsidR="003E3356" w:rsidRPr="00FB5B25">
        <w:rPr>
          <w:rFonts w:ascii="Times New Roman" w:hAnsi="Times New Roman"/>
          <w:sz w:val="26"/>
          <w:szCs w:val="26"/>
        </w:rPr>
        <w:t xml:space="preserve"> в качестве</w:t>
      </w:r>
      <w:r w:rsidR="008B59DA" w:rsidRPr="00FB5B25">
        <w:rPr>
          <w:rFonts w:ascii="Times New Roman" w:hAnsi="Times New Roman"/>
          <w:sz w:val="26"/>
          <w:szCs w:val="26"/>
        </w:rPr>
        <w:t xml:space="preserve"> кандидат</w:t>
      </w:r>
      <w:r w:rsidR="003E3356" w:rsidRPr="00FB5B25">
        <w:rPr>
          <w:rFonts w:ascii="Times New Roman" w:hAnsi="Times New Roman"/>
          <w:sz w:val="26"/>
          <w:szCs w:val="26"/>
        </w:rPr>
        <w:t>а</w:t>
      </w:r>
      <w:r w:rsidR="008B59DA" w:rsidRPr="00FB5B25">
        <w:rPr>
          <w:rFonts w:ascii="Times New Roman" w:hAnsi="Times New Roman"/>
          <w:sz w:val="26"/>
          <w:szCs w:val="26"/>
        </w:rPr>
        <w:t xml:space="preserve"> на должность Главы </w:t>
      </w:r>
      <w:r w:rsidR="00E36B79">
        <w:rPr>
          <w:rFonts w:ascii="Times New Roman" w:hAnsi="Times New Roman"/>
          <w:sz w:val="26"/>
          <w:szCs w:val="26"/>
        </w:rPr>
        <w:t>поселения</w:t>
      </w:r>
      <w:r w:rsidR="008B59DA" w:rsidRPr="00FB5B25">
        <w:rPr>
          <w:rFonts w:ascii="Times New Roman" w:hAnsi="Times New Roman"/>
          <w:sz w:val="26"/>
          <w:szCs w:val="26"/>
        </w:rPr>
        <w:t xml:space="preserve"> </w:t>
      </w:r>
      <w:r w:rsidR="00E36B79">
        <w:rPr>
          <w:rFonts w:ascii="Times New Roman" w:hAnsi="Times New Roman"/>
          <w:sz w:val="26"/>
          <w:szCs w:val="26"/>
        </w:rPr>
        <w:t xml:space="preserve"> </w:t>
      </w:r>
      <w:r w:rsidR="003E3356" w:rsidRPr="00FB5B25">
        <w:rPr>
          <w:rFonts w:ascii="Times New Roman" w:hAnsi="Times New Roman"/>
          <w:sz w:val="26"/>
          <w:szCs w:val="26"/>
        </w:rPr>
        <w:t>либо</w:t>
      </w:r>
      <w:r w:rsidR="008B59DA" w:rsidRPr="00FB5B25">
        <w:rPr>
          <w:rFonts w:ascii="Times New Roman" w:hAnsi="Times New Roman"/>
          <w:sz w:val="26"/>
          <w:szCs w:val="26"/>
        </w:rPr>
        <w:t xml:space="preserve"> об отказе в</w:t>
      </w:r>
      <w:r w:rsidR="003E3356" w:rsidRPr="00FB5B25">
        <w:rPr>
          <w:rFonts w:ascii="Times New Roman" w:hAnsi="Times New Roman"/>
          <w:sz w:val="26"/>
          <w:szCs w:val="26"/>
        </w:rPr>
        <w:t xml:space="preserve"> такой</w:t>
      </w:r>
      <w:r w:rsidR="008B59DA" w:rsidRPr="00FB5B25">
        <w:rPr>
          <w:rFonts w:ascii="Times New Roman" w:hAnsi="Times New Roman"/>
          <w:sz w:val="26"/>
          <w:szCs w:val="26"/>
        </w:rPr>
        <w:t xml:space="preserve"> регистрации.</w:t>
      </w:r>
    </w:p>
    <w:p w:rsidR="00DD06AD" w:rsidRPr="00FB5B25" w:rsidRDefault="00DD06AD"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5.23. Конкурсной комиссией формируется список зарегистрированных кандидатов, который приобщается к протоколу заседания конкурсной комиссии.</w:t>
      </w:r>
    </w:p>
    <w:p w:rsidR="00796788" w:rsidRPr="00FB5B25" w:rsidRDefault="001078C2"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5.2</w:t>
      </w:r>
      <w:r w:rsidR="00DD06AD" w:rsidRPr="00FB5B25">
        <w:rPr>
          <w:rFonts w:ascii="Times New Roman" w:hAnsi="Times New Roman"/>
          <w:sz w:val="26"/>
          <w:szCs w:val="26"/>
        </w:rPr>
        <w:t>4</w:t>
      </w:r>
      <w:r w:rsidRPr="00FB5B25">
        <w:rPr>
          <w:rFonts w:ascii="Times New Roman" w:hAnsi="Times New Roman"/>
          <w:sz w:val="26"/>
          <w:szCs w:val="26"/>
        </w:rPr>
        <w:t xml:space="preserve">. </w:t>
      </w:r>
      <w:r w:rsidR="00F22663" w:rsidRPr="00FB5B25">
        <w:rPr>
          <w:rFonts w:ascii="Times New Roman" w:hAnsi="Times New Roman"/>
          <w:sz w:val="26"/>
          <w:szCs w:val="26"/>
        </w:rPr>
        <w:t xml:space="preserve">Претендент считается </w:t>
      </w:r>
      <w:r w:rsidR="007A42C8" w:rsidRPr="00FB5B25">
        <w:rPr>
          <w:rFonts w:ascii="Times New Roman" w:hAnsi="Times New Roman"/>
          <w:sz w:val="26"/>
          <w:szCs w:val="26"/>
        </w:rPr>
        <w:t>отобранным по результатам</w:t>
      </w:r>
      <w:r w:rsidR="00F22663" w:rsidRPr="00FB5B25">
        <w:rPr>
          <w:rFonts w:ascii="Times New Roman" w:hAnsi="Times New Roman"/>
          <w:sz w:val="26"/>
          <w:szCs w:val="26"/>
        </w:rPr>
        <w:t xml:space="preserve"> конкурс</w:t>
      </w:r>
      <w:r w:rsidR="007A42C8" w:rsidRPr="00FB5B25">
        <w:rPr>
          <w:rFonts w:ascii="Times New Roman" w:hAnsi="Times New Roman"/>
          <w:sz w:val="26"/>
          <w:szCs w:val="26"/>
        </w:rPr>
        <w:t>а</w:t>
      </w:r>
      <w:r w:rsidR="00F22663" w:rsidRPr="00FB5B25">
        <w:rPr>
          <w:rFonts w:ascii="Times New Roman" w:hAnsi="Times New Roman"/>
          <w:sz w:val="26"/>
          <w:szCs w:val="26"/>
        </w:rPr>
        <w:t xml:space="preserve"> и подлежит регистрации в качестве кандидата на должность Главы </w:t>
      </w:r>
      <w:r w:rsidR="00601519">
        <w:rPr>
          <w:rFonts w:ascii="Times New Roman" w:hAnsi="Times New Roman"/>
          <w:sz w:val="26"/>
          <w:szCs w:val="26"/>
        </w:rPr>
        <w:t>поселения</w:t>
      </w:r>
      <w:r w:rsidR="00F22663" w:rsidRPr="00FB5B25">
        <w:rPr>
          <w:rFonts w:ascii="Times New Roman" w:hAnsi="Times New Roman"/>
          <w:sz w:val="26"/>
          <w:szCs w:val="26"/>
        </w:rPr>
        <w:t xml:space="preserve"> в случае</w:t>
      </w:r>
      <w:r w:rsidR="005C1F80">
        <w:rPr>
          <w:rFonts w:ascii="Times New Roman" w:hAnsi="Times New Roman"/>
          <w:sz w:val="26"/>
          <w:szCs w:val="26"/>
        </w:rPr>
        <w:t>,</w:t>
      </w:r>
      <w:r w:rsidR="00F22663" w:rsidRPr="00FB5B25">
        <w:rPr>
          <w:rFonts w:ascii="Times New Roman" w:hAnsi="Times New Roman"/>
          <w:sz w:val="26"/>
          <w:szCs w:val="26"/>
        </w:rPr>
        <w:t xml:space="preserve"> если общая сумма набранных им баллов </w:t>
      </w:r>
      <w:r w:rsidR="00796788" w:rsidRPr="00FB5B25">
        <w:rPr>
          <w:rFonts w:ascii="Times New Roman" w:hAnsi="Times New Roman"/>
          <w:sz w:val="26"/>
          <w:szCs w:val="26"/>
        </w:rPr>
        <w:t>составляет не менее 50% максимального количества баллов.</w:t>
      </w:r>
    </w:p>
    <w:p w:rsidR="006C1A95" w:rsidRDefault="006C1A95" w:rsidP="007E6CC5">
      <w:pPr>
        <w:pStyle w:val="a5"/>
        <w:spacing w:line="276" w:lineRule="auto"/>
        <w:ind w:firstLine="708"/>
        <w:jc w:val="both"/>
        <w:rPr>
          <w:rFonts w:ascii="Times New Roman" w:hAnsi="Times New Roman"/>
          <w:sz w:val="26"/>
          <w:szCs w:val="26"/>
        </w:rPr>
      </w:pPr>
    </w:p>
    <w:p w:rsidR="008B59DA" w:rsidRPr="00FB5B25" w:rsidRDefault="008E4D65"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5.2</w:t>
      </w:r>
      <w:r w:rsidR="00DD06AD" w:rsidRPr="00FB5B25">
        <w:rPr>
          <w:rFonts w:ascii="Times New Roman" w:hAnsi="Times New Roman"/>
          <w:sz w:val="26"/>
          <w:szCs w:val="26"/>
        </w:rPr>
        <w:t>5</w:t>
      </w:r>
      <w:r w:rsidRPr="00FB5B25">
        <w:rPr>
          <w:rFonts w:ascii="Times New Roman" w:hAnsi="Times New Roman"/>
          <w:sz w:val="26"/>
          <w:szCs w:val="26"/>
        </w:rPr>
        <w:t xml:space="preserve">. </w:t>
      </w:r>
      <w:r w:rsidR="008B59DA" w:rsidRPr="00FB5B25">
        <w:rPr>
          <w:rFonts w:ascii="Times New Roman" w:hAnsi="Times New Roman"/>
          <w:sz w:val="26"/>
          <w:szCs w:val="26"/>
        </w:rPr>
        <w:t>Основани</w:t>
      </w:r>
      <w:r w:rsidR="00146DB6" w:rsidRPr="00FB5B25">
        <w:rPr>
          <w:rFonts w:ascii="Times New Roman" w:hAnsi="Times New Roman"/>
          <w:sz w:val="26"/>
          <w:szCs w:val="26"/>
        </w:rPr>
        <w:t>ем</w:t>
      </w:r>
      <w:r w:rsidR="008B59DA" w:rsidRPr="00FB5B25">
        <w:rPr>
          <w:rFonts w:ascii="Times New Roman" w:hAnsi="Times New Roman"/>
          <w:sz w:val="26"/>
          <w:szCs w:val="26"/>
        </w:rPr>
        <w:t xml:space="preserve"> для принятия решения о</w:t>
      </w:r>
      <w:r w:rsidRPr="00FB5B25">
        <w:rPr>
          <w:rFonts w:ascii="Times New Roman" w:hAnsi="Times New Roman"/>
          <w:sz w:val="26"/>
          <w:szCs w:val="26"/>
        </w:rPr>
        <w:t>б отказе</w:t>
      </w:r>
      <w:r w:rsidR="008B59DA" w:rsidRPr="00FB5B25">
        <w:rPr>
          <w:rFonts w:ascii="Times New Roman" w:hAnsi="Times New Roman"/>
          <w:sz w:val="26"/>
          <w:szCs w:val="26"/>
        </w:rPr>
        <w:t xml:space="preserve"> </w:t>
      </w:r>
      <w:r w:rsidRPr="00FB5B25">
        <w:rPr>
          <w:rFonts w:ascii="Times New Roman" w:hAnsi="Times New Roman"/>
          <w:sz w:val="26"/>
          <w:szCs w:val="26"/>
        </w:rPr>
        <w:t xml:space="preserve">в </w:t>
      </w:r>
      <w:r w:rsidR="008B59DA" w:rsidRPr="00FB5B25">
        <w:rPr>
          <w:rFonts w:ascii="Times New Roman" w:hAnsi="Times New Roman"/>
          <w:sz w:val="26"/>
          <w:szCs w:val="26"/>
        </w:rPr>
        <w:t xml:space="preserve">регистрации претендента кандидатом на должность Главы </w:t>
      </w:r>
      <w:r w:rsidR="00601519">
        <w:rPr>
          <w:rFonts w:ascii="Times New Roman" w:hAnsi="Times New Roman"/>
          <w:sz w:val="26"/>
          <w:szCs w:val="26"/>
        </w:rPr>
        <w:t>поселения</w:t>
      </w:r>
      <w:r w:rsidR="008B59DA" w:rsidRPr="00FB5B25">
        <w:rPr>
          <w:rFonts w:ascii="Times New Roman" w:hAnsi="Times New Roman"/>
          <w:sz w:val="26"/>
          <w:szCs w:val="26"/>
        </w:rPr>
        <w:t xml:space="preserve"> является общая сумма баллов по результатам оценки претендента на </w:t>
      </w:r>
      <w:r w:rsidRPr="00FB5B25">
        <w:rPr>
          <w:rFonts w:ascii="Times New Roman" w:hAnsi="Times New Roman"/>
          <w:sz w:val="26"/>
          <w:szCs w:val="26"/>
        </w:rPr>
        <w:t>к</w:t>
      </w:r>
      <w:r w:rsidR="008B59DA" w:rsidRPr="00FB5B25">
        <w:rPr>
          <w:rFonts w:ascii="Times New Roman" w:hAnsi="Times New Roman"/>
          <w:sz w:val="26"/>
          <w:szCs w:val="26"/>
        </w:rPr>
        <w:t>онкурсе, составляющая менее 50% максимального количества баллов.</w:t>
      </w:r>
    </w:p>
    <w:p w:rsidR="008E4D65" w:rsidRPr="00FB5B25" w:rsidRDefault="008E4D65" w:rsidP="007E6CC5">
      <w:pPr>
        <w:pStyle w:val="a5"/>
        <w:spacing w:line="276" w:lineRule="auto"/>
        <w:ind w:firstLine="708"/>
        <w:jc w:val="both"/>
        <w:rPr>
          <w:rFonts w:ascii="Times New Roman" w:hAnsi="Times New Roman"/>
          <w:sz w:val="26"/>
          <w:szCs w:val="26"/>
        </w:rPr>
      </w:pPr>
      <w:r w:rsidRPr="00A74801">
        <w:rPr>
          <w:rFonts w:ascii="Times New Roman" w:hAnsi="Times New Roman"/>
          <w:sz w:val="26"/>
          <w:szCs w:val="26"/>
        </w:rPr>
        <w:t>5.2</w:t>
      </w:r>
      <w:r w:rsidR="00DD06AD" w:rsidRPr="00A74801">
        <w:rPr>
          <w:rFonts w:ascii="Times New Roman" w:hAnsi="Times New Roman"/>
          <w:sz w:val="26"/>
          <w:szCs w:val="26"/>
        </w:rPr>
        <w:t>6</w:t>
      </w:r>
      <w:r w:rsidRPr="00A74801">
        <w:rPr>
          <w:rFonts w:ascii="Times New Roman" w:hAnsi="Times New Roman"/>
          <w:sz w:val="26"/>
          <w:szCs w:val="26"/>
        </w:rPr>
        <w:t xml:space="preserve">. Максимальное количество баллов определяется путем суммирования максимальных оценок по каждому критерию, указанному в оценочном листе, исходя из фактического кворума членов конкурсной комиссии, присутствующих при проведении конкурса. Максимальное количество баллов </w:t>
      </w:r>
      <w:r w:rsidR="009F2E60" w:rsidRPr="00A74801">
        <w:rPr>
          <w:rFonts w:ascii="Times New Roman" w:hAnsi="Times New Roman"/>
          <w:sz w:val="26"/>
          <w:szCs w:val="26"/>
        </w:rPr>
        <w:t xml:space="preserve">для определения результатов конкурса </w:t>
      </w:r>
      <w:r w:rsidRPr="00A74801">
        <w:rPr>
          <w:rFonts w:ascii="Times New Roman" w:hAnsi="Times New Roman"/>
          <w:sz w:val="26"/>
          <w:szCs w:val="26"/>
        </w:rPr>
        <w:t>утверждается решением конкурсной комиссии перед процедурой заполнения оценочных листов.</w:t>
      </w:r>
      <w:r w:rsidRPr="00FB5B25">
        <w:rPr>
          <w:rFonts w:ascii="Times New Roman" w:hAnsi="Times New Roman"/>
          <w:sz w:val="26"/>
          <w:szCs w:val="26"/>
        </w:rPr>
        <w:t xml:space="preserve"> </w:t>
      </w:r>
    </w:p>
    <w:p w:rsidR="008B59DA" w:rsidRPr="00FB5B25" w:rsidRDefault="0010181B"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5.2</w:t>
      </w:r>
      <w:r w:rsidR="00DD06AD" w:rsidRPr="00FB5B25">
        <w:rPr>
          <w:rFonts w:ascii="Times New Roman" w:hAnsi="Times New Roman"/>
          <w:sz w:val="26"/>
          <w:szCs w:val="26"/>
        </w:rPr>
        <w:t>7</w:t>
      </w:r>
      <w:r w:rsidRPr="00FB5B25">
        <w:rPr>
          <w:rFonts w:ascii="Times New Roman" w:hAnsi="Times New Roman"/>
          <w:sz w:val="26"/>
          <w:szCs w:val="26"/>
        </w:rPr>
        <w:t xml:space="preserve">. </w:t>
      </w:r>
      <w:r w:rsidR="008B59DA" w:rsidRPr="00FB5B25">
        <w:rPr>
          <w:rFonts w:ascii="Times New Roman" w:hAnsi="Times New Roman"/>
          <w:sz w:val="26"/>
          <w:szCs w:val="26"/>
        </w:rPr>
        <w:t xml:space="preserve">По </w:t>
      </w:r>
      <w:r w:rsidR="009253F5" w:rsidRPr="00FB5B25">
        <w:rPr>
          <w:rFonts w:ascii="Times New Roman" w:hAnsi="Times New Roman"/>
          <w:sz w:val="26"/>
          <w:szCs w:val="26"/>
        </w:rPr>
        <w:t>итогам</w:t>
      </w:r>
      <w:r w:rsidR="008B59DA" w:rsidRPr="00FB5B25">
        <w:rPr>
          <w:rFonts w:ascii="Times New Roman" w:hAnsi="Times New Roman"/>
          <w:sz w:val="26"/>
          <w:szCs w:val="26"/>
        </w:rPr>
        <w:t xml:space="preserve"> </w:t>
      </w:r>
      <w:r w:rsidRPr="00FB5B25">
        <w:rPr>
          <w:rFonts w:ascii="Times New Roman" w:hAnsi="Times New Roman"/>
          <w:sz w:val="26"/>
          <w:szCs w:val="26"/>
        </w:rPr>
        <w:t>к</w:t>
      </w:r>
      <w:r w:rsidR="008B59DA" w:rsidRPr="00FB5B25">
        <w:rPr>
          <w:rFonts w:ascii="Times New Roman" w:hAnsi="Times New Roman"/>
          <w:sz w:val="26"/>
          <w:szCs w:val="26"/>
        </w:rPr>
        <w:t xml:space="preserve">онкурса </w:t>
      </w:r>
      <w:r w:rsidRPr="00FB5B25">
        <w:rPr>
          <w:rFonts w:ascii="Times New Roman" w:hAnsi="Times New Roman"/>
          <w:sz w:val="26"/>
          <w:szCs w:val="26"/>
        </w:rPr>
        <w:t>к</w:t>
      </w:r>
      <w:r w:rsidR="008B59DA" w:rsidRPr="00FB5B25">
        <w:rPr>
          <w:rFonts w:ascii="Times New Roman" w:hAnsi="Times New Roman"/>
          <w:sz w:val="26"/>
          <w:szCs w:val="26"/>
        </w:rPr>
        <w:t>онкурсная комиссия принимает следующи</w:t>
      </w:r>
      <w:r w:rsidR="009253F5" w:rsidRPr="00FB5B25">
        <w:rPr>
          <w:rFonts w:ascii="Times New Roman" w:hAnsi="Times New Roman"/>
          <w:sz w:val="26"/>
          <w:szCs w:val="26"/>
        </w:rPr>
        <w:t>е</w:t>
      </w:r>
      <w:r w:rsidR="00956DAC">
        <w:rPr>
          <w:rFonts w:ascii="Times New Roman" w:hAnsi="Times New Roman"/>
          <w:sz w:val="26"/>
          <w:szCs w:val="26"/>
        </w:rPr>
        <w:t xml:space="preserve"> </w:t>
      </w:r>
      <w:r w:rsidR="00956DAC" w:rsidRPr="006C1A95">
        <w:rPr>
          <w:rFonts w:ascii="Times New Roman" w:hAnsi="Times New Roman"/>
          <w:sz w:val="26"/>
          <w:szCs w:val="26"/>
        </w:rPr>
        <w:t>итоговые</w:t>
      </w:r>
      <w:r w:rsidR="008B59DA" w:rsidRPr="006C1A95">
        <w:rPr>
          <w:rFonts w:ascii="Times New Roman" w:hAnsi="Times New Roman"/>
          <w:sz w:val="26"/>
          <w:szCs w:val="26"/>
        </w:rPr>
        <w:t xml:space="preserve"> </w:t>
      </w:r>
      <w:r w:rsidR="008B59DA" w:rsidRPr="00FB5B25">
        <w:rPr>
          <w:rFonts w:ascii="Times New Roman" w:hAnsi="Times New Roman"/>
          <w:sz w:val="26"/>
          <w:szCs w:val="26"/>
        </w:rPr>
        <w:t>решени</w:t>
      </w:r>
      <w:r w:rsidR="009253F5" w:rsidRPr="00FB5B25">
        <w:rPr>
          <w:rFonts w:ascii="Times New Roman" w:hAnsi="Times New Roman"/>
          <w:sz w:val="26"/>
          <w:szCs w:val="26"/>
        </w:rPr>
        <w:t>я</w:t>
      </w:r>
      <w:r w:rsidR="008B59DA" w:rsidRPr="00FB5B25">
        <w:rPr>
          <w:rFonts w:ascii="Times New Roman" w:hAnsi="Times New Roman"/>
          <w:sz w:val="26"/>
          <w:szCs w:val="26"/>
        </w:rPr>
        <w:t>:</w:t>
      </w:r>
    </w:p>
    <w:p w:rsidR="008B59DA" w:rsidRPr="001973E0" w:rsidRDefault="009253F5" w:rsidP="007E6CC5">
      <w:pPr>
        <w:pStyle w:val="a5"/>
        <w:spacing w:line="276" w:lineRule="auto"/>
        <w:ind w:firstLine="708"/>
        <w:jc w:val="both"/>
        <w:rPr>
          <w:rFonts w:ascii="Times New Roman" w:hAnsi="Times New Roman"/>
          <w:sz w:val="26"/>
          <w:szCs w:val="26"/>
        </w:rPr>
      </w:pPr>
      <w:r w:rsidRPr="001973E0">
        <w:rPr>
          <w:rFonts w:ascii="Times New Roman" w:hAnsi="Times New Roman"/>
          <w:sz w:val="26"/>
          <w:szCs w:val="26"/>
        </w:rPr>
        <w:t>а)</w:t>
      </w:r>
      <w:r w:rsidR="008B59DA" w:rsidRPr="001973E0">
        <w:rPr>
          <w:rFonts w:ascii="Times New Roman" w:hAnsi="Times New Roman"/>
          <w:sz w:val="26"/>
          <w:szCs w:val="26"/>
        </w:rPr>
        <w:t xml:space="preserve"> о признании </w:t>
      </w:r>
      <w:r w:rsidR="0010181B" w:rsidRPr="001973E0">
        <w:rPr>
          <w:rFonts w:ascii="Times New Roman" w:hAnsi="Times New Roman"/>
          <w:sz w:val="26"/>
          <w:szCs w:val="26"/>
        </w:rPr>
        <w:t>к</w:t>
      </w:r>
      <w:r w:rsidR="008B59DA" w:rsidRPr="001973E0">
        <w:rPr>
          <w:rFonts w:ascii="Times New Roman" w:hAnsi="Times New Roman"/>
          <w:sz w:val="26"/>
          <w:szCs w:val="26"/>
        </w:rPr>
        <w:t>онкурса состоявшимся</w:t>
      </w:r>
      <w:r w:rsidR="00055523" w:rsidRPr="001973E0">
        <w:rPr>
          <w:rFonts w:ascii="Times New Roman" w:hAnsi="Times New Roman"/>
          <w:sz w:val="26"/>
          <w:szCs w:val="26"/>
        </w:rPr>
        <w:t>,</w:t>
      </w:r>
      <w:r w:rsidR="008B59DA" w:rsidRPr="001973E0">
        <w:rPr>
          <w:rFonts w:ascii="Times New Roman" w:hAnsi="Times New Roman"/>
          <w:sz w:val="26"/>
          <w:szCs w:val="26"/>
        </w:rPr>
        <w:t xml:space="preserve"> и о регистрации кандидатов на должность Главы </w:t>
      </w:r>
      <w:r w:rsidR="00E36883" w:rsidRPr="001973E0">
        <w:rPr>
          <w:rFonts w:ascii="Times New Roman" w:hAnsi="Times New Roman"/>
          <w:sz w:val="26"/>
          <w:szCs w:val="26"/>
        </w:rPr>
        <w:t>поселения</w:t>
      </w:r>
      <w:r w:rsidR="008B59DA" w:rsidRPr="001973E0">
        <w:rPr>
          <w:rFonts w:ascii="Times New Roman" w:hAnsi="Times New Roman"/>
          <w:sz w:val="26"/>
          <w:szCs w:val="26"/>
        </w:rPr>
        <w:t>;</w:t>
      </w:r>
    </w:p>
    <w:p w:rsidR="00EE3942" w:rsidRPr="001973E0" w:rsidRDefault="00EE3942" w:rsidP="007E6CC5">
      <w:pPr>
        <w:pStyle w:val="a5"/>
        <w:spacing w:line="276" w:lineRule="auto"/>
        <w:ind w:firstLine="708"/>
        <w:jc w:val="both"/>
        <w:rPr>
          <w:rFonts w:ascii="Times New Roman" w:hAnsi="Times New Roman"/>
          <w:sz w:val="26"/>
          <w:szCs w:val="26"/>
        </w:rPr>
      </w:pPr>
      <w:r w:rsidRPr="001973E0">
        <w:rPr>
          <w:rFonts w:ascii="Times New Roman" w:hAnsi="Times New Roman"/>
          <w:sz w:val="26"/>
          <w:szCs w:val="26"/>
        </w:rPr>
        <w:t>б</w:t>
      </w:r>
      <w:r w:rsidR="009253F5" w:rsidRPr="001973E0">
        <w:rPr>
          <w:rFonts w:ascii="Times New Roman" w:hAnsi="Times New Roman"/>
          <w:sz w:val="26"/>
          <w:szCs w:val="26"/>
        </w:rPr>
        <w:t xml:space="preserve">) </w:t>
      </w:r>
      <w:r w:rsidR="00DA04D8" w:rsidRPr="001973E0">
        <w:rPr>
          <w:rFonts w:ascii="Times New Roman" w:hAnsi="Times New Roman"/>
          <w:sz w:val="26"/>
          <w:szCs w:val="26"/>
        </w:rPr>
        <w:t xml:space="preserve">о </w:t>
      </w:r>
      <w:r w:rsidR="00365E32" w:rsidRPr="001973E0">
        <w:rPr>
          <w:rFonts w:ascii="Times New Roman" w:hAnsi="Times New Roman"/>
          <w:sz w:val="26"/>
          <w:szCs w:val="26"/>
        </w:rPr>
        <w:t>представлении</w:t>
      </w:r>
      <w:r w:rsidR="00DA04D8" w:rsidRPr="001973E0">
        <w:rPr>
          <w:rFonts w:ascii="Times New Roman" w:hAnsi="Times New Roman"/>
          <w:sz w:val="26"/>
          <w:szCs w:val="26"/>
        </w:rPr>
        <w:t xml:space="preserve"> в Совет депутатов </w:t>
      </w:r>
      <w:r w:rsidR="00EE5D0F" w:rsidRPr="001973E0">
        <w:rPr>
          <w:rFonts w:ascii="Times New Roman" w:hAnsi="Times New Roman"/>
          <w:sz w:val="26"/>
          <w:szCs w:val="26"/>
        </w:rPr>
        <w:t>документов</w:t>
      </w:r>
      <w:r w:rsidR="00365E32" w:rsidRPr="001973E0">
        <w:rPr>
          <w:rFonts w:ascii="Times New Roman" w:hAnsi="Times New Roman"/>
          <w:sz w:val="26"/>
          <w:szCs w:val="26"/>
        </w:rPr>
        <w:t xml:space="preserve"> конкурсной комиссии</w:t>
      </w:r>
      <w:r w:rsidR="00EE5D0F" w:rsidRPr="001973E0">
        <w:rPr>
          <w:rFonts w:ascii="Times New Roman" w:hAnsi="Times New Roman"/>
          <w:sz w:val="26"/>
          <w:szCs w:val="26"/>
        </w:rPr>
        <w:t xml:space="preserve"> </w:t>
      </w:r>
      <w:r w:rsidR="00DA04D8" w:rsidRPr="001973E0">
        <w:rPr>
          <w:rFonts w:ascii="Times New Roman" w:hAnsi="Times New Roman"/>
          <w:sz w:val="26"/>
          <w:szCs w:val="26"/>
        </w:rPr>
        <w:t>о зарегистрированных кандидат</w:t>
      </w:r>
      <w:r w:rsidR="00EE5D0F" w:rsidRPr="001973E0">
        <w:rPr>
          <w:rFonts w:ascii="Times New Roman" w:hAnsi="Times New Roman"/>
          <w:sz w:val="26"/>
          <w:szCs w:val="26"/>
        </w:rPr>
        <w:t>ах</w:t>
      </w:r>
      <w:r w:rsidR="00DA591A" w:rsidRPr="001973E0">
        <w:rPr>
          <w:rFonts w:ascii="Times New Roman" w:hAnsi="Times New Roman"/>
          <w:sz w:val="26"/>
          <w:szCs w:val="26"/>
        </w:rPr>
        <w:t>, отобранных по результатам конкурса,</w:t>
      </w:r>
      <w:r w:rsidR="00DA04D8" w:rsidRPr="001973E0">
        <w:rPr>
          <w:rFonts w:ascii="Times New Roman" w:hAnsi="Times New Roman"/>
          <w:sz w:val="26"/>
          <w:szCs w:val="26"/>
        </w:rPr>
        <w:t xml:space="preserve"> для принятия решения об избрании Главы </w:t>
      </w:r>
      <w:r w:rsidR="00B44615" w:rsidRPr="001973E0">
        <w:rPr>
          <w:rFonts w:ascii="Times New Roman" w:hAnsi="Times New Roman"/>
          <w:sz w:val="26"/>
          <w:szCs w:val="26"/>
        </w:rPr>
        <w:t>поселения</w:t>
      </w:r>
      <w:r w:rsidRPr="001973E0">
        <w:rPr>
          <w:rFonts w:ascii="Times New Roman" w:hAnsi="Times New Roman"/>
          <w:sz w:val="26"/>
          <w:szCs w:val="26"/>
        </w:rPr>
        <w:t>;</w:t>
      </w:r>
    </w:p>
    <w:p w:rsidR="00E615EF" w:rsidRPr="001973E0" w:rsidRDefault="00EE3942" w:rsidP="00EE3942">
      <w:pPr>
        <w:pStyle w:val="a5"/>
        <w:spacing w:line="276" w:lineRule="auto"/>
        <w:ind w:firstLine="708"/>
        <w:jc w:val="both"/>
        <w:rPr>
          <w:rFonts w:ascii="Times New Roman" w:hAnsi="Times New Roman"/>
          <w:sz w:val="26"/>
          <w:szCs w:val="26"/>
        </w:rPr>
      </w:pPr>
      <w:r w:rsidRPr="001973E0">
        <w:rPr>
          <w:rFonts w:ascii="Times New Roman" w:hAnsi="Times New Roman"/>
          <w:sz w:val="26"/>
          <w:szCs w:val="26"/>
        </w:rPr>
        <w:t xml:space="preserve">в) о признании </w:t>
      </w:r>
      <w:r w:rsidR="00135C7A" w:rsidRPr="001973E0">
        <w:rPr>
          <w:rFonts w:ascii="Times New Roman" w:hAnsi="Times New Roman"/>
          <w:sz w:val="26"/>
          <w:szCs w:val="26"/>
        </w:rPr>
        <w:t>к</w:t>
      </w:r>
      <w:r w:rsidRPr="001973E0">
        <w:rPr>
          <w:rFonts w:ascii="Times New Roman" w:hAnsi="Times New Roman"/>
          <w:sz w:val="26"/>
          <w:szCs w:val="26"/>
        </w:rPr>
        <w:t>онкурса несостоявшимся</w:t>
      </w:r>
      <w:r w:rsidR="003B6505" w:rsidRPr="001973E0">
        <w:rPr>
          <w:rFonts w:ascii="Times New Roman" w:hAnsi="Times New Roman"/>
          <w:sz w:val="26"/>
          <w:szCs w:val="26"/>
        </w:rPr>
        <w:t xml:space="preserve"> по основаниям, предусмотренным пунктом 5.9. Положения,</w:t>
      </w:r>
      <w:r w:rsidR="00E615EF" w:rsidRPr="001973E0">
        <w:rPr>
          <w:rFonts w:ascii="Times New Roman" w:hAnsi="Times New Roman"/>
          <w:sz w:val="26"/>
          <w:szCs w:val="26"/>
        </w:rPr>
        <w:t xml:space="preserve"> и</w:t>
      </w:r>
      <w:r w:rsidR="003B6505" w:rsidRPr="001973E0">
        <w:rPr>
          <w:rFonts w:ascii="Times New Roman" w:hAnsi="Times New Roman"/>
          <w:sz w:val="26"/>
          <w:szCs w:val="26"/>
        </w:rPr>
        <w:t xml:space="preserve"> о</w:t>
      </w:r>
      <w:r w:rsidR="00E615EF" w:rsidRPr="001973E0">
        <w:rPr>
          <w:rFonts w:ascii="Times New Roman" w:hAnsi="Times New Roman"/>
          <w:sz w:val="26"/>
          <w:szCs w:val="26"/>
        </w:rPr>
        <w:t xml:space="preserve"> направлении в Совет депутатов ходатайства о назначении повторного конкурса.</w:t>
      </w:r>
    </w:p>
    <w:p w:rsidR="00DE2C35" w:rsidRPr="00FB5B25" w:rsidRDefault="00DE2C35" w:rsidP="007E6CC5">
      <w:pPr>
        <w:spacing w:line="276" w:lineRule="auto"/>
        <w:ind w:firstLine="709"/>
        <w:jc w:val="both"/>
        <w:rPr>
          <w:rFonts w:ascii="Times New Roman" w:hAnsi="Times New Roman"/>
          <w:sz w:val="26"/>
          <w:szCs w:val="26"/>
        </w:rPr>
      </w:pPr>
      <w:r w:rsidRPr="001973E0">
        <w:rPr>
          <w:rFonts w:ascii="Times New Roman" w:hAnsi="Times New Roman"/>
          <w:sz w:val="26"/>
          <w:szCs w:val="26"/>
        </w:rPr>
        <w:t xml:space="preserve">5.28. </w:t>
      </w:r>
      <w:r w:rsidR="003460E0" w:rsidRPr="001973E0">
        <w:rPr>
          <w:rFonts w:ascii="Times New Roman" w:hAnsi="Times New Roman"/>
          <w:sz w:val="26"/>
          <w:szCs w:val="26"/>
        </w:rPr>
        <w:t>Итогов</w:t>
      </w:r>
      <w:r w:rsidR="00956DAC" w:rsidRPr="001973E0">
        <w:rPr>
          <w:rFonts w:ascii="Times New Roman" w:hAnsi="Times New Roman"/>
          <w:sz w:val="26"/>
          <w:szCs w:val="26"/>
        </w:rPr>
        <w:t>ые</w:t>
      </w:r>
      <w:r w:rsidR="003460E0" w:rsidRPr="001973E0">
        <w:rPr>
          <w:rFonts w:ascii="Times New Roman" w:hAnsi="Times New Roman"/>
          <w:sz w:val="26"/>
          <w:szCs w:val="26"/>
        </w:rPr>
        <w:t xml:space="preserve"> р</w:t>
      </w:r>
      <w:r w:rsidRPr="001973E0">
        <w:rPr>
          <w:rFonts w:ascii="Times New Roman" w:hAnsi="Times New Roman"/>
          <w:sz w:val="26"/>
          <w:szCs w:val="26"/>
        </w:rPr>
        <w:t>ешени</w:t>
      </w:r>
      <w:r w:rsidR="00956DAC" w:rsidRPr="001973E0">
        <w:rPr>
          <w:rFonts w:ascii="Times New Roman" w:hAnsi="Times New Roman"/>
          <w:sz w:val="26"/>
          <w:szCs w:val="26"/>
        </w:rPr>
        <w:t>я</w:t>
      </w:r>
      <w:r w:rsidR="008D224E" w:rsidRPr="001973E0">
        <w:rPr>
          <w:rFonts w:ascii="Times New Roman" w:hAnsi="Times New Roman"/>
          <w:sz w:val="26"/>
          <w:szCs w:val="26"/>
        </w:rPr>
        <w:t xml:space="preserve"> </w:t>
      </w:r>
      <w:r w:rsidR="00450DA6" w:rsidRPr="001973E0">
        <w:rPr>
          <w:rFonts w:ascii="Times New Roman" w:hAnsi="Times New Roman"/>
          <w:sz w:val="26"/>
          <w:szCs w:val="26"/>
        </w:rPr>
        <w:t>конкурсной комисси</w:t>
      </w:r>
      <w:r w:rsidR="008D224E" w:rsidRPr="001973E0">
        <w:rPr>
          <w:rFonts w:ascii="Times New Roman" w:hAnsi="Times New Roman"/>
          <w:sz w:val="26"/>
          <w:szCs w:val="26"/>
        </w:rPr>
        <w:t>и</w:t>
      </w:r>
      <w:r w:rsidR="00450DA6" w:rsidRPr="001973E0">
        <w:rPr>
          <w:rFonts w:ascii="Times New Roman" w:hAnsi="Times New Roman"/>
          <w:sz w:val="26"/>
          <w:szCs w:val="26"/>
        </w:rPr>
        <w:t xml:space="preserve"> по результатам конкурса,</w:t>
      </w:r>
      <w:r w:rsidR="00450DA6" w:rsidRPr="00FB5B25">
        <w:rPr>
          <w:rFonts w:ascii="Times New Roman" w:hAnsi="Times New Roman"/>
          <w:sz w:val="26"/>
          <w:szCs w:val="26"/>
        </w:rPr>
        <w:t xml:space="preserve"> </w:t>
      </w:r>
      <w:r w:rsidRPr="00FB5B25">
        <w:rPr>
          <w:rFonts w:ascii="Times New Roman" w:hAnsi="Times New Roman"/>
          <w:sz w:val="26"/>
          <w:szCs w:val="26"/>
        </w:rPr>
        <w:t>оформля</w:t>
      </w:r>
      <w:r w:rsidR="00956DAC">
        <w:rPr>
          <w:rFonts w:ascii="Times New Roman" w:hAnsi="Times New Roman"/>
          <w:sz w:val="26"/>
          <w:szCs w:val="26"/>
        </w:rPr>
        <w:t>ю</w:t>
      </w:r>
      <w:r w:rsidRPr="00FB5B25">
        <w:rPr>
          <w:rFonts w:ascii="Times New Roman" w:hAnsi="Times New Roman"/>
          <w:sz w:val="26"/>
          <w:szCs w:val="26"/>
        </w:rPr>
        <w:t>тся протокол</w:t>
      </w:r>
      <w:r w:rsidR="00450DA6" w:rsidRPr="00FB5B25">
        <w:rPr>
          <w:rFonts w:ascii="Times New Roman" w:hAnsi="Times New Roman"/>
          <w:sz w:val="26"/>
          <w:szCs w:val="26"/>
        </w:rPr>
        <w:t>ом</w:t>
      </w:r>
      <w:r w:rsidR="003460E0" w:rsidRPr="00FB5B25">
        <w:rPr>
          <w:rFonts w:ascii="Times New Roman" w:hAnsi="Times New Roman"/>
          <w:sz w:val="26"/>
          <w:szCs w:val="26"/>
        </w:rPr>
        <w:t xml:space="preserve"> в 2 экземплярах</w:t>
      </w:r>
      <w:r w:rsidR="00450DA6" w:rsidRPr="00FB5B25">
        <w:rPr>
          <w:rFonts w:ascii="Times New Roman" w:hAnsi="Times New Roman"/>
          <w:sz w:val="26"/>
          <w:szCs w:val="26"/>
        </w:rPr>
        <w:t>,</w:t>
      </w:r>
      <w:r w:rsidRPr="00FB5B25">
        <w:rPr>
          <w:rFonts w:ascii="Times New Roman" w:hAnsi="Times New Roman"/>
          <w:sz w:val="26"/>
          <w:szCs w:val="26"/>
        </w:rPr>
        <w:t xml:space="preserve"> </w:t>
      </w:r>
      <w:r w:rsidR="00450DA6" w:rsidRPr="00FB5B25">
        <w:rPr>
          <w:rFonts w:ascii="Times New Roman" w:hAnsi="Times New Roman"/>
          <w:sz w:val="26"/>
          <w:szCs w:val="26"/>
        </w:rPr>
        <w:t>которы</w:t>
      </w:r>
      <w:r w:rsidR="003460E0" w:rsidRPr="00FB5B25">
        <w:rPr>
          <w:rFonts w:ascii="Times New Roman" w:hAnsi="Times New Roman"/>
          <w:sz w:val="26"/>
          <w:szCs w:val="26"/>
        </w:rPr>
        <w:t>е</w:t>
      </w:r>
      <w:r w:rsidRPr="00FB5B25">
        <w:rPr>
          <w:rFonts w:ascii="Times New Roman" w:hAnsi="Times New Roman"/>
          <w:sz w:val="26"/>
          <w:szCs w:val="26"/>
        </w:rPr>
        <w:t xml:space="preserve"> подписыва</w:t>
      </w:r>
      <w:r w:rsidR="003460E0" w:rsidRPr="00FB5B25">
        <w:rPr>
          <w:rFonts w:ascii="Times New Roman" w:hAnsi="Times New Roman"/>
          <w:sz w:val="26"/>
          <w:szCs w:val="26"/>
        </w:rPr>
        <w:t>ю</w:t>
      </w:r>
      <w:r w:rsidRPr="00FB5B25">
        <w:rPr>
          <w:rFonts w:ascii="Times New Roman" w:hAnsi="Times New Roman"/>
          <w:sz w:val="26"/>
          <w:szCs w:val="26"/>
        </w:rPr>
        <w:t>тся председателем и секретарем конкурсной комиссии</w:t>
      </w:r>
      <w:r w:rsidR="003460E0" w:rsidRPr="00FB5B25">
        <w:rPr>
          <w:rFonts w:ascii="Times New Roman" w:hAnsi="Times New Roman"/>
          <w:sz w:val="26"/>
          <w:szCs w:val="26"/>
        </w:rPr>
        <w:t>. Один из экземпляров протокола с прилагаемыми материалами</w:t>
      </w:r>
      <w:r w:rsidR="00013F86" w:rsidRPr="00FB5B25">
        <w:rPr>
          <w:rFonts w:ascii="Times New Roman" w:hAnsi="Times New Roman"/>
          <w:sz w:val="26"/>
          <w:szCs w:val="26"/>
        </w:rPr>
        <w:t xml:space="preserve"> конкурсной комиссии</w:t>
      </w:r>
      <w:r w:rsidR="003460E0" w:rsidRPr="00FB5B25">
        <w:rPr>
          <w:rFonts w:ascii="Times New Roman" w:hAnsi="Times New Roman"/>
          <w:sz w:val="26"/>
          <w:szCs w:val="26"/>
        </w:rPr>
        <w:t xml:space="preserve"> </w:t>
      </w:r>
      <w:r w:rsidR="00A33F33" w:rsidRPr="00FB5B25">
        <w:rPr>
          <w:rFonts w:ascii="Times New Roman" w:hAnsi="Times New Roman"/>
          <w:sz w:val="26"/>
          <w:szCs w:val="26"/>
        </w:rPr>
        <w:t>в течение 3 рабочих дней направля</w:t>
      </w:r>
      <w:r w:rsidR="00013F86" w:rsidRPr="00FB5B25">
        <w:rPr>
          <w:rFonts w:ascii="Times New Roman" w:hAnsi="Times New Roman"/>
          <w:sz w:val="26"/>
          <w:szCs w:val="26"/>
        </w:rPr>
        <w:t>ю</w:t>
      </w:r>
      <w:r w:rsidR="00A33F33" w:rsidRPr="00FB5B25">
        <w:rPr>
          <w:rFonts w:ascii="Times New Roman" w:hAnsi="Times New Roman"/>
          <w:sz w:val="26"/>
          <w:szCs w:val="26"/>
        </w:rPr>
        <w:t>тся в Совет депутатов</w:t>
      </w:r>
      <w:r w:rsidRPr="00FB5B25">
        <w:rPr>
          <w:rFonts w:ascii="Times New Roman" w:hAnsi="Times New Roman"/>
          <w:sz w:val="26"/>
          <w:szCs w:val="26"/>
        </w:rPr>
        <w:t>.</w:t>
      </w:r>
    </w:p>
    <w:p w:rsidR="00F956AB" w:rsidRPr="00FB5B25" w:rsidRDefault="00F956AB"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5.29. Конкурсная комиссия в течение 2 рабочих дней со дня проведения конкурса уведомляет в письменной форме о принятых решениях претендентов и зарегистрированных кандидатов на должность Главы </w:t>
      </w:r>
      <w:r w:rsidR="00B44615">
        <w:rPr>
          <w:rFonts w:ascii="Times New Roman" w:hAnsi="Times New Roman"/>
          <w:sz w:val="26"/>
          <w:szCs w:val="26"/>
        </w:rPr>
        <w:t>поселения</w:t>
      </w:r>
      <w:r w:rsidRPr="00FB5B25">
        <w:rPr>
          <w:rFonts w:ascii="Times New Roman" w:hAnsi="Times New Roman"/>
          <w:sz w:val="26"/>
          <w:szCs w:val="26"/>
        </w:rPr>
        <w:t xml:space="preserve"> путем направления им соответствующих уведомлений  (приложение № 9)</w:t>
      </w:r>
      <w:r w:rsidR="00A24D6C" w:rsidRPr="00FB5B25">
        <w:rPr>
          <w:rFonts w:ascii="Times New Roman" w:hAnsi="Times New Roman"/>
          <w:sz w:val="26"/>
          <w:szCs w:val="26"/>
        </w:rPr>
        <w:t>.</w:t>
      </w:r>
    </w:p>
    <w:p w:rsidR="005C6A8A" w:rsidRPr="00FB5B25" w:rsidRDefault="005C6A8A"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5.</w:t>
      </w:r>
      <w:r w:rsidR="00F956AB" w:rsidRPr="00FB5B25">
        <w:rPr>
          <w:rFonts w:ascii="Times New Roman" w:hAnsi="Times New Roman"/>
          <w:sz w:val="26"/>
          <w:szCs w:val="26"/>
        </w:rPr>
        <w:t>30</w:t>
      </w:r>
      <w:r w:rsidRPr="00FB5B25">
        <w:rPr>
          <w:rFonts w:ascii="Times New Roman" w:hAnsi="Times New Roman"/>
          <w:sz w:val="26"/>
          <w:szCs w:val="26"/>
        </w:rPr>
        <w:t xml:space="preserve">. </w:t>
      </w:r>
      <w:r w:rsidR="004C7EC8" w:rsidRPr="00FB5B25">
        <w:rPr>
          <w:rFonts w:ascii="Times New Roman" w:hAnsi="Times New Roman"/>
          <w:sz w:val="26"/>
          <w:szCs w:val="26"/>
        </w:rPr>
        <w:t xml:space="preserve">Информация о результатах Конкурса в течение 7 рабочих дней  подлежит опубликованию (обнародованию) в газете «Бичурский хлебороб», </w:t>
      </w:r>
      <w:r w:rsidR="004C7EC8" w:rsidRPr="00FB5B25">
        <w:rPr>
          <w:rStyle w:val="fontstyle01"/>
          <w:color w:val="auto"/>
          <w:sz w:val="26"/>
          <w:szCs w:val="26"/>
        </w:rPr>
        <w:t xml:space="preserve">сетевом издании – на </w:t>
      </w:r>
      <w:r w:rsidR="004C7EC8" w:rsidRPr="00FB5B25">
        <w:rPr>
          <w:rFonts w:ascii="Times New Roman" w:hAnsi="Times New Roman"/>
          <w:sz w:val="26"/>
          <w:szCs w:val="26"/>
        </w:rPr>
        <w:t>сайте ПРАВОВАЯ БИЧУРА (</w:t>
      </w:r>
      <w:hyperlink r:id="rId86" w:history="1">
        <w:r w:rsidR="004C7EC8" w:rsidRPr="00FB5B25">
          <w:rPr>
            <w:rStyle w:val="ad"/>
            <w:rFonts w:ascii="Times New Roman" w:hAnsi="Times New Roman"/>
            <w:color w:val="auto"/>
            <w:sz w:val="26"/>
            <w:szCs w:val="26"/>
            <w:u w:val="none"/>
          </w:rPr>
          <w:t>http://правоваябичура.рф</w:t>
        </w:r>
      </w:hyperlink>
      <w:r w:rsidR="004C7EC8" w:rsidRPr="00FB5B25">
        <w:rPr>
          <w:rFonts w:ascii="Times New Roman" w:hAnsi="Times New Roman"/>
          <w:sz w:val="26"/>
          <w:szCs w:val="26"/>
        </w:rPr>
        <w:t xml:space="preserve">) и размещается на официальном сайте </w:t>
      </w:r>
      <w:r w:rsidR="00B44615">
        <w:rPr>
          <w:rFonts w:ascii="Times New Roman" w:hAnsi="Times New Roman"/>
          <w:sz w:val="26"/>
          <w:szCs w:val="26"/>
        </w:rPr>
        <w:t>поселения</w:t>
      </w:r>
      <w:r w:rsidR="004C7EC8" w:rsidRPr="00FB5B25">
        <w:rPr>
          <w:rFonts w:ascii="Times New Roman" w:hAnsi="Times New Roman"/>
          <w:sz w:val="26"/>
          <w:szCs w:val="26"/>
        </w:rPr>
        <w:t xml:space="preserve"> в сети Интернет.</w:t>
      </w:r>
    </w:p>
    <w:p w:rsidR="0064558B" w:rsidRPr="00FB5B25" w:rsidRDefault="0064558B" w:rsidP="007E6CC5">
      <w:pPr>
        <w:spacing w:line="276" w:lineRule="auto"/>
        <w:ind w:firstLine="709"/>
        <w:jc w:val="center"/>
        <w:rPr>
          <w:rFonts w:ascii="Times New Roman" w:hAnsi="Times New Roman"/>
          <w:b/>
          <w:bCs/>
          <w:sz w:val="26"/>
          <w:szCs w:val="26"/>
        </w:rPr>
      </w:pPr>
      <w:bookmarkStart w:id="10" w:name="P176"/>
      <w:bookmarkEnd w:id="10"/>
    </w:p>
    <w:p w:rsidR="00CA46DD" w:rsidRPr="00FB5B25" w:rsidRDefault="00255AB6" w:rsidP="007E6CC5">
      <w:pPr>
        <w:spacing w:line="276" w:lineRule="auto"/>
        <w:ind w:firstLine="709"/>
        <w:jc w:val="center"/>
        <w:rPr>
          <w:rFonts w:ascii="Times New Roman" w:hAnsi="Times New Roman"/>
          <w:b/>
          <w:bCs/>
          <w:sz w:val="26"/>
          <w:szCs w:val="26"/>
        </w:rPr>
      </w:pPr>
      <w:r w:rsidRPr="00FB5B25">
        <w:rPr>
          <w:rFonts w:ascii="Times New Roman" w:hAnsi="Times New Roman"/>
          <w:b/>
          <w:bCs/>
          <w:sz w:val="26"/>
          <w:szCs w:val="26"/>
        </w:rPr>
        <w:t>6</w:t>
      </w:r>
      <w:r w:rsidR="00CA46DD" w:rsidRPr="00FB5B25">
        <w:rPr>
          <w:rFonts w:ascii="Times New Roman" w:hAnsi="Times New Roman"/>
          <w:b/>
          <w:bCs/>
          <w:sz w:val="26"/>
          <w:szCs w:val="26"/>
        </w:rPr>
        <w:t xml:space="preserve">. Порядок избрания Главы </w:t>
      </w:r>
      <w:r w:rsidR="00D86D20">
        <w:rPr>
          <w:rFonts w:ascii="Times New Roman" w:hAnsi="Times New Roman"/>
          <w:b/>
          <w:bCs/>
          <w:sz w:val="26"/>
          <w:szCs w:val="26"/>
        </w:rPr>
        <w:t>поселения</w:t>
      </w:r>
    </w:p>
    <w:p w:rsidR="00CA46DD" w:rsidRPr="00FB5B25" w:rsidRDefault="00CA46DD" w:rsidP="007E6CC5">
      <w:pPr>
        <w:spacing w:line="276" w:lineRule="auto"/>
        <w:ind w:firstLine="709"/>
        <w:jc w:val="center"/>
        <w:rPr>
          <w:rFonts w:ascii="Times New Roman" w:hAnsi="Times New Roman"/>
          <w:bCs/>
          <w:sz w:val="26"/>
          <w:szCs w:val="26"/>
        </w:rPr>
      </w:pPr>
    </w:p>
    <w:p w:rsidR="00822BC9" w:rsidRPr="00FB5B25" w:rsidRDefault="00AE5525"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6</w:t>
      </w:r>
      <w:r w:rsidR="00CA46DD" w:rsidRPr="00FB5B25">
        <w:rPr>
          <w:rFonts w:ascii="Times New Roman" w:hAnsi="Times New Roman"/>
          <w:sz w:val="26"/>
          <w:szCs w:val="26"/>
        </w:rPr>
        <w:t xml:space="preserve">.1. </w:t>
      </w:r>
      <w:r w:rsidR="00822BC9" w:rsidRPr="00FB5B25">
        <w:rPr>
          <w:rFonts w:ascii="Times New Roman" w:eastAsia="Times New Roman" w:hAnsi="Times New Roman" w:cs="Times New Roman"/>
          <w:sz w:val="26"/>
          <w:szCs w:val="26"/>
        </w:rPr>
        <w:t xml:space="preserve">Вопрос об избрании Главы </w:t>
      </w:r>
      <w:r w:rsidR="00DE0011">
        <w:rPr>
          <w:rFonts w:ascii="Times New Roman" w:eastAsia="Times New Roman" w:hAnsi="Times New Roman" w:cs="Times New Roman"/>
          <w:sz w:val="26"/>
          <w:szCs w:val="26"/>
        </w:rPr>
        <w:t xml:space="preserve">поселения </w:t>
      </w:r>
      <w:r w:rsidR="00822BC9" w:rsidRPr="00FB5B25">
        <w:rPr>
          <w:rFonts w:ascii="Times New Roman" w:eastAsia="Times New Roman" w:hAnsi="Times New Roman" w:cs="Times New Roman"/>
          <w:sz w:val="26"/>
          <w:szCs w:val="26"/>
        </w:rPr>
        <w:t xml:space="preserve">из числа кандидатов, представленных конкурсной комиссией по результатам конкурса, выносится на рассмотрение </w:t>
      </w:r>
      <w:r w:rsidR="005E602D" w:rsidRPr="00FB5B25">
        <w:rPr>
          <w:rFonts w:ascii="Times New Roman" w:eastAsia="Times New Roman" w:hAnsi="Times New Roman" w:cs="Times New Roman"/>
          <w:sz w:val="26"/>
          <w:szCs w:val="26"/>
        </w:rPr>
        <w:t>Совета депутатов</w:t>
      </w:r>
      <w:r w:rsidR="00822BC9" w:rsidRPr="00FB5B25">
        <w:rPr>
          <w:rFonts w:ascii="Times New Roman" w:eastAsia="Times New Roman" w:hAnsi="Times New Roman" w:cs="Times New Roman"/>
          <w:sz w:val="26"/>
          <w:szCs w:val="26"/>
        </w:rPr>
        <w:t xml:space="preserve"> в срок</w:t>
      </w:r>
      <w:r w:rsidR="005E602D" w:rsidRPr="00FB5B25">
        <w:rPr>
          <w:rFonts w:ascii="Times New Roman" w:eastAsia="Times New Roman" w:hAnsi="Times New Roman" w:cs="Times New Roman"/>
          <w:sz w:val="26"/>
          <w:szCs w:val="26"/>
        </w:rPr>
        <w:t>и</w:t>
      </w:r>
      <w:r w:rsidR="00822BC9" w:rsidRPr="00FB5B25">
        <w:rPr>
          <w:rFonts w:ascii="Times New Roman" w:eastAsia="Times New Roman" w:hAnsi="Times New Roman" w:cs="Times New Roman"/>
          <w:sz w:val="26"/>
          <w:szCs w:val="26"/>
        </w:rPr>
        <w:t>, установленны</w:t>
      </w:r>
      <w:r w:rsidR="005E602D" w:rsidRPr="00FB5B25">
        <w:rPr>
          <w:rFonts w:ascii="Times New Roman" w:eastAsia="Times New Roman" w:hAnsi="Times New Roman" w:cs="Times New Roman"/>
          <w:sz w:val="26"/>
          <w:szCs w:val="26"/>
        </w:rPr>
        <w:t>е</w:t>
      </w:r>
      <w:r w:rsidR="00822BC9" w:rsidRPr="00FB5B25">
        <w:rPr>
          <w:rFonts w:ascii="Times New Roman" w:eastAsia="Times New Roman" w:hAnsi="Times New Roman" w:cs="Times New Roman"/>
          <w:sz w:val="26"/>
          <w:szCs w:val="26"/>
        </w:rPr>
        <w:t xml:space="preserve"> Уставом</w:t>
      </w:r>
      <w:r w:rsidR="005E602D" w:rsidRPr="00FB5B25">
        <w:rPr>
          <w:rFonts w:ascii="Times New Roman" w:eastAsia="Times New Roman" w:hAnsi="Times New Roman" w:cs="Times New Roman"/>
          <w:sz w:val="26"/>
          <w:szCs w:val="26"/>
        </w:rPr>
        <w:t xml:space="preserve"> и</w:t>
      </w:r>
      <w:r w:rsidR="00822BC9" w:rsidRPr="00FB5B25">
        <w:rPr>
          <w:rFonts w:ascii="Times New Roman" w:eastAsia="Times New Roman" w:hAnsi="Times New Roman" w:cs="Times New Roman"/>
          <w:sz w:val="26"/>
          <w:szCs w:val="26"/>
        </w:rPr>
        <w:t xml:space="preserve"> </w:t>
      </w:r>
      <w:r w:rsidR="005E602D" w:rsidRPr="00FB5B25">
        <w:rPr>
          <w:rFonts w:ascii="Times New Roman" w:hAnsi="Times New Roman"/>
          <w:sz w:val="26"/>
          <w:szCs w:val="26"/>
        </w:rPr>
        <w:t>пунктами 2.6., 2.7. Положения</w:t>
      </w:r>
      <w:r w:rsidR="005E602D" w:rsidRPr="00FB5B25">
        <w:rPr>
          <w:rFonts w:ascii="Times New Roman" w:eastAsia="Times New Roman" w:hAnsi="Times New Roman" w:cs="Times New Roman"/>
          <w:sz w:val="26"/>
          <w:szCs w:val="26"/>
        </w:rPr>
        <w:t xml:space="preserve"> </w:t>
      </w:r>
      <w:r w:rsidR="00822BC9" w:rsidRPr="00FB5B25">
        <w:rPr>
          <w:rFonts w:ascii="Times New Roman" w:eastAsia="Times New Roman" w:hAnsi="Times New Roman" w:cs="Times New Roman"/>
          <w:sz w:val="26"/>
          <w:szCs w:val="26"/>
        </w:rPr>
        <w:t>со дня п</w:t>
      </w:r>
      <w:r w:rsidR="00887751">
        <w:rPr>
          <w:rFonts w:ascii="Times New Roman" w:eastAsia="Times New Roman" w:hAnsi="Times New Roman" w:cs="Times New Roman"/>
          <w:sz w:val="26"/>
          <w:szCs w:val="26"/>
        </w:rPr>
        <w:t>оступления решения</w:t>
      </w:r>
      <w:r w:rsidR="00822BC9" w:rsidRPr="00FB5B25">
        <w:rPr>
          <w:rFonts w:ascii="Times New Roman" w:eastAsia="Times New Roman" w:hAnsi="Times New Roman" w:cs="Times New Roman"/>
          <w:sz w:val="26"/>
          <w:szCs w:val="26"/>
        </w:rPr>
        <w:t xml:space="preserve"> конкурсной комисси</w:t>
      </w:r>
      <w:r w:rsidR="00887751">
        <w:rPr>
          <w:rFonts w:ascii="Times New Roman" w:eastAsia="Times New Roman" w:hAnsi="Times New Roman" w:cs="Times New Roman"/>
          <w:sz w:val="26"/>
          <w:szCs w:val="26"/>
        </w:rPr>
        <w:t>и</w:t>
      </w:r>
      <w:r w:rsidR="00822BC9" w:rsidRPr="00FB5B25">
        <w:rPr>
          <w:rFonts w:ascii="Times New Roman" w:eastAsia="Times New Roman" w:hAnsi="Times New Roman" w:cs="Times New Roman"/>
          <w:sz w:val="26"/>
          <w:szCs w:val="26"/>
        </w:rPr>
        <w:t xml:space="preserve"> по результатам конкурса</w:t>
      </w:r>
      <w:r w:rsidR="005E602D" w:rsidRPr="00FB5B25">
        <w:rPr>
          <w:rFonts w:ascii="Times New Roman" w:eastAsia="Times New Roman" w:hAnsi="Times New Roman" w:cs="Times New Roman"/>
          <w:sz w:val="26"/>
          <w:szCs w:val="26"/>
        </w:rPr>
        <w:t>.</w:t>
      </w:r>
    </w:p>
    <w:p w:rsidR="00CA46DD" w:rsidRPr="00FB5B25" w:rsidRDefault="005E602D" w:rsidP="007E6CC5">
      <w:pPr>
        <w:spacing w:line="276" w:lineRule="auto"/>
        <w:ind w:firstLine="709"/>
        <w:jc w:val="both"/>
        <w:rPr>
          <w:rFonts w:ascii="Times New Roman" w:hAnsi="Times New Roman"/>
          <w:sz w:val="26"/>
          <w:szCs w:val="26"/>
        </w:rPr>
      </w:pPr>
      <w:r w:rsidRPr="00FB5B25">
        <w:rPr>
          <w:rFonts w:ascii="Times New Roman" w:hAnsi="Times New Roman"/>
          <w:sz w:val="26"/>
          <w:szCs w:val="26"/>
        </w:rPr>
        <w:t>6</w:t>
      </w:r>
      <w:r w:rsidR="00CA46DD" w:rsidRPr="00FB5B25">
        <w:rPr>
          <w:rFonts w:ascii="Times New Roman" w:hAnsi="Times New Roman"/>
          <w:sz w:val="26"/>
          <w:szCs w:val="26"/>
        </w:rPr>
        <w:t>.</w:t>
      </w:r>
      <w:r w:rsidRPr="00FB5B25">
        <w:rPr>
          <w:rFonts w:ascii="Times New Roman" w:hAnsi="Times New Roman"/>
          <w:sz w:val="26"/>
          <w:szCs w:val="26"/>
        </w:rPr>
        <w:t>2. Заседание Совета депутатов организуется и проходит в соответствии с Регламентом Совета депутатов</w:t>
      </w:r>
      <w:r w:rsidR="000F71AF">
        <w:rPr>
          <w:rFonts w:ascii="Times New Roman" w:hAnsi="Times New Roman"/>
          <w:sz w:val="26"/>
          <w:szCs w:val="26"/>
        </w:rPr>
        <w:t xml:space="preserve"> с учетом особенностей, предусмотренных настоящим Положением</w:t>
      </w:r>
      <w:r w:rsidRPr="00FB5B25">
        <w:rPr>
          <w:rFonts w:ascii="Times New Roman" w:hAnsi="Times New Roman"/>
          <w:sz w:val="26"/>
          <w:szCs w:val="26"/>
        </w:rPr>
        <w:t>.</w:t>
      </w:r>
    </w:p>
    <w:p w:rsidR="00330A96" w:rsidRPr="00FB5B25" w:rsidRDefault="00330A96"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 xml:space="preserve">6.3. Заседание Совета депутатов проводится с участием кандидатов, отобранных </w:t>
      </w:r>
      <w:r w:rsidRPr="001329A5">
        <w:rPr>
          <w:rFonts w:ascii="Times New Roman" w:hAnsi="Times New Roman"/>
          <w:sz w:val="26"/>
          <w:szCs w:val="26"/>
        </w:rPr>
        <w:t xml:space="preserve">конкурсной комиссией. Кандидаты </w:t>
      </w:r>
      <w:r w:rsidR="00AB0B7E" w:rsidRPr="001329A5">
        <w:rPr>
          <w:rFonts w:ascii="Times New Roman" w:hAnsi="Times New Roman"/>
          <w:sz w:val="26"/>
          <w:szCs w:val="26"/>
        </w:rPr>
        <w:t xml:space="preserve">не позднее </w:t>
      </w:r>
      <w:r w:rsidR="00EF5CFB" w:rsidRPr="001329A5">
        <w:rPr>
          <w:rFonts w:ascii="Times New Roman" w:hAnsi="Times New Roman"/>
          <w:sz w:val="26"/>
          <w:szCs w:val="26"/>
        </w:rPr>
        <w:t>5</w:t>
      </w:r>
      <w:r w:rsidR="00BF4526" w:rsidRPr="001329A5">
        <w:rPr>
          <w:rFonts w:ascii="Times New Roman" w:hAnsi="Times New Roman"/>
          <w:sz w:val="26"/>
          <w:szCs w:val="26"/>
        </w:rPr>
        <w:t xml:space="preserve"> рабочих</w:t>
      </w:r>
      <w:r w:rsidR="00AB0B7E" w:rsidRPr="001329A5">
        <w:rPr>
          <w:rFonts w:ascii="Times New Roman" w:hAnsi="Times New Roman"/>
          <w:sz w:val="26"/>
          <w:szCs w:val="26"/>
        </w:rPr>
        <w:t xml:space="preserve"> дней до дня проведения</w:t>
      </w:r>
      <w:r w:rsidR="00AB0B7E" w:rsidRPr="00B916B6">
        <w:rPr>
          <w:rFonts w:ascii="Times New Roman" w:hAnsi="Times New Roman"/>
          <w:sz w:val="26"/>
          <w:szCs w:val="26"/>
        </w:rPr>
        <w:t xml:space="preserve"> заседания</w:t>
      </w:r>
      <w:r w:rsidR="00577691" w:rsidRPr="00FB5B25">
        <w:rPr>
          <w:rFonts w:ascii="Times New Roman" w:hAnsi="Times New Roman"/>
          <w:sz w:val="26"/>
          <w:szCs w:val="26"/>
        </w:rPr>
        <w:t xml:space="preserve"> </w:t>
      </w:r>
      <w:r w:rsidRPr="00FB5B25">
        <w:rPr>
          <w:rFonts w:ascii="Times New Roman" w:hAnsi="Times New Roman"/>
          <w:sz w:val="26"/>
          <w:szCs w:val="26"/>
        </w:rPr>
        <w:t xml:space="preserve">извещаются </w:t>
      </w:r>
      <w:r w:rsidR="00577691" w:rsidRPr="00FB5B25">
        <w:rPr>
          <w:rFonts w:ascii="Times New Roman" w:hAnsi="Times New Roman"/>
          <w:sz w:val="26"/>
          <w:szCs w:val="26"/>
        </w:rPr>
        <w:t>Советом депутатов</w:t>
      </w:r>
      <w:r w:rsidRPr="00FB5B25">
        <w:rPr>
          <w:rFonts w:ascii="Times New Roman" w:hAnsi="Times New Roman"/>
          <w:sz w:val="26"/>
          <w:szCs w:val="26"/>
        </w:rPr>
        <w:t xml:space="preserve"> о дате, месте и времени заседания</w:t>
      </w:r>
      <w:r w:rsidR="00AB0B7E" w:rsidRPr="00FB5B25">
        <w:rPr>
          <w:rFonts w:ascii="Times New Roman" w:hAnsi="Times New Roman"/>
          <w:sz w:val="26"/>
          <w:szCs w:val="26"/>
        </w:rPr>
        <w:t xml:space="preserve"> путем направления им приглашений</w:t>
      </w:r>
      <w:r w:rsidR="009815A0" w:rsidRPr="00FB5B25">
        <w:rPr>
          <w:rFonts w:ascii="Times New Roman" w:hAnsi="Times New Roman"/>
          <w:sz w:val="26"/>
          <w:szCs w:val="26"/>
        </w:rPr>
        <w:t xml:space="preserve"> о принятии участия в заседании</w:t>
      </w:r>
      <w:r w:rsidRPr="00FB5B25">
        <w:rPr>
          <w:rFonts w:ascii="Times New Roman" w:hAnsi="Times New Roman"/>
          <w:sz w:val="26"/>
          <w:szCs w:val="26"/>
        </w:rPr>
        <w:t>.</w:t>
      </w:r>
      <w:r w:rsidR="00AB0B7E" w:rsidRPr="00FB5B25">
        <w:rPr>
          <w:rFonts w:ascii="Times New Roman" w:hAnsi="Times New Roman"/>
          <w:sz w:val="26"/>
          <w:szCs w:val="26"/>
        </w:rPr>
        <w:t xml:space="preserve"> </w:t>
      </w:r>
    </w:p>
    <w:p w:rsidR="008A2BFA" w:rsidRPr="00FB5B25" w:rsidRDefault="008C2D2D" w:rsidP="007E6CC5">
      <w:pPr>
        <w:pStyle w:val="a5"/>
        <w:spacing w:line="276" w:lineRule="auto"/>
        <w:ind w:firstLine="708"/>
        <w:jc w:val="both"/>
        <w:rPr>
          <w:rFonts w:ascii="Times New Roman" w:hAnsi="Times New Roman"/>
          <w:sz w:val="26"/>
          <w:szCs w:val="26"/>
        </w:rPr>
      </w:pPr>
      <w:r w:rsidRPr="00FB5B25">
        <w:rPr>
          <w:rFonts w:ascii="Times New Roman" w:hAnsi="Times New Roman"/>
          <w:sz w:val="26"/>
          <w:szCs w:val="26"/>
        </w:rPr>
        <w:t>6</w:t>
      </w:r>
      <w:r w:rsidR="00CA46DD" w:rsidRPr="00FB5B25">
        <w:rPr>
          <w:rFonts w:ascii="Times New Roman" w:hAnsi="Times New Roman"/>
          <w:sz w:val="26"/>
          <w:szCs w:val="26"/>
        </w:rPr>
        <w:t>.</w:t>
      </w:r>
      <w:r w:rsidR="0007586C" w:rsidRPr="00FB5B25">
        <w:rPr>
          <w:rFonts w:ascii="Times New Roman" w:hAnsi="Times New Roman"/>
          <w:sz w:val="26"/>
          <w:szCs w:val="26"/>
        </w:rPr>
        <w:t>4</w:t>
      </w:r>
      <w:r w:rsidR="005E602D" w:rsidRPr="00FB5B25">
        <w:rPr>
          <w:rFonts w:ascii="Times New Roman" w:hAnsi="Times New Roman"/>
          <w:sz w:val="26"/>
          <w:szCs w:val="26"/>
        </w:rPr>
        <w:t>. После открытия Председателем Совета депутатов заседания</w:t>
      </w:r>
      <w:r w:rsidR="00A87A82" w:rsidRPr="00FB5B25">
        <w:rPr>
          <w:rFonts w:ascii="Times New Roman" w:hAnsi="Times New Roman"/>
          <w:sz w:val="26"/>
          <w:szCs w:val="26"/>
        </w:rPr>
        <w:t xml:space="preserve"> </w:t>
      </w:r>
      <w:r w:rsidR="008A2BFA" w:rsidRPr="00FB5B25">
        <w:rPr>
          <w:rFonts w:ascii="Times New Roman" w:hAnsi="Times New Roman"/>
          <w:sz w:val="26"/>
          <w:szCs w:val="26"/>
        </w:rPr>
        <w:t>результаты конкурса и информация о кандидатах представляются председателем конкурсной комиссии в его докладе.</w:t>
      </w:r>
    </w:p>
    <w:p w:rsidR="008A2BFA" w:rsidRPr="0013372B" w:rsidRDefault="008A2BFA" w:rsidP="0013372B">
      <w:pPr>
        <w:pStyle w:val="a5"/>
        <w:spacing w:line="276" w:lineRule="auto"/>
        <w:ind w:firstLine="708"/>
        <w:jc w:val="both"/>
        <w:rPr>
          <w:rFonts w:ascii="Times New Roman" w:hAnsi="Times New Roman"/>
          <w:sz w:val="26"/>
          <w:szCs w:val="26"/>
        </w:rPr>
      </w:pPr>
      <w:r w:rsidRPr="0013372B">
        <w:rPr>
          <w:rFonts w:ascii="Times New Roman" w:hAnsi="Times New Roman"/>
          <w:sz w:val="26"/>
          <w:szCs w:val="26"/>
        </w:rPr>
        <w:t>Продолжительность доклада определяется Регламентом Совета депутатов, либо в прениях на заседании Совета депутатов путем открытого голосования</w:t>
      </w:r>
      <w:r w:rsidR="00D30F68" w:rsidRPr="0013372B">
        <w:rPr>
          <w:rFonts w:ascii="Times New Roman" w:hAnsi="Times New Roman"/>
          <w:sz w:val="26"/>
          <w:szCs w:val="26"/>
        </w:rPr>
        <w:t xml:space="preserve">. </w:t>
      </w:r>
    </w:p>
    <w:p w:rsidR="00021C73" w:rsidRPr="001D4F62" w:rsidRDefault="00021C73" w:rsidP="00021C73">
      <w:pPr>
        <w:spacing w:line="276" w:lineRule="auto"/>
        <w:ind w:firstLine="709"/>
        <w:jc w:val="both"/>
        <w:rPr>
          <w:rFonts w:ascii="Times New Roman" w:hAnsi="Times New Roman"/>
          <w:sz w:val="26"/>
          <w:szCs w:val="26"/>
        </w:rPr>
      </w:pPr>
      <w:r w:rsidRPr="001D4F62">
        <w:rPr>
          <w:rFonts w:ascii="Times New Roman" w:hAnsi="Times New Roman"/>
          <w:sz w:val="26"/>
          <w:szCs w:val="26"/>
        </w:rPr>
        <w:t>6.5. После представления кандидатов Председатель Совета депутатов предлагает кандидатам выступить</w:t>
      </w:r>
      <w:r>
        <w:rPr>
          <w:rFonts w:ascii="Times New Roman" w:hAnsi="Times New Roman"/>
          <w:sz w:val="26"/>
          <w:szCs w:val="26"/>
        </w:rPr>
        <w:t xml:space="preserve"> </w:t>
      </w:r>
      <w:r w:rsidRPr="006D5007">
        <w:rPr>
          <w:rFonts w:ascii="Times New Roman" w:hAnsi="Times New Roman"/>
          <w:sz w:val="26"/>
          <w:szCs w:val="26"/>
          <w:highlight w:val="cyan"/>
        </w:rPr>
        <w:t>с речью относительно мотивов избрания на должность Главы поселения,  либо</w:t>
      </w:r>
      <w:r>
        <w:rPr>
          <w:rFonts w:ascii="Times New Roman" w:hAnsi="Times New Roman"/>
          <w:sz w:val="26"/>
          <w:szCs w:val="26"/>
        </w:rPr>
        <w:t xml:space="preserve"> </w:t>
      </w:r>
      <w:r w:rsidRPr="001D4F62">
        <w:rPr>
          <w:rFonts w:ascii="Times New Roman" w:hAnsi="Times New Roman"/>
          <w:sz w:val="26"/>
          <w:szCs w:val="26"/>
        </w:rPr>
        <w:t>с докладом по своей программе развития муниципального образования – сельское поселение «Хонхолойское» Бичурского района (предстоящей деятельности на должности Главы поселения)</w:t>
      </w:r>
      <w:r>
        <w:rPr>
          <w:rFonts w:ascii="Times New Roman" w:hAnsi="Times New Roman"/>
          <w:sz w:val="26"/>
          <w:szCs w:val="26"/>
        </w:rPr>
        <w:t xml:space="preserve"> </w:t>
      </w:r>
      <w:r w:rsidRPr="001D4F62">
        <w:rPr>
          <w:rFonts w:ascii="Times New Roman" w:hAnsi="Times New Roman"/>
          <w:sz w:val="26"/>
          <w:szCs w:val="26"/>
        </w:rPr>
        <w:t>в случае, если она была представлена в числе документов, предусмотренных пунктом 4.4. Положения.</w:t>
      </w:r>
    </w:p>
    <w:p w:rsidR="00021C73" w:rsidRPr="001D4F62" w:rsidRDefault="00021C73" w:rsidP="00021C73">
      <w:pPr>
        <w:pStyle w:val="a5"/>
        <w:spacing w:line="276" w:lineRule="auto"/>
        <w:ind w:firstLine="708"/>
        <w:jc w:val="both"/>
        <w:rPr>
          <w:rFonts w:ascii="Times New Roman" w:hAnsi="Times New Roman"/>
          <w:sz w:val="26"/>
          <w:szCs w:val="26"/>
        </w:rPr>
      </w:pPr>
      <w:r w:rsidRPr="001D4F62">
        <w:rPr>
          <w:rFonts w:ascii="Times New Roman" w:hAnsi="Times New Roman"/>
          <w:sz w:val="26"/>
          <w:szCs w:val="26"/>
        </w:rPr>
        <w:t xml:space="preserve">Очередность заслушивания, продолжительность выступления кандидата </w:t>
      </w:r>
      <w:r w:rsidRPr="00182DF1">
        <w:rPr>
          <w:rFonts w:ascii="Times New Roman" w:hAnsi="Times New Roman"/>
          <w:sz w:val="26"/>
          <w:szCs w:val="26"/>
          <w:highlight w:val="cyan"/>
        </w:rPr>
        <w:t>с речью</w:t>
      </w:r>
      <w:r>
        <w:rPr>
          <w:rFonts w:ascii="Times New Roman" w:hAnsi="Times New Roman"/>
          <w:sz w:val="26"/>
          <w:szCs w:val="26"/>
        </w:rPr>
        <w:t xml:space="preserve"> </w:t>
      </w:r>
      <w:r w:rsidRPr="00C927EB">
        <w:rPr>
          <w:rFonts w:ascii="Times New Roman" w:hAnsi="Times New Roman"/>
          <w:sz w:val="26"/>
          <w:szCs w:val="26"/>
          <w:highlight w:val="cyan"/>
        </w:rPr>
        <w:t>либо с презентацией</w:t>
      </w:r>
      <w:r w:rsidRPr="001D4F62">
        <w:rPr>
          <w:rFonts w:ascii="Times New Roman" w:hAnsi="Times New Roman"/>
          <w:sz w:val="26"/>
          <w:szCs w:val="26"/>
        </w:rPr>
        <w:t xml:space="preserve"> программы определяются Регламентом Совета депутатов, либо в прениях на заседании Совета депутатов путем открытого голосования. </w:t>
      </w:r>
    </w:p>
    <w:p w:rsidR="008B2EFC" w:rsidRPr="001D4F62" w:rsidRDefault="008B2EFC" w:rsidP="008B2EFC">
      <w:pPr>
        <w:pStyle w:val="a5"/>
        <w:spacing w:line="276" w:lineRule="auto"/>
        <w:ind w:firstLine="708"/>
        <w:jc w:val="both"/>
        <w:rPr>
          <w:rFonts w:ascii="Times New Roman" w:hAnsi="Times New Roman"/>
          <w:sz w:val="26"/>
          <w:szCs w:val="26"/>
        </w:rPr>
      </w:pPr>
      <w:r w:rsidRPr="001D4F62">
        <w:rPr>
          <w:rFonts w:ascii="Times New Roman" w:hAnsi="Times New Roman"/>
          <w:sz w:val="26"/>
          <w:szCs w:val="26"/>
        </w:rPr>
        <w:t xml:space="preserve">6.6. Депутаты Совета депутатов вправе задавать кандидатам вопросы  по  существу </w:t>
      </w:r>
      <w:r w:rsidRPr="00E75AA5">
        <w:rPr>
          <w:rFonts w:ascii="Times New Roman" w:hAnsi="Times New Roman"/>
          <w:sz w:val="26"/>
          <w:szCs w:val="26"/>
          <w:highlight w:val="cyan"/>
        </w:rPr>
        <w:t>выступлений.</w:t>
      </w:r>
      <w:r w:rsidRPr="001D4F62">
        <w:rPr>
          <w:rFonts w:ascii="Times New Roman" w:hAnsi="Times New Roman"/>
          <w:sz w:val="26"/>
          <w:szCs w:val="26"/>
        </w:rPr>
        <w:t xml:space="preserve"> </w:t>
      </w:r>
    </w:p>
    <w:p w:rsidR="008B2EFC" w:rsidRPr="001D4F62" w:rsidRDefault="008B2EFC" w:rsidP="008B2EFC">
      <w:pPr>
        <w:pStyle w:val="a5"/>
        <w:spacing w:line="276" w:lineRule="auto"/>
        <w:ind w:firstLine="708"/>
        <w:jc w:val="both"/>
        <w:rPr>
          <w:rFonts w:ascii="Times New Roman" w:hAnsi="Times New Roman"/>
          <w:sz w:val="26"/>
          <w:szCs w:val="26"/>
        </w:rPr>
      </w:pPr>
      <w:r w:rsidRPr="001D4F62">
        <w:rPr>
          <w:rFonts w:ascii="Times New Roman" w:hAnsi="Times New Roman"/>
          <w:sz w:val="26"/>
          <w:szCs w:val="26"/>
        </w:rPr>
        <w:t xml:space="preserve">6.7. После заслушивания кандидатов Председатель Совета депутатов предлагает перейти к вопросу о принятии решения об избрании Главы поселения из числа кандидатов, представленных конкурсной комиссией по результатам конкурса. Данное решение принимается тайным голосованием большинством голосов </w:t>
      </w:r>
      <w:r w:rsidRPr="008709A5">
        <w:rPr>
          <w:rFonts w:ascii="Times New Roman" w:hAnsi="Times New Roman"/>
          <w:sz w:val="26"/>
          <w:szCs w:val="26"/>
          <w:highlight w:val="cyan"/>
        </w:rPr>
        <w:t xml:space="preserve">от </w:t>
      </w:r>
      <w:r w:rsidR="000A776C">
        <w:rPr>
          <w:rFonts w:ascii="Times New Roman" w:hAnsi="Times New Roman"/>
          <w:sz w:val="26"/>
          <w:szCs w:val="26"/>
          <w:highlight w:val="cyan"/>
        </w:rPr>
        <w:t xml:space="preserve">установленной </w:t>
      </w:r>
      <w:r w:rsidRPr="008709A5">
        <w:rPr>
          <w:rFonts w:ascii="Times New Roman" w:hAnsi="Times New Roman"/>
          <w:sz w:val="26"/>
          <w:szCs w:val="26"/>
          <w:highlight w:val="cyan"/>
        </w:rPr>
        <w:t>числ</w:t>
      </w:r>
      <w:r w:rsidR="000A776C">
        <w:rPr>
          <w:rFonts w:ascii="Times New Roman" w:hAnsi="Times New Roman"/>
          <w:sz w:val="26"/>
          <w:szCs w:val="26"/>
          <w:highlight w:val="cyan"/>
        </w:rPr>
        <w:t>енности</w:t>
      </w:r>
      <w:r w:rsidRPr="008709A5">
        <w:rPr>
          <w:rFonts w:ascii="Times New Roman" w:hAnsi="Times New Roman"/>
          <w:sz w:val="26"/>
          <w:szCs w:val="26"/>
          <w:highlight w:val="cyan"/>
        </w:rPr>
        <w:t xml:space="preserve"> депутатов</w:t>
      </w:r>
      <w:r w:rsidR="000A776C">
        <w:rPr>
          <w:rFonts w:ascii="Times New Roman" w:hAnsi="Times New Roman"/>
          <w:sz w:val="26"/>
          <w:szCs w:val="26"/>
          <w:highlight w:val="cyan"/>
        </w:rPr>
        <w:t xml:space="preserve"> Совета депутатов</w:t>
      </w:r>
      <w:r w:rsidRPr="008709A5">
        <w:rPr>
          <w:rFonts w:ascii="Times New Roman" w:hAnsi="Times New Roman"/>
          <w:sz w:val="26"/>
          <w:szCs w:val="26"/>
          <w:highlight w:val="cyan"/>
        </w:rPr>
        <w:t>.</w:t>
      </w:r>
      <w:r w:rsidRPr="001D4F62">
        <w:rPr>
          <w:rFonts w:ascii="Times New Roman" w:hAnsi="Times New Roman"/>
          <w:sz w:val="26"/>
          <w:szCs w:val="26"/>
        </w:rPr>
        <w:t xml:space="preserve">  </w:t>
      </w:r>
    </w:p>
    <w:p w:rsidR="00605996" w:rsidRPr="00743C2A" w:rsidRDefault="00605996"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6.</w:t>
      </w:r>
      <w:r w:rsidR="00F12315" w:rsidRPr="00743C2A">
        <w:rPr>
          <w:rFonts w:ascii="Times New Roman" w:hAnsi="Times New Roman"/>
          <w:sz w:val="26"/>
          <w:szCs w:val="26"/>
        </w:rPr>
        <w:t>8</w:t>
      </w:r>
      <w:r w:rsidRPr="00743C2A">
        <w:rPr>
          <w:rFonts w:ascii="Times New Roman" w:hAnsi="Times New Roman"/>
          <w:sz w:val="26"/>
          <w:szCs w:val="26"/>
        </w:rPr>
        <w:t>. Тайное голосование проводится с использованием бюллетеней для тайного голосования.</w:t>
      </w:r>
      <w:r w:rsidR="00743C2A">
        <w:rPr>
          <w:rFonts w:ascii="Times New Roman" w:hAnsi="Times New Roman"/>
          <w:sz w:val="26"/>
          <w:szCs w:val="26"/>
        </w:rPr>
        <w:t xml:space="preserve"> </w:t>
      </w:r>
      <w:r w:rsidR="008B2EFC">
        <w:rPr>
          <w:rFonts w:ascii="Times New Roman" w:hAnsi="Times New Roman"/>
          <w:sz w:val="26"/>
          <w:szCs w:val="26"/>
        </w:rPr>
        <w:t xml:space="preserve"> </w:t>
      </w:r>
    </w:p>
    <w:p w:rsidR="00605996" w:rsidRPr="00743C2A" w:rsidRDefault="00605996"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6.</w:t>
      </w:r>
      <w:r w:rsidR="00F12315" w:rsidRPr="00743C2A">
        <w:rPr>
          <w:rFonts w:ascii="Times New Roman" w:hAnsi="Times New Roman"/>
          <w:sz w:val="26"/>
          <w:szCs w:val="26"/>
        </w:rPr>
        <w:t>9</w:t>
      </w:r>
      <w:r w:rsidRPr="00743C2A">
        <w:rPr>
          <w:rFonts w:ascii="Times New Roman" w:hAnsi="Times New Roman"/>
          <w:sz w:val="26"/>
          <w:szCs w:val="26"/>
        </w:rPr>
        <w:t xml:space="preserve">. Для проведения тайного голосования и определения его результатов Совет депутатов избирает открытым голосованием Счетную комиссию. </w:t>
      </w:r>
    </w:p>
    <w:p w:rsidR="00605996" w:rsidRPr="00743C2A" w:rsidRDefault="00605996"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605996" w:rsidRPr="00743C2A" w:rsidRDefault="008F62FB"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6.1</w:t>
      </w:r>
      <w:r w:rsidR="00F12315" w:rsidRPr="00743C2A">
        <w:rPr>
          <w:rFonts w:ascii="Times New Roman" w:hAnsi="Times New Roman"/>
          <w:sz w:val="26"/>
          <w:szCs w:val="26"/>
        </w:rPr>
        <w:t>0</w:t>
      </w:r>
      <w:r w:rsidR="00605996" w:rsidRPr="00743C2A">
        <w:rPr>
          <w:rFonts w:ascii="Times New Roman" w:hAnsi="Times New Roman"/>
          <w:sz w:val="26"/>
          <w:szCs w:val="26"/>
        </w:rPr>
        <w:t>. Бюллетени для тайного голосования изготавливаются под контролем Счетной комиссии в количестве, соответствующем числу депутатов Совета депутатов,</w:t>
      </w:r>
      <w:r w:rsidR="006C5E71" w:rsidRPr="00743C2A">
        <w:rPr>
          <w:rFonts w:ascii="Times New Roman" w:hAnsi="Times New Roman"/>
          <w:sz w:val="26"/>
          <w:szCs w:val="26"/>
        </w:rPr>
        <w:t xml:space="preserve"> присутствующих на заседании,</w:t>
      </w:r>
      <w:r w:rsidR="00605996" w:rsidRPr="00743C2A">
        <w:rPr>
          <w:rFonts w:ascii="Times New Roman" w:hAnsi="Times New Roman"/>
          <w:sz w:val="26"/>
          <w:szCs w:val="26"/>
        </w:rPr>
        <w:t xml:space="preserve"> и содержат необходимую информацию.</w:t>
      </w:r>
    </w:p>
    <w:p w:rsidR="00605996" w:rsidRPr="00743C2A" w:rsidRDefault="006C5E71"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6</w:t>
      </w:r>
      <w:r w:rsidR="00605996" w:rsidRPr="00743C2A">
        <w:rPr>
          <w:rFonts w:ascii="Times New Roman" w:hAnsi="Times New Roman"/>
          <w:sz w:val="26"/>
          <w:szCs w:val="26"/>
        </w:rPr>
        <w:t>.</w:t>
      </w:r>
      <w:r w:rsidRPr="00743C2A">
        <w:rPr>
          <w:rFonts w:ascii="Times New Roman" w:hAnsi="Times New Roman"/>
          <w:sz w:val="26"/>
          <w:szCs w:val="26"/>
        </w:rPr>
        <w:t>1</w:t>
      </w:r>
      <w:r w:rsidR="00F12315" w:rsidRPr="00743C2A">
        <w:rPr>
          <w:rFonts w:ascii="Times New Roman" w:hAnsi="Times New Roman"/>
          <w:sz w:val="26"/>
          <w:szCs w:val="26"/>
        </w:rPr>
        <w:t>1</w:t>
      </w:r>
      <w:r w:rsidRPr="00743C2A">
        <w:rPr>
          <w:rFonts w:ascii="Times New Roman" w:hAnsi="Times New Roman"/>
          <w:sz w:val="26"/>
          <w:szCs w:val="26"/>
        </w:rPr>
        <w:t>.</w:t>
      </w:r>
      <w:r w:rsidR="00605996" w:rsidRPr="00743C2A">
        <w:rPr>
          <w:rFonts w:ascii="Times New Roman" w:hAnsi="Times New Roman"/>
          <w:sz w:val="26"/>
          <w:szCs w:val="26"/>
        </w:rPr>
        <w:t xml:space="preserve"> Каждому депутату выдается один бюллетень по выборам избираемого </w:t>
      </w:r>
      <w:r w:rsidRPr="00743C2A">
        <w:rPr>
          <w:rFonts w:ascii="Times New Roman" w:hAnsi="Times New Roman"/>
          <w:sz w:val="26"/>
          <w:szCs w:val="26"/>
        </w:rPr>
        <w:t>кандидата</w:t>
      </w:r>
      <w:r w:rsidR="00605996" w:rsidRPr="00743C2A">
        <w:rPr>
          <w:rFonts w:ascii="Times New Roman" w:hAnsi="Times New Roman"/>
          <w:sz w:val="26"/>
          <w:szCs w:val="26"/>
        </w:rPr>
        <w:t>.</w:t>
      </w:r>
    </w:p>
    <w:p w:rsidR="00605996" w:rsidRPr="00605996" w:rsidRDefault="00605996"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6.</w:t>
      </w:r>
      <w:r w:rsidR="006C5E71" w:rsidRPr="00743C2A">
        <w:rPr>
          <w:rFonts w:ascii="Times New Roman" w:hAnsi="Times New Roman"/>
          <w:sz w:val="26"/>
          <w:szCs w:val="26"/>
        </w:rPr>
        <w:t>1</w:t>
      </w:r>
      <w:r w:rsidR="00F12315" w:rsidRPr="00743C2A">
        <w:rPr>
          <w:rFonts w:ascii="Times New Roman" w:hAnsi="Times New Roman"/>
          <w:sz w:val="26"/>
          <w:szCs w:val="26"/>
        </w:rPr>
        <w:t>2</w:t>
      </w:r>
      <w:r w:rsidR="006C5E71" w:rsidRPr="00743C2A">
        <w:rPr>
          <w:rFonts w:ascii="Times New Roman" w:hAnsi="Times New Roman"/>
          <w:sz w:val="26"/>
          <w:szCs w:val="26"/>
        </w:rPr>
        <w:t>.</w:t>
      </w:r>
      <w:r w:rsidRPr="00743C2A">
        <w:rPr>
          <w:rFonts w:ascii="Times New Roman" w:hAnsi="Times New Roman"/>
          <w:sz w:val="26"/>
          <w:szCs w:val="26"/>
        </w:rPr>
        <w:t xml:space="preserve"> </w:t>
      </w:r>
      <w:r w:rsidR="00B54941" w:rsidRPr="00743C2A">
        <w:rPr>
          <w:rFonts w:ascii="Times New Roman" w:hAnsi="Times New Roman"/>
          <w:sz w:val="26"/>
          <w:szCs w:val="26"/>
        </w:rPr>
        <w:t>Бюллетени для тайного голосования выдаются депутатам Совета депутатов по ведомости под подпись председателем Счетной комиссии либо по его поручению секретарем.</w:t>
      </w:r>
      <w:r w:rsidRPr="00605996">
        <w:rPr>
          <w:rFonts w:ascii="Times New Roman" w:hAnsi="Times New Roman"/>
          <w:sz w:val="26"/>
          <w:szCs w:val="26"/>
        </w:rPr>
        <w:t xml:space="preserve"> </w:t>
      </w:r>
    </w:p>
    <w:p w:rsidR="00605996" w:rsidRPr="00743C2A" w:rsidRDefault="006C5E71"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6</w:t>
      </w:r>
      <w:r w:rsidR="00605996" w:rsidRPr="00743C2A">
        <w:rPr>
          <w:rFonts w:ascii="Times New Roman" w:hAnsi="Times New Roman"/>
          <w:sz w:val="26"/>
          <w:szCs w:val="26"/>
        </w:rPr>
        <w:t>.</w:t>
      </w:r>
      <w:r w:rsidRPr="00743C2A">
        <w:rPr>
          <w:rFonts w:ascii="Times New Roman" w:hAnsi="Times New Roman"/>
          <w:sz w:val="26"/>
          <w:szCs w:val="26"/>
        </w:rPr>
        <w:t>1</w:t>
      </w:r>
      <w:r w:rsidR="00F12315" w:rsidRPr="00743C2A">
        <w:rPr>
          <w:rFonts w:ascii="Times New Roman" w:hAnsi="Times New Roman"/>
          <w:sz w:val="26"/>
          <w:szCs w:val="26"/>
        </w:rPr>
        <w:t>3</w:t>
      </w:r>
      <w:r w:rsidRPr="00743C2A">
        <w:rPr>
          <w:rFonts w:ascii="Times New Roman" w:hAnsi="Times New Roman"/>
          <w:sz w:val="26"/>
          <w:szCs w:val="26"/>
        </w:rPr>
        <w:t>.</w:t>
      </w:r>
      <w:r w:rsidR="00605996" w:rsidRPr="00743C2A">
        <w:rPr>
          <w:rFonts w:ascii="Times New Roman" w:hAnsi="Times New Roman"/>
          <w:sz w:val="26"/>
          <w:szCs w:val="26"/>
        </w:rPr>
        <w:t xml:space="preserve"> Перед началом тайного голосования председатель Счетной комиссии объясняет депутатам порядок заполнения бюллетеня.</w:t>
      </w:r>
    </w:p>
    <w:p w:rsidR="00605996" w:rsidRPr="00743C2A" w:rsidRDefault="00580E50"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6</w:t>
      </w:r>
      <w:r w:rsidR="00605996" w:rsidRPr="00743C2A">
        <w:rPr>
          <w:rFonts w:ascii="Times New Roman" w:hAnsi="Times New Roman"/>
          <w:sz w:val="26"/>
          <w:szCs w:val="26"/>
        </w:rPr>
        <w:t>.</w:t>
      </w:r>
      <w:r w:rsidRPr="00743C2A">
        <w:rPr>
          <w:rFonts w:ascii="Times New Roman" w:hAnsi="Times New Roman"/>
          <w:sz w:val="26"/>
          <w:szCs w:val="26"/>
        </w:rPr>
        <w:t>1</w:t>
      </w:r>
      <w:r w:rsidR="00F12315" w:rsidRPr="00743C2A">
        <w:rPr>
          <w:rFonts w:ascii="Times New Roman" w:hAnsi="Times New Roman"/>
          <w:sz w:val="26"/>
          <w:szCs w:val="26"/>
        </w:rPr>
        <w:t>4</w:t>
      </w:r>
      <w:r w:rsidRPr="00743C2A">
        <w:rPr>
          <w:rFonts w:ascii="Times New Roman" w:hAnsi="Times New Roman"/>
          <w:sz w:val="26"/>
          <w:szCs w:val="26"/>
        </w:rPr>
        <w:t>.</w:t>
      </w:r>
      <w:r w:rsidR="00605996" w:rsidRPr="00743C2A">
        <w:rPr>
          <w:rFonts w:ascii="Times New Roman" w:hAnsi="Times New Roman"/>
          <w:sz w:val="26"/>
          <w:szCs w:val="26"/>
        </w:rPr>
        <w:t xml:space="preserve"> В зале голосования устанавливается урна или кабина для голосования. Устная агитация в зале голосования воспрещается.</w:t>
      </w:r>
    </w:p>
    <w:p w:rsidR="00605996" w:rsidRDefault="00580E50"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6</w:t>
      </w:r>
      <w:r w:rsidR="00605996" w:rsidRPr="00743C2A">
        <w:rPr>
          <w:rFonts w:ascii="Times New Roman" w:hAnsi="Times New Roman"/>
          <w:sz w:val="26"/>
          <w:szCs w:val="26"/>
        </w:rPr>
        <w:t>.</w:t>
      </w:r>
      <w:r w:rsidRPr="00743C2A">
        <w:rPr>
          <w:rFonts w:ascii="Times New Roman" w:hAnsi="Times New Roman"/>
          <w:sz w:val="26"/>
          <w:szCs w:val="26"/>
        </w:rPr>
        <w:t>1</w:t>
      </w:r>
      <w:r w:rsidR="00F12315" w:rsidRPr="00743C2A">
        <w:rPr>
          <w:rFonts w:ascii="Times New Roman" w:hAnsi="Times New Roman"/>
          <w:sz w:val="26"/>
          <w:szCs w:val="26"/>
        </w:rPr>
        <w:t>5</w:t>
      </w:r>
      <w:r w:rsidRPr="00743C2A">
        <w:rPr>
          <w:rFonts w:ascii="Times New Roman" w:hAnsi="Times New Roman"/>
          <w:sz w:val="26"/>
          <w:szCs w:val="26"/>
        </w:rPr>
        <w:t>.</w:t>
      </w:r>
      <w:r w:rsidR="00605996" w:rsidRPr="00743C2A">
        <w:rPr>
          <w:rFonts w:ascii="Times New Roman" w:hAnsi="Times New Roman"/>
          <w:sz w:val="26"/>
          <w:szCs w:val="26"/>
        </w:rPr>
        <w:t xml:space="preserve"> Депутат делает соответствующие отметки в бюллетене напротив выбранной фамилии кандидата.</w:t>
      </w:r>
      <w:r w:rsidR="00927801">
        <w:rPr>
          <w:rFonts w:ascii="Times New Roman" w:hAnsi="Times New Roman"/>
          <w:sz w:val="26"/>
          <w:szCs w:val="26"/>
        </w:rPr>
        <w:t xml:space="preserve"> </w:t>
      </w:r>
    </w:p>
    <w:p w:rsidR="00927801" w:rsidRPr="00605996" w:rsidRDefault="00927801" w:rsidP="007E6CC5">
      <w:pPr>
        <w:pStyle w:val="a5"/>
        <w:spacing w:line="276" w:lineRule="auto"/>
        <w:ind w:firstLine="708"/>
        <w:jc w:val="both"/>
        <w:rPr>
          <w:rFonts w:ascii="Times New Roman" w:hAnsi="Times New Roman"/>
          <w:sz w:val="26"/>
          <w:szCs w:val="26"/>
        </w:rPr>
      </w:pPr>
      <w:r>
        <w:rPr>
          <w:rFonts w:ascii="Times New Roman" w:hAnsi="Times New Roman"/>
          <w:sz w:val="26"/>
          <w:szCs w:val="26"/>
        </w:rPr>
        <w:t>Присутствие иных лиц при проведении тайного голосования не допускается.</w:t>
      </w:r>
    </w:p>
    <w:p w:rsidR="00605996" w:rsidRPr="00743C2A" w:rsidRDefault="00580E50"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6</w:t>
      </w:r>
      <w:r w:rsidR="00605996" w:rsidRPr="00743C2A">
        <w:rPr>
          <w:rFonts w:ascii="Times New Roman" w:hAnsi="Times New Roman"/>
          <w:sz w:val="26"/>
          <w:szCs w:val="26"/>
        </w:rPr>
        <w:t>.</w:t>
      </w:r>
      <w:r w:rsidRPr="00743C2A">
        <w:rPr>
          <w:rFonts w:ascii="Times New Roman" w:hAnsi="Times New Roman"/>
          <w:sz w:val="26"/>
          <w:szCs w:val="26"/>
        </w:rPr>
        <w:t>1</w:t>
      </w:r>
      <w:r w:rsidR="00F12315" w:rsidRPr="00743C2A">
        <w:rPr>
          <w:rFonts w:ascii="Times New Roman" w:hAnsi="Times New Roman"/>
          <w:sz w:val="26"/>
          <w:szCs w:val="26"/>
        </w:rPr>
        <w:t>6</w:t>
      </w:r>
      <w:r w:rsidRPr="00743C2A">
        <w:rPr>
          <w:rFonts w:ascii="Times New Roman" w:hAnsi="Times New Roman"/>
          <w:sz w:val="26"/>
          <w:szCs w:val="26"/>
        </w:rPr>
        <w:t>.</w:t>
      </w:r>
      <w:r w:rsidR="00605996" w:rsidRPr="00743C2A">
        <w:rPr>
          <w:rFonts w:ascii="Times New Roman" w:hAnsi="Times New Roman"/>
          <w:sz w:val="26"/>
          <w:szCs w:val="26"/>
        </w:rPr>
        <w:t xml:space="preserve">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E2438C" w:rsidRDefault="00E2438C" w:rsidP="00E2438C">
      <w:pPr>
        <w:pStyle w:val="a5"/>
        <w:spacing w:line="276" w:lineRule="auto"/>
        <w:ind w:firstLine="708"/>
        <w:jc w:val="both"/>
        <w:rPr>
          <w:rFonts w:ascii="Times New Roman" w:hAnsi="Times New Roman"/>
          <w:sz w:val="26"/>
          <w:szCs w:val="26"/>
          <w:highlight w:val="cyan"/>
        </w:rPr>
      </w:pPr>
      <w:r w:rsidRPr="00BC56B9">
        <w:rPr>
          <w:rFonts w:ascii="Times New Roman" w:hAnsi="Times New Roman"/>
          <w:sz w:val="26"/>
          <w:szCs w:val="26"/>
          <w:highlight w:val="cyan"/>
        </w:rPr>
        <w:t>6.17. О результатах тайного голосования Счетная комиссия составляет протокол, который подписывается всеми ее членами</w:t>
      </w:r>
      <w:r>
        <w:rPr>
          <w:rFonts w:ascii="Times New Roman" w:hAnsi="Times New Roman"/>
          <w:sz w:val="26"/>
          <w:szCs w:val="26"/>
          <w:highlight w:val="cyan"/>
        </w:rPr>
        <w:t xml:space="preserve"> и</w:t>
      </w:r>
      <w:r w:rsidRPr="00BC56B9">
        <w:rPr>
          <w:rFonts w:ascii="Times New Roman" w:hAnsi="Times New Roman"/>
          <w:sz w:val="26"/>
          <w:szCs w:val="26"/>
          <w:highlight w:val="cyan"/>
        </w:rPr>
        <w:t xml:space="preserve"> утверждается решением Совета депутатов об избрании Главы поселения, принимаемым без голосования</w:t>
      </w:r>
      <w:r>
        <w:rPr>
          <w:rFonts w:ascii="Times New Roman" w:hAnsi="Times New Roman"/>
          <w:sz w:val="26"/>
          <w:szCs w:val="26"/>
          <w:highlight w:val="cyan"/>
        </w:rPr>
        <w:t xml:space="preserve"> на основании данных</w:t>
      </w:r>
      <w:r w:rsidRPr="00BC56B9">
        <w:rPr>
          <w:rFonts w:ascii="Times New Roman" w:hAnsi="Times New Roman"/>
          <w:sz w:val="26"/>
          <w:szCs w:val="26"/>
          <w:highlight w:val="cyan"/>
        </w:rPr>
        <w:t>,</w:t>
      </w:r>
      <w:r>
        <w:rPr>
          <w:rFonts w:ascii="Times New Roman" w:hAnsi="Times New Roman"/>
          <w:sz w:val="26"/>
          <w:szCs w:val="26"/>
          <w:highlight w:val="cyan"/>
        </w:rPr>
        <w:t xml:space="preserve"> содержащихся в протоколе.</w:t>
      </w:r>
      <w:r w:rsidRPr="00BC56B9">
        <w:rPr>
          <w:rFonts w:ascii="Times New Roman" w:hAnsi="Times New Roman"/>
          <w:sz w:val="26"/>
          <w:szCs w:val="26"/>
          <w:highlight w:val="cyan"/>
        </w:rPr>
        <w:t xml:space="preserve"> </w:t>
      </w:r>
    </w:p>
    <w:p w:rsidR="00E2438C" w:rsidRPr="001D4F62" w:rsidRDefault="00E2438C" w:rsidP="00E2438C">
      <w:pPr>
        <w:pStyle w:val="a5"/>
        <w:spacing w:line="276" w:lineRule="auto"/>
        <w:ind w:firstLine="708"/>
        <w:jc w:val="both"/>
        <w:rPr>
          <w:rFonts w:ascii="Times New Roman" w:hAnsi="Times New Roman"/>
          <w:sz w:val="26"/>
          <w:szCs w:val="26"/>
        </w:rPr>
      </w:pPr>
      <w:r>
        <w:rPr>
          <w:rFonts w:ascii="Times New Roman" w:hAnsi="Times New Roman"/>
          <w:sz w:val="26"/>
          <w:szCs w:val="26"/>
          <w:highlight w:val="cyan"/>
        </w:rPr>
        <w:t>Решение об избрании Главы поселения</w:t>
      </w:r>
      <w:r w:rsidRPr="00BC56B9">
        <w:rPr>
          <w:rFonts w:ascii="Times New Roman" w:hAnsi="Times New Roman"/>
          <w:sz w:val="26"/>
          <w:szCs w:val="26"/>
          <w:highlight w:val="cyan"/>
        </w:rPr>
        <w:t xml:space="preserve"> подписывается Председателем Совета депутатов и прилагается к протоколу заседания Совета</w:t>
      </w:r>
      <w:r>
        <w:rPr>
          <w:rFonts w:ascii="Times New Roman" w:hAnsi="Times New Roman"/>
          <w:sz w:val="26"/>
          <w:szCs w:val="26"/>
          <w:highlight w:val="cyan"/>
        </w:rPr>
        <w:t xml:space="preserve"> депутатов</w:t>
      </w:r>
      <w:r w:rsidRPr="00BC56B9">
        <w:rPr>
          <w:rFonts w:ascii="Times New Roman" w:hAnsi="Times New Roman"/>
          <w:sz w:val="26"/>
          <w:szCs w:val="26"/>
          <w:highlight w:val="cyan"/>
        </w:rPr>
        <w:t>.</w:t>
      </w:r>
    </w:p>
    <w:p w:rsidR="00605996" w:rsidRDefault="00632F07" w:rsidP="007E6CC5">
      <w:pPr>
        <w:pStyle w:val="a5"/>
        <w:spacing w:line="276" w:lineRule="auto"/>
        <w:ind w:firstLine="708"/>
        <w:jc w:val="both"/>
        <w:rPr>
          <w:rFonts w:ascii="Times New Roman" w:hAnsi="Times New Roman"/>
          <w:sz w:val="26"/>
          <w:szCs w:val="26"/>
        </w:rPr>
      </w:pPr>
      <w:r w:rsidRPr="00743C2A">
        <w:rPr>
          <w:rFonts w:ascii="Times New Roman" w:hAnsi="Times New Roman"/>
          <w:sz w:val="26"/>
          <w:szCs w:val="26"/>
        </w:rPr>
        <w:t>6.</w:t>
      </w:r>
      <w:r w:rsidR="00F12315" w:rsidRPr="00743C2A">
        <w:rPr>
          <w:rFonts w:ascii="Times New Roman" w:hAnsi="Times New Roman"/>
          <w:sz w:val="26"/>
          <w:szCs w:val="26"/>
        </w:rPr>
        <w:t>18</w:t>
      </w:r>
      <w:r w:rsidR="00605996" w:rsidRPr="00743C2A">
        <w:rPr>
          <w:rFonts w:ascii="Times New Roman" w:hAnsi="Times New Roman"/>
          <w:sz w:val="26"/>
          <w:szCs w:val="26"/>
        </w:rPr>
        <w:t>. На основании доклада Счетной комиссии о результатах тайного голосования председательствующий на сессии объявляет, какое решение принято (</w:t>
      </w:r>
      <w:r w:rsidR="00BD57AA" w:rsidRPr="00743C2A">
        <w:rPr>
          <w:rFonts w:ascii="Times New Roman" w:hAnsi="Times New Roman"/>
          <w:sz w:val="26"/>
          <w:szCs w:val="26"/>
        </w:rPr>
        <w:t>«</w:t>
      </w:r>
      <w:r w:rsidR="00605996" w:rsidRPr="00743C2A">
        <w:rPr>
          <w:rFonts w:ascii="Times New Roman" w:hAnsi="Times New Roman"/>
          <w:sz w:val="26"/>
          <w:szCs w:val="26"/>
        </w:rPr>
        <w:t>за</w:t>
      </w:r>
      <w:r w:rsidR="00BD57AA" w:rsidRPr="00743C2A">
        <w:rPr>
          <w:rFonts w:ascii="Times New Roman" w:hAnsi="Times New Roman"/>
          <w:sz w:val="26"/>
          <w:szCs w:val="26"/>
        </w:rPr>
        <w:t>»</w:t>
      </w:r>
      <w:r w:rsidR="00605996" w:rsidRPr="00743C2A">
        <w:rPr>
          <w:rFonts w:ascii="Times New Roman" w:hAnsi="Times New Roman"/>
          <w:sz w:val="26"/>
          <w:szCs w:val="26"/>
        </w:rPr>
        <w:t xml:space="preserve">, положительное, или </w:t>
      </w:r>
      <w:r w:rsidR="00BD57AA" w:rsidRPr="00743C2A">
        <w:rPr>
          <w:rFonts w:ascii="Times New Roman" w:hAnsi="Times New Roman"/>
          <w:sz w:val="26"/>
          <w:szCs w:val="26"/>
        </w:rPr>
        <w:t>«</w:t>
      </w:r>
      <w:r w:rsidR="00605996" w:rsidRPr="00743C2A">
        <w:rPr>
          <w:rFonts w:ascii="Times New Roman" w:hAnsi="Times New Roman"/>
          <w:sz w:val="26"/>
          <w:szCs w:val="26"/>
        </w:rPr>
        <w:t>против</w:t>
      </w:r>
      <w:r w:rsidR="00BD57AA" w:rsidRPr="00743C2A">
        <w:rPr>
          <w:rFonts w:ascii="Times New Roman" w:hAnsi="Times New Roman"/>
          <w:sz w:val="26"/>
          <w:szCs w:val="26"/>
        </w:rPr>
        <w:t>»</w:t>
      </w:r>
      <w:r w:rsidR="00605996" w:rsidRPr="00743C2A">
        <w:rPr>
          <w:rFonts w:ascii="Times New Roman" w:hAnsi="Times New Roman"/>
          <w:sz w:val="26"/>
          <w:szCs w:val="26"/>
        </w:rPr>
        <w:t xml:space="preserve">, отрицательное), </w:t>
      </w:r>
      <w:r w:rsidR="00BD57AA" w:rsidRPr="00743C2A">
        <w:rPr>
          <w:rFonts w:ascii="Times New Roman" w:hAnsi="Times New Roman"/>
          <w:sz w:val="26"/>
          <w:szCs w:val="26"/>
        </w:rPr>
        <w:t xml:space="preserve">и </w:t>
      </w:r>
      <w:r w:rsidR="00605996" w:rsidRPr="00743C2A">
        <w:rPr>
          <w:rFonts w:ascii="Times New Roman" w:hAnsi="Times New Roman"/>
          <w:sz w:val="26"/>
          <w:szCs w:val="26"/>
        </w:rPr>
        <w:t>называет избранн</w:t>
      </w:r>
      <w:r w:rsidR="00BD57AA" w:rsidRPr="00743C2A">
        <w:rPr>
          <w:rFonts w:ascii="Times New Roman" w:hAnsi="Times New Roman"/>
          <w:sz w:val="26"/>
          <w:szCs w:val="26"/>
        </w:rPr>
        <w:t>ую</w:t>
      </w:r>
      <w:r w:rsidR="00605996" w:rsidRPr="00743C2A">
        <w:rPr>
          <w:rFonts w:ascii="Times New Roman" w:hAnsi="Times New Roman"/>
          <w:sz w:val="26"/>
          <w:szCs w:val="26"/>
        </w:rPr>
        <w:t xml:space="preserve"> кандидатур</w:t>
      </w:r>
      <w:r w:rsidR="00BD57AA" w:rsidRPr="00743C2A">
        <w:rPr>
          <w:rFonts w:ascii="Times New Roman" w:hAnsi="Times New Roman"/>
          <w:sz w:val="26"/>
          <w:szCs w:val="26"/>
        </w:rPr>
        <w:t>у</w:t>
      </w:r>
      <w:r w:rsidR="00605996" w:rsidRPr="00743C2A">
        <w:rPr>
          <w:rFonts w:ascii="Times New Roman" w:hAnsi="Times New Roman"/>
          <w:sz w:val="26"/>
          <w:szCs w:val="26"/>
        </w:rPr>
        <w:t>.</w:t>
      </w:r>
    </w:p>
    <w:p w:rsidR="006746B9" w:rsidRPr="00C34241" w:rsidRDefault="006746B9" w:rsidP="007E6CC5">
      <w:pPr>
        <w:spacing w:line="276" w:lineRule="auto"/>
        <w:ind w:firstLine="709"/>
        <w:jc w:val="both"/>
        <w:rPr>
          <w:rFonts w:ascii="Times New Roman" w:hAnsi="Times New Roman"/>
          <w:sz w:val="26"/>
          <w:szCs w:val="26"/>
        </w:rPr>
      </w:pPr>
      <w:r w:rsidRPr="003C3A3D">
        <w:rPr>
          <w:rFonts w:ascii="Times New Roman" w:hAnsi="Times New Roman"/>
          <w:sz w:val="26"/>
          <w:szCs w:val="26"/>
        </w:rPr>
        <w:t>6.</w:t>
      </w:r>
      <w:r w:rsidR="007A3F0C" w:rsidRPr="003C3A3D">
        <w:rPr>
          <w:rFonts w:ascii="Times New Roman" w:hAnsi="Times New Roman"/>
          <w:sz w:val="26"/>
          <w:szCs w:val="26"/>
        </w:rPr>
        <w:t>1</w:t>
      </w:r>
      <w:r w:rsidR="00F12315" w:rsidRPr="003C3A3D">
        <w:rPr>
          <w:rFonts w:ascii="Times New Roman" w:hAnsi="Times New Roman"/>
          <w:sz w:val="26"/>
          <w:szCs w:val="26"/>
        </w:rPr>
        <w:t>9</w:t>
      </w:r>
      <w:r w:rsidRPr="003C3A3D">
        <w:rPr>
          <w:rFonts w:ascii="Times New Roman" w:hAnsi="Times New Roman"/>
          <w:sz w:val="26"/>
          <w:szCs w:val="26"/>
        </w:rPr>
        <w:t xml:space="preserve">. Избранным на должность Главы поселения считается кандидат, получивший в результате тайного голосования наибольшее число голосов депутатов </w:t>
      </w:r>
      <w:r w:rsidR="00C34241" w:rsidRPr="003C3A3D">
        <w:rPr>
          <w:rFonts w:ascii="Times New Roman" w:eastAsia="Times New Roman" w:hAnsi="Times New Roman" w:cs="Times New Roman"/>
          <w:color w:val="000000"/>
          <w:sz w:val="26"/>
          <w:szCs w:val="26"/>
        </w:rPr>
        <w:t>от установленной численности депутатов Совета депутатов</w:t>
      </w:r>
      <w:r w:rsidRPr="003C3A3D">
        <w:rPr>
          <w:rFonts w:ascii="Times New Roman" w:hAnsi="Times New Roman"/>
          <w:sz w:val="26"/>
          <w:szCs w:val="26"/>
        </w:rPr>
        <w:t>, по отношению к другим кандидатам.</w:t>
      </w:r>
    </w:p>
    <w:p w:rsidR="0034096D" w:rsidRPr="001D4F62" w:rsidRDefault="0034096D" w:rsidP="0034096D">
      <w:pPr>
        <w:pStyle w:val="a5"/>
        <w:spacing w:line="276" w:lineRule="auto"/>
        <w:ind w:firstLine="708"/>
        <w:jc w:val="both"/>
        <w:rPr>
          <w:rFonts w:ascii="Times New Roman" w:hAnsi="Times New Roman"/>
          <w:sz w:val="26"/>
          <w:szCs w:val="26"/>
        </w:rPr>
      </w:pPr>
      <w:r w:rsidRPr="00BC56B9">
        <w:rPr>
          <w:rFonts w:ascii="Times New Roman" w:hAnsi="Times New Roman"/>
          <w:sz w:val="26"/>
          <w:szCs w:val="26"/>
          <w:highlight w:val="cyan"/>
        </w:rPr>
        <w:t>6.20. Решение Совета депутатов об избрании Главы поселения вступает в силу со дня его официального опубликования.</w:t>
      </w:r>
    </w:p>
    <w:p w:rsidR="0022527B" w:rsidRPr="0022527B" w:rsidRDefault="00395DC8" w:rsidP="007E6CC5">
      <w:pPr>
        <w:spacing w:line="276" w:lineRule="auto"/>
        <w:ind w:firstLine="709"/>
        <w:jc w:val="both"/>
        <w:rPr>
          <w:rFonts w:ascii="Times New Roman" w:eastAsia="Times New Roman" w:hAnsi="Times New Roman" w:cs="Times New Roman"/>
          <w:sz w:val="26"/>
          <w:szCs w:val="26"/>
        </w:rPr>
      </w:pPr>
      <w:r w:rsidRPr="003C3A3D">
        <w:rPr>
          <w:rFonts w:ascii="Times New Roman" w:hAnsi="Times New Roman"/>
          <w:sz w:val="26"/>
          <w:szCs w:val="26"/>
        </w:rPr>
        <w:t>6.</w:t>
      </w:r>
      <w:r w:rsidR="00BD57AA" w:rsidRPr="003C3A3D">
        <w:rPr>
          <w:rFonts w:ascii="Times New Roman" w:hAnsi="Times New Roman"/>
          <w:sz w:val="26"/>
          <w:szCs w:val="26"/>
        </w:rPr>
        <w:t>2</w:t>
      </w:r>
      <w:r w:rsidR="00F12315" w:rsidRPr="003C3A3D">
        <w:rPr>
          <w:rFonts w:ascii="Times New Roman" w:hAnsi="Times New Roman"/>
          <w:sz w:val="26"/>
          <w:szCs w:val="26"/>
        </w:rPr>
        <w:t>1</w:t>
      </w:r>
      <w:r w:rsidRPr="003C3A3D">
        <w:rPr>
          <w:rFonts w:ascii="Times New Roman" w:hAnsi="Times New Roman"/>
          <w:sz w:val="26"/>
          <w:szCs w:val="26"/>
        </w:rPr>
        <w:t xml:space="preserve">. </w:t>
      </w:r>
      <w:r w:rsidR="003974FB" w:rsidRPr="003C3A3D">
        <w:rPr>
          <w:rFonts w:ascii="Times New Roman" w:hAnsi="Times New Roman"/>
          <w:sz w:val="26"/>
          <w:szCs w:val="26"/>
        </w:rPr>
        <w:t>В случае е</w:t>
      </w:r>
      <w:r w:rsidR="0006121C" w:rsidRPr="003C3A3D">
        <w:rPr>
          <w:rFonts w:ascii="Times New Roman" w:hAnsi="Times New Roman"/>
          <w:sz w:val="26"/>
          <w:szCs w:val="26"/>
        </w:rPr>
        <w:t xml:space="preserve">сли по итогам </w:t>
      </w:r>
      <w:r w:rsidR="00D42B53" w:rsidRPr="003C3A3D">
        <w:rPr>
          <w:rFonts w:ascii="Times New Roman" w:hAnsi="Times New Roman"/>
          <w:sz w:val="26"/>
          <w:szCs w:val="26"/>
        </w:rPr>
        <w:t>тайного голосования кандидаты получили равное число голосов</w:t>
      </w:r>
      <w:r w:rsidR="00353C4D" w:rsidRPr="003C3A3D">
        <w:rPr>
          <w:rFonts w:ascii="Times New Roman" w:hAnsi="Times New Roman"/>
          <w:sz w:val="26"/>
          <w:szCs w:val="26"/>
        </w:rPr>
        <w:t>,</w:t>
      </w:r>
      <w:r w:rsidR="00D42B53" w:rsidRPr="003C3A3D">
        <w:rPr>
          <w:rFonts w:ascii="Times New Roman" w:hAnsi="Times New Roman"/>
          <w:sz w:val="26"/>
          <w:szCs w:val="26"/>
        </w:rPr>
        <w:t xml:space="preserve"> </w:t>
      </w:r>
      <w:r w:rsidR="0022527B" w:rsidRPr="003C3A3D">
        <w:rPr>
          <w:rFonts w:ascii="Times New Roman" w:eastAsia="Times New Roman" w:hAnsi="Times New Roman" w:cs="Times New Roman"/>
          <w:iCs/>
          <w:sz w:val="26"/>
          <w:szCs w:val="26"/>
          <w:bdr w:val="none" w:sz="0" w:space="0" w:color="auto" w:frame="1"/>
        </w:rPr>
        <w:t>Совет депутатов в течение 30 дней проводит повторное голосование по этим двум кандидатам.</w:t>
      </w:r>
    </w:p>
    <w:p w:rsidR="0022527B" w:rsidRPr="0022527B" w:rsidRDefault="0022527B" w:rsidP="007E6CC5">
      <w:pPr>
        <w:shd w:val="clear" w:color="auto" w:fill="FFFFFF"/>
        <w:spacing w:line="276" w:lineRule="auto"/>
        <w:ind w:firstLine="708"/>
        <w:jc w:val="both"/>
        <w:textAlignment w:val="baseline"/>
        <w:rPr>
          <w:rFonts w:ascii="Times New Roman" w:eastAsia="Times New Roman" w:hAnsi="Times New Roman" w:cs="Times New Roman"/>
          <w:sz w:val="26"/>
          <w:szCs w:val="26"/>
        </w:rPr>
      </w:pPr>
      <w:r w:rsidRPr="003C3A3D">
        <w:rPr>
          <w:rFonts w:ascii="Times New Roman" w:eastAsia="Times New Roman" w:hAnsi="Times New Roman" w:cs="Times New Roman"/>
          <w:iCs/>
          <w:sz w:val="26"/>
          <w:szCs w:val="26"/>
          <w:bdr w:val="none" w:sz="0" w:space="0" w:color="auto" w:frame="1"/>
        </w:rPr>
        <w:t>В случае получения равного числа голосов депутатов по итогам повторного голосования Совет депутатов признает выборы несостоявшимися и принимает решение о повторном проведении конкурса в соответствии с настоящим Положением. При этом персональный состав и полномочия членов ранее сформированной конкурсной комиссии сохраняются.</w:t>
      </w:r>
    </w:p>
    <w:p w:rsidR="00876B81" w:rsidRPr="003C3A3D" w:rsidRDefault="00EF6F7C" w:rsidP="007E6CC5">
      <w:pPr>
        <w:pStyle w:val="a5"/>
        <w:spacing w:line="276" w:lineRule="auto"/>
        <w:ind w:firstLine="709"/>
        <w:jc w:val="both"/>
        <w:rPr>
          <w:rFonts w:ascii="Times New Roman" w:hAnsi="Times New Roman"/>
          <w:sz w:val="26"/>
          <w:szCs w:val="26"/>
        </w:rPr>
      </w:pPr>
      <w:r w:rsidRPr="003C3A3D">
        <w:rPr>
          <w:rFonts w:ascii="Times New Roman" w:hAnsi="Times New Roman"/>
          <w:sz w:val="26"/>
          <w:szCs w:val="26"/>
        </w:rPr>
        <w:t>6</w:t>
      </w:r>
      <w:r w:rsidR="00CA46DD" w:rsidRPr="003C3A3D">
        <w:rPr>
          <w:rFonts w:ascii="Times New Roman" w:hAnsi="Times New Roman"/>
          <w:sz w:val="26"/>
          <w:szCs w:val="26"/>
        </w:rPr>
        <w:t>.</w:t>
      </w:r>
      <w:r w:rsidR="006746B9" w:rsidRPr="003C3A3D">
        <w:rPr>
          <w:rFonts w:ascii="Times New Roman" w:hAnsi="Times New Roman"/>
          <w:sz w:val="26"/>
          <w:szCs w:val="26"/>
        </w:rPr>
        <w:t>2</w:t>
      </w:r>
      <w:r w:rsidR="00F12315" w:rsidRPr="003C3A3D">
        <w:rPr>
          <w:rFonts w:ascii="Times New Roman" w:hAnsi="Times New Roman"/>
          <w:sz w:val="26"/>
          <w:szCs w:val="26"/>
        </w:rPr>
        <w:t>2</w:t>
      </w:r>
      <w:r w:rsidRPr="003C3A3D">
        <w:rPr>
          <w:rFonts w:ascii="Times New Roman" w:hAnsi="Times New Roman"/>
          <w:sz w:val="26"/>
          <w:szCs w:val="26"/>
        </w:rPr>
        <w:t>.</w:t>
      </w:r>
      <w:r w:rsidR="007058DE" w:rsidRPr="003C3A3D">
        <w:rPr>
          <w:rFonts w:ascii="Times New Roman" w:hAnsi="Times New Roman"/>
          <w:sz w:val="26"/>
          <w:szCs w:val="26"/>
        </w:rPr>
        <w:t xml:space="preserve"> Совет депутатов в течение 2 рабочих дней со дня принятия решения об избрании Главы </w:t>
      </w:r>
      <w:r w:rsidR="00832032" w:rsidRPr="003C3A3D">
        <w:rPr>
          <w:rFonts w:ascii="Times New Roman" w:hAnsi="Times New Roman"/>
          <w:sz w:val="26"/>
          <w:szCs w:val="26"/>
        </w:rPr>
        <w:t>поселения</w:t>
      </w:r>
      <w:r w:rsidR="007058DE" w:rsidRPr="003C3A3D">
        <w:rPr>
          <w:rFonts w:ascii="Times New Roman" w:hAnsi="Times New Roman"/>
          <w:sz w:val="26"/>
          <w:szCs w:val="26"/>
        </w:rPr>
        <w:t xml:space="preserve"> извещает об этом зарегистрированного кандидата, избранного Главой </w:t>
      </w:r>
      <w:r w:rsidR="00832032" w:rsidRPr="003C3A3D">
        <w:rPr>
          <w:rFonts w:ascii="Times New Roman" w:hAnsi="Times New Roman"/>
          <w:sz w:val="26"/>
          <w:szCs w:val="26"/>
        </w:rPr>
        <w:t>поселения</w:t>
      </w:r>
    </w:p>
    <w:p w:rsidR="00C273E0" w:rsidRPr="00FB5B25" w:rsidRDefault="00876B81" w:rsidP="007E6CC5">
      <w:pPr>
        <w:pStyle w:val="a5"/>
        <w:spacing w:line="276" w:lineRule="auto"/>
        <w:ind w:firstLine="709"/>
        <w:jc w:val="both"/>
        <w:rPr>
          <w:rFonts w:ascii="Times New Roman" w:hAnsi="Times New Roman"/>
          <w:sz w:val="26"/>
          <w:szCs w:val="26"/>
        </w:rPr>
      </w:pPr>
      <w:r w:rsidRPr="003C3A3D">
        <w:rPr>
          <w:rFonts w:ascii="Times New Roman" w:hAnsi="Times New Roman"/>
          <w:sz w:val="26"/>
          <w:szCs w:val="26"/>
        </w:rPr>
        <w:t>Избранный кандидат</w:t>
      </w:r>
      <w:r w:rsidR="00C273E0" w:rsidRPr="003C3A3D">
        <w:rPr>
          <w:rFonts w:ascii="Times New Roman" w:hAnsi="Times New Roman"/>
          <w:sz w:val="26"/>
          <w:szCs w:val="26"/>
        </w:rPr>
        <w:t xml:space="preserve"> обязан в пятидневный срок со дня получения извещения представить в Совет депутатов, копию приказа (иного документа) об освобождении его от обязанностей, не совместимых со статусом Главы </w:t>
      </w:r>
      <w:r w:rsidR="00832032" w:rsidRPr="003C3A3D">
        <w:rPr>
          <w:rFonts w:ascii="Times New Roman" w:hAnsi="Times New Roman"/>
          <w:sz w:val="26"/>
          <w:szCs w:val="26"/>
        </w:rPr>
        <w:t>поселения</w:t>
      </w:r>
      <w:r w:rsidR="00C273E0" w:rsidRPr="003C3A3D">
        <w:rPr>
          <w:rFonts w:ascii="Times New Roman" w:hAnsi="Times New Roman"/>
          <w:sz w:val="26"/>
          <w:szCs w:val="26"/>
        </w:rPr>
        <w:t>, либо копии документов, удостоверяющих подачу в установленный срок заявления об освобождении от указанных обязанностей.</w:t>
      </w:r>
    </w:p>
    <w:p w:rsidR="00332442" w:rsidRDefault="00332442" w:rsidP="007E6CC5">
      <w:pPr>
        <w:pStyle w:val="a5"/>
        <w:spacing w:line="276" w:lineRule="auto"/>
        <w:ind w:firstLine="567"/>
        <w:jc w:val="both"/>
        <w:rPr>
          <w:rFonts w:ascii="Times New Roman" w:hAnsi="Times New Roman"/>
          <w:sz w:val="26"/>
          <w:szCs w:val="26"/>
        </w:rPr>
      </w:pPr>
      <w:bookmarkStart w:id="11" w:name="p0"/>
      <w:bookmarkEnd w:id="11"/>
      <w:r w:rsidRPr="00FB5B25">
        <w:rPr>
          <w:rFonts w:ascii="Times New Roman" w:hAnsi="Times New Roman"/>
          <w:sz w:val="26"/>
          <w:szCs w:val="26"/>
        </w:rPr>
        <w:t xml:space="preserve">Если зарегистрированный кандидат не выполнит требование, предусмотренное </w:t>
      </w:r>
      <w:hyperlink w:anchor="p0" w:history="1">
        <w:r w:rsidRPr="00FB5B25">
          <w:rPr>
            <w:rStyle w:val="ad"/>
            <w:rFonts w:ascii="Times New Roman" w:hAnsi="Times New Roman"/>
            <w:color w:val="auto"/>
            <w:sz w:val="26"/>
            <w:szCs w:val="26"/>
            <w:u w:val="none"/>
          </w:rPr>
          <w:t>абзацем</w:t>
        </w:r>
      </w:hyperlink>
      <w:r w:rsidRPr="00FB5B25">
        <w:rPr>
          <w:rFonts w:ascii="Times New Roman" w:hAnsi="Times New Roman"/>
          <w:sz w:val="26"/>
          <w:szCs w:val="26"/>
        </w:rPr>
        <w:t xml:space="preserve"> 1 настоящего пункта, Совет депутатов отменяет свое решение о признании кандидата избранным и назначает повторн</w:t>
      </w:r>
      <w:r w:rsidR="00F32B10">
        <w:rPr>
          <w:rFonts w:ascii="Times New Roman" w:hAnsi="Times New Roman"/>
          <w:sz w:val="26"/>
          <w:szCs w:val="26"/>
        </w:rPr>
        <w:t xml:space="preserve">ый </w:t>
      </w:r>
      <w:r w:rsidRPr="00FB5B25">
        <w:rPr>
          <w:rFonts w:ascii="Times New Roman" w:hAnsi="Times New Roman"/>
          <w:sz w:val="26"/>
          <w:szCs w:val="26"/>
        </w:rPr>
        <w:t xml:space="preserve"> </w:t>
      </w:r>
      <w:r w:rsidR="00F32B10">
        <w:rPr>
          <w:rFonts w:ascii="Times New Roman" w:hAnsi="Times New Roman"/>
          <w:sz w:val="26"/>
          <w:szCs w:val="26"/>
        </w:rPr>
        <w:t>конкурс</w:t>
      </w:r>
      <w:r w:rsidRPr="00FB5B25">
        <w:rPr>
          <w:rFonts w:ascii="Times New Roman" w:hAnsi="Times New Roman"/>
          <w:sz w:val="26"/>
          <w:szCs w:val="26"/>
        </w:rPr>
        <w:t>.</w:t>
      </w:r>
    </w:p>
    <w:p w:rsidR="00776D22" w:rsidRDefault="00776D22" w:rsidP="007E6CC5">
      <w:pPr>
        <w:pStyle w:val="a5"/>
        <w:spacing w:line="276" w:lineRule="auto"/>
        <w:ind w:firstLine="567"/>
        <w:jc w:val="both"/>
        <w:rPr>
          <w:rFonts w:ascii="Times New Roman" w:hAnsi="Times New Roman"/>
          <w:sz w:val="26"/>
          <w:szCs w:val="26"/>
        </w:rPr>
      </w:pPr>
      <w:r>
        <w:rPr>
          <w:rFonts w:ascii="Times New Roman" w:hAnsi="Times New Roman"/>
          <w:sz w:val="26"/>
          <w:szCs w:val="26"/>
        </w:rPr>
        <w:t xml:space="preserve">6.23. </w:t>
      </w:r>
      <w:r w:rsidR="00876B81" w:rsidRPr="00876B81">
        <w:rPr>
          <w:rFonts w:ascii="Times New Roman" w:hAnsi="Times New Roman"/>
          <w:sz w:val="26"/>
          <w:szCs w:val="26"/>
        </w:rPr>
        <w:t>В соответствии с пунктами 2, 5 Положени</w:t>
      </w:r>
      <w:r w:rsidR="00876B81">
        <w:rPr>
          <w:rFonts w:ascii="Times New Roman" w:hAnsi="Times New Roman"/>
          <w:sz w:val="26"/>
          <w:szCs w:val="26"/>
        </w:rPr>
        <w:t>я</w:t>
      </w:r>
      <w:r w:rsidR="00876B81" w:rsidRPr="00876B81">
        <w:rPr>
          <w:rFonts w:ascii="Times New Roman" w:hAnsi="Times New Roman"/>
          <w:sz w:val="26"/>
          <w:szCs w:val="26"/>
        </w:rPr>
        <w:t xml:space="preserve"> о порядке представления гражданами, претендующими на замещение муниципальных должностей, лицами, замещающими муниципальные должности, гражданами, претендующими на замещение должностей глав местной администрации (руководителей администрации) по контракту, и лицами, замещающими должности глав местной администрации (руководителей администрации) по контракту, сведений о доходах, расходах, об имуществе и обязательствах имущественного характера</w:t>
      </w:r>
      <w:r w:rsidR="00876B81">
        <w:rPr>
          <w:rFonts w:ascii="Times New Roman" w:hAnsi="Times New Roman"/>
          <w:sz w:val="26"/>
          <w:szCs w:val="26"/>
        </w:rPr>
        <w:t xml:space="preserve">, утвержденного </w:t>
      </w:r>
      <w:r w:rsidR="00876B81" w:rsidRPr="00876B81">
        <w:rPr>
          <w:rFonts w:ascii="Times New Roman" w:hAnsi="Times New Roman"/>
          <w:sz w:val="26"/>
          <w:szCs w:val="26"/>
        </w:rPr>
        <w:t>Закон</w:t>
      </w:r>
      <w:r w:rsidR="00876B81">
        <w:rPr>
          <w:rFonts w:ascii="Times New Roman" w:hAnsi="Times New Roman"/>
          <w:sz w:val="26"/>
          <w:szCs w:val="26"/>
        </w:rPr>
        <w:t>ом</w:t>
      </w:r>
      <w:r w:rsidR="00876B81" w:rsidRPr="00876B81">
        <w:rPr>
          <w:rFonts w:ascii="Times New Roman" w:hAnsi="Times New Roman"/>
          <w:sz w:val="26"/>
          <w:szCs w:val="26"/>
        </w:rPr>
        <w:t xml:space="preserve"> Республики Бурятия от 16.03.2009 N 701-IV</w:t>
      </w:r>
      <w:r w:rsidR="00876B81">
        <w:rPr>
          <w:rFonts w:ascii="Times New Roman" w:hAnsi="Times New Roman"/>
          <w:sz w:val="26"/>
          <w:szCs w:val="26"/>
        </w:rPr>
        <w:t xml:space="preserve"> «</w:t>
      </w:r>
      <w:r w:rsidR="00876B81" w:rsidRPr="00876B81">
        <w:rPr>
          <w:rFonts w:ascii="Times New Roman" w:hAnsi="Times New Roman"/>
          <w:sz w:val="26"/>
          <w:szCs w:val="26"/>
        </w:rPr>
        <w:t>О противодействии коррупции в Республике Бурятия</w:t>
      </w:r>
      <w:r w:rsidR="00876B81">
        <w:rPr>
          <w:rFonts w:ascii="Times New Roman" w:hAnsi="Times New Roman"/>
          <w:sz w:val="26"/>
          <w:szCs w:val="26"/>
        </w:rPr>
        <w:t>»</w:t>
      </w:r>
      <w:r w:rsidR="007238AD">
        <w:rPr>
          <w:rFonts w:ascii="Times New Roman" w:hAnsi="Times New Roman"/>
          <w:sz w:val="26"/>
          <w:szCs w:val="26"/>
        </w:rPr>
        <w:t xml:space="preserve"> </w:t>
      </w:r>
      <w:r w:rsidR="00C33609">
        <w:rPr>
          <w:rFonts w:ascii="Times New Roman" w:hAnsi="Times New Roman"/>
          <w:sz w:val="26"/>
          <w:szCs w:val="26"/>
        </w:rPr>
        <w:t>кандидат в течение 3 рабочих дней</w:t>
      </w:r>
      <w:r w:rsidR="006343D4">
        <w:rPr>
          <w:rFonts w:ascii="Times New Roman" w:hAnsi="Times New Roman"/>
          <w:sz w:val="26"/>
          <w:szCs w:val="26"/>
        </w:rPr>
        <w:t xml:space="preserve"> со дня избрания на должность Главы поселения </w:t>
      </w:r>
      <w:r w:rsidR="00C33609">
        <w:rPr>
          <w:rFonts w:ascii="Times New Roman" w:hAnsi="Times New Roman"/>
          <w:sz w:val="26"/>
          <w:szCs w:val="26"/>
        </w:rPr>
        <w:t>обязан представить</w:t>
      </w:r>
      <w:r w:rsidR="004D75EA">
        <w:rPr>
          <w:rFonts w:ascii="Times New Roman" w:hAnsi="Times New Roman"/>
          <w:sz w:val="26"/>
          <w:szCs w:val="26"/>
        </w:rPr>
        <w:t xml:space="preserve"> в</w:t>
      </w:r>
      <w:r w:rsidR="00C33609">
        <w:rPr>
          <w:rFonts w:ascii="Times New Roman" w:hAnsi="Times New Roman"/>
          <w:sz w:val="26"/>
          <w:szCs w:val="26"/>
        </w:rPr>
        <w:t xml:space="preserve"> отдел по кадровой работе Комитета муниципальной службы и правового обеспечения Администрации Бичурского муниципального района Республики Бурятия, являющийся уполномоченным </w:t>
      </w:r>
      <w:r w:rsidR="006343D4">
        <w:rPr>
          <w:rFonts w:ascii="Times New Roman" w:hAnsi="Times New Roman"/>
          <w:sz w:val="26"/>
          <w:szCs w:val="26"/>
        </w:rPr>
        <w:t>структурным подразделением, через которое граждане, претендующие на замещение муниципальных должностей, лица, замещающие муниципальные должности, граждане, претендующие на замещение должностей глав местных администраций (руководителей администраций) по контракту, лица замещающие должности глав местных администраций (руководители администраций) по контракту, могут представлять Главе Республике Бурятия сведения о доходах</w:t>
      </w:r>
      <w:r>
        <w:rPr>
          <w:rFonts w:ascii="Times New Roman" w:hAnsi="Times New Roman"/>
          <w:sz w:val="26"/>
          <w:szCs w:val="26"/>
        </w:rPr>
        <w:t>, об имуществе и обязательствах имущественного характера</w:t>
      </w:r>
      <w:r w:rsidR="004D75EA">
        <w:rPr>
          <w:rFonts w:ascii="Times New Roman" w:hAnsi="Times New Roman"/>
          <w:sz w:val="26"/>
          <w:szCs w:val="26"/>
        </w:rPr>
        <w:t xml:space="preserve"> (далее – уполномоченное подразделение)</w:t>
      </w:r>
      <w:r>
        <w:rPr>
          <w:rFonts w:ascii="Times New Roman" w:hAnsi="Times New Roman"/>
          <w:sz w:val="26"/>
          <w:szCs w:val="26"/>
        </w:rPr>
        <w:t>:</w:t>
      </w:r>
    </w:p>
    <w:p w:rsidR="00776D22" w:rsidRPr="00776D22" w:rsidRDefault="00776D22" w:rsidP="00776D22">
      <w:pPr>
        <w:pStyle w:val="a5"/>
        <w:spacing w:line="276" w:lineRule="auto"/>
        <w:ind w:firstLine="567"/>
        <w:jc w:val="both"/>
        <w:rPr>
          <w:rFonts w:ascii="Times New Roman" w:hAnsi="Times New Roman"/>
          <w:sz w:val="26"/>
          <w:szCs w:val="26"/>
        </w:rPr>
      </w:pPr>
      <w:r w:rsidRPr="00776D22">
        <w:rPr>
          <w:rFonts w:ascii="Times New Roman" w:hAnsi="Times New Roman"/>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776D22" w:rsidRDefault="005F156B" w:rsidP="00776D22">
      <w:pPr>
        <w:pStyle w:val="a5"/>
        <w:spacing w:line="276" w:lineRule="auto"/>
        <w:ind w:firstLine="567"/>
        <w:jc w:val="both"/>
        <w:rPr>
          <w:rFonts w:ascii="Times New Roman" w:hAnsi="Times New Roman"/>
          <w:sz w:val="26"/>
          <w:szCs w:val="26"/>
        </w:rPr>
      </w:pPr>
      <w:r>
        <w:rPr>
          <w:rFonts w:ascii="Times New Roman" w:hAnsi="Times New Roman"/>
          <w:sz w:val="26"/>
          <w:szCs w:val="26"/>
        </w:rPr>
        <w:t>б</w:t>
      </w:r>
      <w:r w:rsidR="00776D22" w:rsidRPr="00776D22">
        <w:rPr>
          <w:rFonts w:ascii="Times New Roman" w:hAnsi="Times New Roman"/>
          <w:sz w:val="26"/>
          <w:szCs w:val="26"/>
        </w:rP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r w:rsidR="00776D22">
        <w:rPr>
          <w:rFonts w:ascii="Times New Roman" w:hAnsi="Times New Roman"/>
          <w:sz w:val="26"/>
          <w:szCs w:val="26"/>
        </w:rPr>
        <w:t xml:space="preserve"> </w:t>
      </w:r>
    </w:p>
    <w:p w:rsidR="004D75EA" w:rsidRPr="004D75EA" w:rsidRDefault="004D75EA" w:rsidP="004D75EA">
      <w:pPr>
        <w:pStyle w:val="a5"/>
        <w:spacing w:line="276" w:lineRule="auto"/>
        <w:ind w:firstLine="567"/>
        <w:jc w:val="both"/>
        <w:rPr>
          <w:rFonts w:ascii="Times New Roman" w:hAnsi="Times New Roman"/>
          <w:sz w:val="26"/>
          <w:szCs w:val="26"/>
        </w:rPr>
      </w:pPr>
      <w:r w:rsidRPr="004D75EA">
        <w:rPr>
          <w:rFonts w:ascii="Times New Roman" w:hAnsi="Times New Roman"/>
          <w:sz w:val="26"/>
          <w:szCs w:val="26"/>
        </w:rPr>
        <w:t>Сведения о доходах, расходах, об имуществе и обязательствах имущественного характера представляются в уполномоченное подразделение, по утвержденной Президентом Российской Федерации форме справки</w:t>
      </w:r>
      <w:r>
        <w:rPr>
          <w:rFonts w:ascii="Times New Roman" w:hAnsi="Times New Roman"/>
          <w:sz w:val="26"/>
          <w:szCs w:val="26"/>
        </w:rPr>
        <w:t>.</w:t>
      </w:r>
    </w:p>
    <w:p w:rsidR="00BD442D" w:rsidRDefault="00BD442D" w:rsidP="00BD442D">
      <w:pPr>
        <w:pStyle w:val="a5"/>
        <w:spacing w:line="276" w:lineRule="auto"/>
        <w:ind w:firstLine="567"/>
        <w:jc w:val="both"/>
        <w:rPr>
          <w:rFonts w:ascii="Times New Roman" w:hAnsi="Times New Roman"/>
          <w:sz w:val="26"/>
          <w:szCs w:val="26"/>
        </w:rPr>
      </w:pPr>
      <w:r>
        <w:rPr>
          <w:rFonts w:ascii="Times New Roman" w:hAnsi="Times New Roman"/>
          <w:sz w:val="26"/>
          <w:szCs w:val="26"/>
        </w:rPr>
        <w:t>В случае н</w:t>
      </w:r>
      <w:r w:rsidRPr="001F27D4">
        <w:rPr>
          <w:rFonts w:ascii="Times New Roman" w:hAnsi="Times New Roman"/>
          <w:sz w:val="26"/>
          <w:szCs w:val="26"/>
        </w:rPr>
        <w:t>епредставлени</w:t>
      </w:r>
      <w:r>
        <w:rPr>
          <w:rFonts w:ascii="Times New Roman" w:hAnsi="Times New Roman"/>
          <w:sz w:val="26"/>
          <w:szCs w:val="26"/>
        </w:rPr>
        <w:t>я избранным кандидатом</w:t>
      </w:r>
      <w:r w:rsidRPr="001F27D4">
        <w:rPr>
          <w:rFonts w:ascii="Times New Roman" w:hAnsi="Times New Roman"/>
          <w:sz w:val="26"/>
          <w:szCs w:val="26"/>
        </w:rPr>
        <w:t xml:space="preserve"> сведений</w:t>
      </w:r>
      <w:r>
        <w:rPr>
          <w:rFonts w:ascii="Times New Roman" w:hAnsi="Times New Roman"/>
          <w:sz w:val="26"/>
          <w:szCs w:val="26"/>
        </w:rPr>
        <w:t xml:space="preserve"> в установленный срок</w:t>
      </w:r>
      <w:r w:rsidRPr="001F27D4">
        <w:rPr>
          <w:rFonts w:ascii="Times New Roman" w:hAnsi="Times New Roman"/>
          <w:sz w:val="26"/>
          <w:szCs w:val="26"/>
        </w:rPr>
        <w:t xml:space="preserve"> </w:t>
      </w:r>
      <w:r w:rsidRPr="00FB5B25">
        <w:rPr>
          <w:rFonts w:ascii="Times New Roman" w:hAnsi="Times New Roman"/>
          <w:sz w:val="26"/>
          <w:szCs w:val="26"/>
        </w:rPr>
        <w:t>Совет депутатов отменяет свое решение о признании кандидата избранным и назначает повторн</w:t>
      </w:r>
      <w:r>
        <w:rPr>
          <w:rFonts w:ascii="Times New Roman" w:hAnsi="Times New Roman"/>
          <w:sz w:val="26"/>
          <w:szCs w:val="26"/>
        </w:rPr>
        <w:t xml:space="preserve">ый </w:t>
      </w:r>
      <w:r w:rsidRPr="00FB5B25">
        <w:rPr>
          <w:rFonts w:ascii="Times New Roman" w:hAnsi="Times New Roman"/>
          <w:sz w:val="26"/>
          <w:szCs w:val="26"/>
        </w:rPr>
        <w:t xml:space="preserve"> </w:t>
      </w:r>
      <w:r>
        <w:rPr>
          <w:rFonts w:ascii="Times New Roman" w:hAnsi="Times New Roman"/>
          <w:sz w:val="26"/>
          <w:szCs w:val="26"/>
        </w:rPr>
        <w:t>конкурс</w:t>
      </w:r>
      <w:r w:rsidRPr="00FB5B25">
        <w:rPr>
          <w:rFonts w:ascii="Times New Roman" w:hAnsi="Times New Roman"/>
          <w:sz w:val="26"/>
          <w:szCs w:val="26"/>
        </w:rPr>
        <w:t>.</w:t>
      </w:r>
    </w:p>
    <w:p w:rsidR="00BD442D" w:rsidRPr="001652FC" w:rsidRDefault="00BD442D" w:rsidP="00BD442D">
      <w:pPr>
        <w:pStyle w:val="a5"/>
        <w:spacing w:line="276" w:lineRule="auto"/>
        <w:ind w:firstLine="567"/>
        <w:jc w:val="both"/>
        <w:rPr>
          <w:rFonts w:ascii="Times New Roman" w:hAnsi="Times New Roman"/>
          <w:sz w:val="26"/>
          <w:szCs w:val="26"/>
        </w:rPr>
      </w:pPr>
      <w:r>
        <w:rPr>
          <w:rFonts w:ascii="Times New Roman" w:hAnsi="Times New Roman"/>
          <w:sz w:val="26"/>
          <w:szCs w:val="26"/>
        </w:rPr>
        <w:t xml:space="preserve">По фактам </w:t>
      </w:r>
      <w:r w:rsidRPr="001F27D4">
        <w:rPr>
          <w:rFonts w:ascii="Times New Roman" w:hAnsi="Times New Roman"/>
          <w:sz w:val="26"/>
          <w:szCs w:val="26"/>
        </w:rPr>
        <w:t>представлени</w:t>
      </w:r>
      <w:r>
        <w:rPr>
          <w:rFonts w:ascii="Times New Roman" w:hAnsi="Times New Roman"/>
          <w:sz w:val="26"/>
          <w:szCs w:val="26"/>
        </w:rPr>
        <w:t xml:space="preserve">я </w:t>
      </w:r>
      <w:r w:rsidRPr="001F27D4">
        <w:rPr>
          <w:rFonts w:ascii="Times New Roman" w:hAnsi="Times New Roman"/>
          <w:sz w:val="26"/>
          <w:szCs w:val="26"/>
        </w:rPr>
        <w:t>заведомо неполных сведений, за исключением случаев, установленных федеральными законами, либо представление заведомо недостоверных сведений о доходах, расходах, об имуществе и обязательствах имущественного характера</w:t>
      </w:r>
      <w:r>
        <w:rPr>
          <w:rFonts w:ascii="Times New Roman" w:hAnsi="Times New Roman"/>
          <w:sz w:val="26"/>
          <w:szCs w:val="26"/>
        </w:rPr>
        <w:t xml:space="preserve">, выявленным в рамках проверки, Совет депутатов принимает решение об </w:t>
      </w:r>
      <w:r w:rsidRPr="001652FC">
        <w:rPr>
          <w:rFonts w:ascii="Times New Roman" w:hAnsi="Times New Roman"/>
          <w:color w:val="000000"/>
          <w:sz w:val="26"/>
          <w:szCs w:val="26"/>
        </w:rPr>
        <w:t>удалени</w:t>
      </w:r>
      <w:r>
        <w:rPr>
          <w:rFonts w:ascii="Times New Roman" w:hAnsi="Times New Roman"/>
          <w:color w:val="000000"/>
          <w:sz w:val="26"/>
          <w:szCs w:val="26"/>
        </w:rPr>
        <w:t>и Главы поселения</w:t>
      </w:r>
      <w:r w:rsidRPr="001652FC">
        <w:rPr>
          <w:rFonts w:ascii="Times New Roman" w:hAnsi="Times New Roman"/>
          <w:color w:val="000000"/>
          <w:sz w:val="26"/>
          <w:szCs w:val="26"/>
        </w:rPr>
        <w:t xml:space="preserve"> в отставку в соответствии со статьей 74.1 Федерального Закона «Об общих принципах организации местного самоуправления в Российской Федерации»</w:t>
      </w:r>
      <w:r>
        <w:rPr>
          <w:rFonts w:ascii="Times New Roman" w:hAnsi="Times New Roman"/>
          <w:color w:val="000000"/>
          <w:sz w:val="26"/>
          <w:szCs w:val="26"/>
        </w:rPr>
        <w:t>.</w:t>
      </w:r>
    </w:p>
    <w:p w:rsidR="00CA46DD" w:rsidRPr="00FB5B25" w:rsidRDefault="006343D4" w:rsidP="00776D22">
      <w:pPr>
        <w:pStyle w:val="a5"/>
        <w:spacing w:line="276" w:lineRule="auto"/>
        <w:ind w:firstLine="567"/>
        <w:jc w:val="both"/>
        <w:rPr>
          <w:rFonts w:ascii="Times New Roman" w:hAnsi="Times New Roman"/>
          <w:sz w:val="26"/>
          <w:szCs w:val="26"/>
        </w:rPr>
      </w:pPr>
      <w:r>
        <w:rPr>
          <w:rFonts w:ascii="Times New Roman" w:hAnsi="Times New Roman"/>
          <w:sz w:val="26"/>
          <w:szCs w:val="26"/>
        </w:rPr>
        <w:t xml:space="preserve"> </w:t>
      </w:r>
      <w:r w:rsidR="0007564B" w:rsidRPr="00FB5B25">
        <w:rPr>
          <w:rFonts w:ascii="Times New Roman" w:hAnsi="Times New Roman"/>
          <w:sz w:val="26"/>
          <w:szCs w:val="26"/>
        </w:rPr>
        <w:t>6</w:t>
      </w:r>
      <w:r w:rsidR="00CA46DD" w:rsidRPr="00FB5B25">
        <w:rPr>
          <w:rFonts w:ascii="Times New Roman" w:hAnsi="Times New Roman"/>
          <w:sz w:val="26"/>
          <w:szCs w:val="26"/>
        </w:rPr>
        <w:t>.</w:t>
      </w:r>
      <w:r w:rsidR="00832032">
        <w:rPr>
          <w:rFonts w:ascii="Times New Roman" w:hAnsi="Times New Roman"/>
          <w:sz w:val="26"/>
          <w:szCs w:val="26"/>
        </w:rPr>
        <w:t>2</w:t>
      </w:r>
      <w:r w:rsidR="00776D22">
        <w:rPr>
          <w:rFonts w:ascii="Times New Roman" w:hAnsi="Times New Roman"/>
          <w:sz w:val="26"/>
          <w:szCs w:val="26"/>
        </w:rPr>
        <w:t>4</w:t>
      </w:r>
      <w:r w:rsidR="00CA46DD" w:rsidRPr="00FB5B25">
        <w:rPr>
          <w:rFonts w:ascii="Times New Roman" w:hAnsi="Times New Roman"/>
          <w:sz w:val="26"/>
          <w:szCs w:val="26"/>
        </w:rPr>
        <w:t xml:space="preserve">. Решение Совета депутатов об избрании Главы </w:t>
      </w:r>
      <w:r w:rsidR="00832032">
        <w:rPr>
          <w:rFonts w:ascii="Times New Roman" w:hAnsi="Times New Roman"/>
          <w:sz w:val="26"/>
          <w:szCs w:val="26"/>
        </w:rPr>
        <w:t>поселения</w:t>
      </w:r>
      <w:r w:rsidR="0007564B" w:rsidRPr="00FB5B25">
        <w:rPr>
          <w:rFonts w:ascii="Times New Roman" w:hAnsi="Times New Roman"/>
          <w:sz w:val="26"/>
          <w:szCs w:val="26"/>
        </w:rPr>
        <w:t xml:space="preserve"> в течение 7 рабочих дней </w:t>
      </w:r>
      <w:r w:rsidR="00CA46DD" w:rsidRPr="00FB5B25">
        <w:rPr>
          <w:rFonts w:ascii="Times New Roman" w:hAnsi="Times New Roman"/>
          <w:sz w:val="26"/>
          <w:szCs w:val="26"/>
        </w:rPr>
        <w:t xml:space="preserve">подлежит </w:t>
      </w:r>
      <w:r w:rsidR="0007564B" w:rsidRPr="00FB5B25">
        <w:rPr>
          <w:rFonts w:ascii="Times New Roman" w:hAnsi="Times New Roman"/>
          <w:sz w:val="26"/>
          <w:szCs w:val="26"/>
        </w:rPr>
        <w:t xml:space="preserve">опубликованию (обнародованию) в районной газете «Бичурский хлебороб», </w:t>
      </w:r>
      <w:r w:rsidR="0007564B" w:rsidRPr="00FB5B25">
        <w:rPr>
          <w:rStyle w:val="fontstyle01"/>
          <w:color w:val="auto"/>
          <w:sz w:val="26"/>
          <w:szCs w:val="26"/>
        </w:rPr>
        <w:t xml:space="preserve">в сетевом издании – на </w:t>
      </w:r>
      <w:r w:rsidR="0007564B" w:rsidRPr="00FB5B25">
        <w:rPr>
          <w:rFonts w:ascii="Times New Roman" w:hAnsi="Times New Roman"/>
          <w:sz w:val="26"/>
          <w:szCs w:val="26"/>
        </w:rPr>
        <w:t>сайте ПРАВОВАЯ БИЧУРА (</w:t>
      </w:r>
      <w:hyperlink r:id="rId87" w:history="1">
        <w:r w:rsidR="0007564B" w:rsidRPr="00FB5B25">
          <w:rPr>
            <w:rStyle w:val="ad"/>
            <w:rFonts w:ascii="Times New Roman" w:hAnsi="Times New Roman"/>
            <w:color w:val="auto"/>
            <w:sz w:val="26"/>
            <w:szCs w:val="26"/>
            <w:u w:val="none"/>
          </w:rPr>
          <w:t>http://правоваябичура.рф</w:t>
        </w:r>
      </w:hyperlink>
      <w:r w:rsidR="0007564B" w:rsidRPr="00FB5B25">
        <w:rPr>
          <w:rFonts w:ascii="Times New Roman" w:hAnsi="Times New Roman"/>
          <w:sz w:val="26"/>
          <w:szCs w:val="26"/>
        </w:rPr>
        <w:t xml:space="preserve">), и размещению на официальном сайте </w:t>
      </w:r>
      <w:r w:rsidR="00C466B2">
        <w:rPr>
          <w:rFonts w:ascii="Times New Roman" w:hAnsi="Times New Roman"/>
          <w:sz w:val="26"/>
          <w:szCs w:val="26"/>
        </w:rPr>
        <w:t xml:space="preserve">поселения </w:t>
      </w:r>
      <w:r w:rsidR="0007564B" w:rsidRPr="00FB5B25">
        <w:rPr>
          <w:rFonts w:ascii="Times New Roman" w:hAnsi="Times New Roman"/>
          <w:sz w:val="26"/>
          <w:szCs w:val="26"/>
        </w:rPr>
        <w:t xml:space="preserve"> в сети Интернет.</w:t>
      </w:r>
    </w:p>
    <w:p w:rsidR="009C3AA5" w:rsidRPr="00FB5B25" w:rsidRDefault="009C3AA5" w:rsidP="007E6CC5">
      <w:pPr>
        <w:pStyle w:val="a8"/>
        <w:spacing w:before="0" w:beforeAutospacing="0" w:after="0" w:afterAutospacing="0" w:line="276" w:lineRule="auto"/>
        <w:ind w:firstLine="709"/>
        <w:jc w:val="both"/>
        <w:rPr>
          <w:sz w:val="26"/>
          <w:szCs w:val="26"/>
        </w:rPr>
      </w:pPr>
      <w:r w:rsidRPr="00FB5B25">
        <w:rPr>
          <w:sz w:val="26"/>
          <w:szCs w:val="26"/>
        </w:rPr>
        <w:t>6.</w:t>
      </w:r>
      <w:r w:rsidR="00C466B2">
        <w:rPr>
          <w:sz w:val="26"/>
          <w:szCs w:val="26"/>
        </w:rPr>
        <w:t>2</w:t>
      </w:r>
      <w:r w:rsidR="00776D22">
        <w:rPr>
          <w:sz w:val="26"/>
          <w:szCs w:val="26"/>
        </w:rPr>
        <w:t>5</w:t>
      </w:r>
      <w:r w:rsidRPr="00FB5B25">
        <w:rPr>
          <w:sz w:val="26"/>
          <w:szCs w:val="26"/>
        </w:rPr>
        <w:t xml:space="preserve">. После официального опубликования </w:t>
      </w:r>
      <w:r w:rsidR="00C31529" w:rsidRPr="00FB5B25">
        <w:rPr>
          <w:sz w:val="26"/>
          <w:szCs w:val="26"/>
        </w:rPr>
        <w:t xml:space="preserve">решения об избрании Главы </w:t>
      </w:r>
      <w:r w:rsidR="00C466B2">
        <w:rPr>
          <w:sz w:val="26"/>
          <w:szCs w:val="26"/>
        </w:rPr>
        <w:t>поселения</w:t>
      </w:r>
      <w:r w:rsidRPr="00FB5B25">
        <w:rPr>
          <w:sz w:val="26"/>
          <w:szCs w:val="26"/>
        </w:rPr>
        <w:t xml:space="preserve"> и представления зарегистрированным кандидатом копии приказа (иного документа) об освобождении от обязанностей, не совместимых со статусом </w:t>
      </w:r>
      <w:r w:rsidR="00B64A5C" w:rsidRPr="00FB5B25">
        <w:rPr>
          <w:sz w:val="26"/>
          <w:szCs w:val="26"/>
        </w:rPr>
        <w:t>Г</w:t>
      </w:r>
      <w:r w:rsidRPr="00FB5B25">
        <w:rPr>
          <w:sz w:val="26"/>
          <w:szCs w:val="26"/>
        </w:rPr>
        <w:t xml:space="preserve">лавы </w:t>
      </w:r>
      <w:r w:rsidR="00C466B2">
        <w:rPr>
          <w:sz w:val="26"/>
          <w:szCs w:val="26"/>
        </w:rPr>
        <w:t>поселения</w:t>
      </w:r>
      <w:r w:rsidRPr="00FB5B25">
        <w:rPr>
          <w:sz w:val="26"/>
          <w:szCs w:val="26"/>
        </w:rPr>
        <w:t xml:space="preserve">, </w:t>
      </w:r>
      <w:r w:rsidR="00C31529" w:rsidRPr="00FB5B25">
        <w:rPr>
          <w:sz w:val="26"/>
          <w:szCs w:val="26"/>
        </w:rPr>
        <w:t>Совет депутатов</w:t>
      </w:r>
      <w:r w:rsidRPr="00FB5B25">
        <w:rPr>
          <w:sz w:val="26"/>
          <w:szCs w:val="26"/>
        </w:rPr>
        <w:t xml:space="preserve"> в трехдневный срок выдает ему удостоверение об избрании.</w:t>
      </w:r>
    </w:p>
    <w:p w:rsidR="00C31529" w:rsidRPr="00FB5B25" w:rsidRDefault="00C31529" w:rsidP="007E6CC5">
      <w:pPr>
        <w:pStyle w:val="a5"/>
        <w:spacing w:line="276" w:lineRule="auto"/>
        <w:ind w:firstLine="709"/>
        <w:jc w:val="both"/>
        <w:rPr>
          <w:rFonts w:ascii="Times New Roman" w:hAnsi="Times New Roman"/>
          <w:sz w:val="26"/>
          <w:szCs w:val="26"/>
        </w:rPr>
      </w:pPr>
      <w:r w:rsidRPr="00FB5B25">
        <w:rPr>
          <w:rFonts w:ascii="Times New Roman" w:hAnsi="Times New Roman"/>
          <w:sz w:val="26"/>
          <w:szCs w:val="26"/>
        </w:rPr>
        <w:t>6.</w:t>
      </w:r>
      <w:r w:rsidR="00FA4F7E">
        <w:rPr>
          <w:rFonts w:ascii="Times New Roman" w:hAnsi="Times New Roman"/>
          <w:sz w:val="26"/>
          <w:szCs w:val="26"/>
        </w:rPr>
        <w:t>2</w:t>
      </w:r>
      <w:r w:rsidR="00776D22">
        <w:rPr>
          <w:rFonts w:ascii="Times New Roman" w:hAnsi="Times New Roman"/>
          <w:sz w:val="26"/>
          <w:szCs w:val="26"/>
        </w:rPr>
        <w:t>6</w:t>
      </w:r>
      <w:r w:rsidRPr="00FB5B25">
        <w:rPr>
          <w:rFonts w:ascii="Times New Roman" w:hAnsi="Times New Roman"/>
          <w:sz w:val="26"/>
          <w:szCs w:val="26"/>
        </w:rPr>
        <w:t xml:space="preserve">. Глава </w:t>
      </w:r>
      <w:r w:rsidR="00FA4F7E">
        <w:rPr>
          <w:rFonts w:ascii="Times New Roman" w:hAnsi="Times New Roman"/>
          <w:sz w:val="26"/>
          <w:szCs w:val="26"/>
        </w:rPr>
        <w:t>поселения</w:t>
      </w:r>
      <w:r w:rsidRPr="00FB5B25">
        <w:rPr>
          <w:rFonts w:ascii="Times New Roman" w:hAnsi="Times New Roman"/>
          <w:sz w:val="26"/>
          <w:szCs w:val="26"/>
        </w:rPr>
        <w:t xml:space="preserve"> вступает в должность после избрания его </w:t>
      </w:r>
      <w:r w:rsidR="002D2A3F" w:rsidRPr="00FB5B25">
        <w:rPr>
          <w:rFonts w:ascii="Times New Roman" w:hAnsi="Times New Roman"/>
          <w:sz w:val="26"/>
          <w:szCs w:val="26"/>
        </w:rPr>
        <w:t>Советом</w:t>
      </w:r>
      <w:r w:rsidRPr="00FB5B25">
        <w:rPr>
          <w:rFonts w:ascii="Times New Roman" w:hAnsi="Times New Roman"/>
          <w:sz w:val="26"/>
          <w:szCs w:val="26"/>
        </w:rPr>
        <w:t xml:space="preserve"> </w:t>
      </w:r>
      <w:r w:rsidR="002D2A3F" w:rsidRPr="00FB5B25">
        <w:rPr>
          <w:rFonts w:ascii="Times New Roman" w:hAnsi="Times New Roman"/>
          <w:sz w:val="26"/>
          <w:szCs w:val="26"/>
        </w:rPr>
        <w:t>депутатов</w:t>
      </w:r>
      <w:r w:rsidRPr="00FB5B25">
        <w:rPr>
          <w:rFonts w:ascii="Times New Roman" w:hAnsi="Times New Roman"/>
          <w:sz w:val="26"/>
          <w:szCs w:val="26"/>
        </w:rPr>
        <w:t xml:space="preserve"> на основании решения об избрании, в сроки в соответствии с Уставом </w:t>
      </w:r>
      <w:r w:rsidR="00FA4F7E">
        <w:rPr>
          <w:rFonts w:ascii="Times New Roman" w:hAnsi="Times New Roman"/>
          <w:sz w:val="26"/>
          <w:szCs w:val="26"/>
        </w:rPr>
        <w:t>поселения</w:t>
      </w:r>
      <w:r w:rsidRPr="00FB5B25">
        <w:rPr>
          <w:rFonts w:ascii="Times New Roman" w:hAnsi="Times New Roman"/>
          <w:sz w:val="26"/>
          <w:szCs w:val="26"/>
        </w:rPr>
        <w:t>.</w:t>
      </w:r>
    </w:p>
    <w:p w:rsidR="00C31529" w:rsidRPr="00FB5B25" w:rsidRDefault="00C31529" w:rsidP="007E6CC5">
      <w:pPr>
        <w:pStyle w:val="a5"/>
        <w:spacing w:line="276" w:lineRule="auto"/>
        <w:ind w:firstLine="567"/>
        <w:jc w:val="both"/>
        <w:rPr>
          <w:rFonts w:ascii="Times New Roman" w:hAnsi="Times New Roman"/>
          <w:sz w:val="26"/>
          <w:szCs w:val="26"/>
        </w:rPr>
      </w:pPr>
      <w:r w:rsidRPr="00FB5B25">
        <w:rPr>
          <w:rFonts w:ascii="Times New Roman" w:hAnsi="Times New Roman"/>
          <w:sz w:val="26"/>
          <w:szCs w:val="26"/>
        </w:rPr>
        <w:t xml:space="preserve">Полномочия </w:t>
      </w:r>
      <w:r w:rsidR="002D2A3F" w:rsidRPr="00FB5B25">
        <w:rPr>
          <w:rFonts w:ascii="Times New Roman" w:hAnsi="Times New Roman"/>
          <w:sz w:val="26"/>
          <w:szCs w:val="26"/>
        </w:rPr>
        <w:t>Г</w:t>
      </w:r>
      <w:r w:rsidRPr="00FB5B25">
        <w:rPr>
          <w:rFonts w:ascii="Times New Roman" w:hAnsi="Times New Roman"/>
          <w:sz w:val="26"/>
          <w:szCs w:val="26"/>
        </w:rPr>
        <w:t xml:space="preserve">лавы </w:t>
      </w:r>
      <w:r w:rsidR="00FA4F7E">
        <w:rPr>
          <w:rFonts w:ascii="Times New Roman" w:hAnsi="Times New Roman"/>
          <w:sz w:val="26"/>
          <w:szCs w:val="26"/>
        </w:rPr>
        <w:t>поселения</w:t>
      </w:r>
      <w:r w:rsidRPr="00FB5B25">
        <w:rPr>
          <w:rFonts w:ascii="Times New Roman" w:hAnsi="Times New Roman"/>
          <w:sz w:val="26"/>
          <w:szCs w:val="26"/>
        </w:rPr>
        <w:t xml:space="preserve"> начинаются со дня его вступления в должность и прекращаются в день вступления в должность вновь избранного </w:t>
      </w:r>
      <w:r w:rsidR="002D2A3F" w:rsidRPr="00FB5B25">
        <w:rPr>
          <w:rFonts w:ascii="Times New Roman" w:hAnsi="Times New Roman"/>
          <w:sz w:val="26"/>
          <w:szCs w:val="26"/>
        </w:rPr>
        <w:t>Г</w:t>
      </w:r>
      <w:r w:rsidRPr="00FB5B25">
        <w:rPr>
          <w:rFonts w:ascii="Times New Roman" w:hAnsi="Times New Roman"/>
          <w:sz w:val="26"/>
          <w:szCs w:val="26"/>
        </w:rPr>
        <w:t xml:space="preserve">лавы </w:t>
      </w:r>
      <w:r w:rsidR="002E0C99">
        <w:rPr>
          <w:rFonts w:ascii="Times New Roman" w:hAnsi="Times New Roman"/>
          <w:sz w:val="26"/>
          <w:szCs w:val="26"/>
        </w:rPr>
        <w:t>поселения</w:t>
      </w:r>
      <w:r w:rsidRPr="00FB5B25">
        <w:rPr>
          <w:rFonts w:ascii="Times New Roman" w:hAnsi="Times New Roman"/>
          <w:sz w:val="26"/>
          <w:szCs w:val="26"/>
        </w:rPr>
        <w:t xml:space="preserve">, если иное не определено Уставом. </w:t>
      </w:r>
    </w:p>
    <w:p w:rsidR="00C31529" w:rsidRPr="00FB5B25" w:rsidRDefault="00C31529" w:rsidP="007E6CC5">
      <w:pPr>
        <w:pStyle w:val="a8"/>
        <w:spacing w:before="0" w:beforeAutospacing="0" w:after="0" w:afterAutospacing="0" w:line="276" w:lineRule="auto"/>
        <w:ind w:firstLine="540"/>
        <w:jc w:val="both"/>
        <w:rPr>
          <w:sz w:val="26"/>
          <w:szCs w:val="26"/>
        </w:rPr>
      </w:pPr>
    </w:p>
    <w:p w:rsidR="003015F2" w:rsidRPr="00FB5B25" w:rsidRDefault="00C93FB0" w:rsidP="007E6CC5">
      <w:pPr>
        <w:pStyle w:val="ConsPlusTitle0"/>
        <w:spacing w:line="276" w:lineRule="auto"/>
        <w:jc w:val="center"/>
        <w:outlineLvl w:val="1"/>
        <w:rPr>
          <w:rFonts w:ascii="Times New Roman" w:hAnsi="Times New Roman" w:cs="Times New Roman"/>
          <w:sz w:val="26"/>
          <w:szCs w:val="26"/>
        </w:rPr>
      </w:pPr>
      <w:r w:rsidRPr="00FB5B25">
        <w:rPr>
          <w:rFonts w:ascii="Times New Roman" w:hAnsi="Times New Roman" w:cs="Times New Roman"/>
          <w:sz w:val="26"/>
          <w:szCs w:val="26"/>
        </w:rPr>
        <w:t>7. Заключительные положения</w:t>
      </w:r>
    </w:p>
    <w:p w:rsidR="003015F2" w:rsidRPr="00FB5B25" w:rsidRDefault="003015F2" w:rsidP="007E6CC5">
      <w:pPr>
        <w:pStyle w:val="ConsPlusNormal0"/>
        <w:spacing w:line="276" w:lineRule="auto"/>
        <w:ind w:firstLine="540"/>
        <w:jc w:val="both"/>
        <w:rPr>
          <w:rFonts w:ascii="Times New Roman" w:hAnsi="Times New Roman" w:cs="Times New Roman"/>
          <w:sz w:val="26"/>
          <w:szCs w:val="26"/>
        </w:rPr>
      </w:pPr>
    </w:p>
    <w:p w:rsidR="003015F2" w:rsidRPr="007D66DA" w:rsidRDefault="00C93FB0" w:rsidP="007E6CC5">
      <w:pPr>
        <w:pStyle w:val="ConsPlusNormal0"/>
        <w:numPr>
          <w:ilvl w:val="0"/>
          <w:numId w:val="4"/>
        </w:numPr>
        <w:spacing w:line="276" w:lineRule="auto"/>
        <w:ind w:left="0" w:firstLine="709"/>
        <w:jc w:val="both"/>
        <w:rPr>
          <w:rFonts w:ascii="Times New Roman" w:hAnsi="Times New Roman" w:cs="Times New Roman"/>
          <w:sz w:val="26"/>
          <w:szCs w:val="26"/>
        </w:rPr>
      </w:pPr>
      <w:r w:rsidRPr="007D66DA">
        <w:rPr>
          <w:rFonts w:ascii="Times New Roman" w:hAnsi="Times New Roman" w:cs="Times New Roman"/>
          <w:sz w:val="26"/>
          <w:szCs w:val="26"/>
        </w:rPr>
        <w:t>Документы конкурсной комиссии, документы граждан Российской Федерации, изъявивших желание участвовать в конкурсе, а также кандидатов хранятся в Совете</w:t>
      </w:r>
      <w:r w:rsidR="001A086C" w:rsidRPr="007D66DA">
        <w:rPr>
          <w:rFonts w:ascii="Times New Roman" w:hAnsi="Times New Roman" w:cs="Times New Roman"/>
          <w:sz w:val="26"/>
          <w:szCs w:val="26"/>
        </w:rPr>
        <w:t xml:space="preserve"> депутатов</w:t>
      </w:r>
      <w:r w:rsidRPr="007D66DA">
        <w:rPr>
          <w:rFonts w:ascii="Times New Roman" w:hAnsi="Times New Roman" w:cs="Times New Roman"/>
          <w:sz w:val="26"/>
          <w:szCs w:val="26"/>
        </w:rPr>
        <w:t xml:space="preserve"> с соблюдением </w:t>
      </w:r>
      <w:hyperlink r:id="rId88" w:tooltip="Приказ Росархива от 31.07.2023 N 77 &quo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
        <w:r w:rsidRPr="007D66DA">
          <w:rPr>
            <w:rFonts w:ascii="Times New Roman" w:hAnsi="Times New Roman" w:cs="Times New Roman"/>
            <w:sz w:val="26"/>
            <w:szCs w:val="26"/>
          </w:rPr>
          <w:t>Правил</w:t>
        </w:r>
      </w:hyperlink>
      <w:r w:rsidRPr="007D66DA">
        <w:rPr>
          <w:rFonts w:ascii="Times New Roman" w:hAnsi="Times New Roman" w:cs="Times New Roman"/>
          <w:sz w:val="26"/>
          <w:szCs w:val="26"/>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Росархива от 31.07.2023 N 77.</w:t>
      </w:r>
    </w:p>
    <w:p w:rsidR="003015F2" w:rsidRPr="007D66DA" w:rsidRDefault="005B3ACA" w:rsidP="007E6CC5">
      <w:pPr>
        <w:pStyle w:val="ConsPlusNormal0"/>
        <w:numPr>
          <w:ilvl w:val="0"/>
          <w:numId w:val="4"/>
        </w:numPr>
        <w:spacing w:line="276" w:lineRule="auto"/>
        <w:ind w:left="0" w:firstLine="709"/>
        <w:jc w:val="both"/>
        <w:rPr>
          <w:rFonts w:ascii="Times New Roman" w:hAnsi="Times New Roman" w:cs="Times New Roman"/>
          <w:sz w:val="26"/>
          <w:szCs w:val="26"/>
        </w:rPr>
      </w:pPr>
      <w:r w:rsidRPr="007D66DA">
        <w:rPr>
          <w:rFonts w:ascii="Times New Roman" w:hAnsi="Times New Roman"/>
          <w:sz w:val="26"/>
          <w:szCs w:val="26"/>
        </w:rPr>
        <w:t>Расходы, связанные с деятельностью конкурсной комиссии по проведению конкурса по отбору кандидатур на должность Главы муниципального</w:t>
      </w:r>
      <w:r w:rsidR="002F6807">
        <w:rPr>
          <w:rFonts w:ascii="Times New Roman" w:hAnsi="Times New Roman"/>
          <w:sz w:val="26"/>
          <w:szCs w:val="26"/>
        </w:rPr>
        <w:t xml:space="preserve"> образования – сельско</w:t>
      </w:r>
      <w:r w:rsidR="008058C4">
        <w:rPr>
          <w:rFonts w:ascii="Times New Roman" w:hAnsi="Times New Roman"/>
          <w:sz w:val="26"/>
          <w:szCs w:val="26"/>
        </w:rPr>
        <w:t>е</w:t>
      </w:r>
      <w:r w:rsidR="002F6807">
        <w:rPr>
          <w:rFonts w:ascii="Times New Roman" w:hAnsi="Times New Roman"/>
          <w:sz w:val="26"/>
          <w:szCs w:val="26"/>
        </w:rPr>
        <w:t xml:space="preserve"> поселени</w:t>
      </w:r>
      <w:r w:rsidR="008058C4">
        <w:rPr>
          <w:rFonts w:ascii="Times New Roman" w:hAnsi="Times New Roman"/>
          <w:sz w:val="26"/>
          <w:szCs w:val="26"/>
        </w:rPr>
        <w:t>е</w:t>
      </w:r>
      <w:r w:rsidR="002F6807">
        <w:rPr>
          <w:rFonts w:ascii="Times New Roman" w:hAnsi="Times New Roman"/>
          <w:sz w:val="26"/>
          <w:szCs w:val="26"/>
        </w:rPr>
        <w:t xml:space="preserve"> «Потанинское» Бичурского</w:t>
      </w:r>
      <w:r w:rsidR="008058C4">
        <w:rPr>
          <w:rFonts w:ascii="Times New Roman" w:hAnsi="Times New Roman"/>
          <w:sz w:val="26"/>
          <w:szCs w:val="26"/>
        </w:rPr>
        <w:t xml:space="preserve"> муниципального</w:t>
      </w:r>
      <w:r w:rsidRPr="007D66DA">
        <w:rPr>
          <w:rFonts w:ascii="Times New Roman" w:hAnsi="Times New Roman"/>
          <w:sz w:val="26"/>
          <w:szCs w:val="26"/>
        </w:rPr>
        <w:t xml:space="preserve"> района Республики Бурятия, осуществляются за счет средств местного бюджета. </w:t>
      </w:r>
    </w:p>
    <w:p w:rsidR="005B3ACA" w:rsidRPr="007D66DA" w:rsidRDefault="005B3ACA" w:rsidP="007E6CC5">
      <w:pPr>
        <w:pStyle w:val="ConsPlusNormal0"/>
        <w:numPr>
          <w:ilvl w:val="0"/>
          <w:numId w:val="4"/>
        </w:numPr>
        <w:spacing w:line="276" w:lineRule="auto"/>
        <w:ind w:left="0" w:firstLine="709"/>
        <w:jc w:val="both"/>
        <w:rPr>
          <w:rFonts w:ascii="Times New Roman" w:hAnsi="Times New Roman" w:cs="Times New Roman"/>
          <w:sz w:val="26"/>
          <w:szCs w:val="26"/>
        </w:rPr>
      </w:pPr>
      <w:r w:rsidRPr="007D66DA">
        <w:rPr>
          <w:rFonts w:ascii="Times New Roman" w:hAnsi="Times New Roman" w:cs="Times New Roman"/>
          <w:sz w:val="26"/>
          <w:szCs w:val="26"/>
        </w:rPr>
        <w:t xml:space="preserve">Действия и решения конкурсной комиссии могут быть обжалованы заинтересованными лицами в соответствии с законодательством Российской Федерации. </w:t>
      </w:r>
    </w:p>
    <w:p w:rsidR="003015F2" w:rsidRPr="00FB5B25" w:rsidRDefault="00C93FB0" w:rsidP="007E6CC5">
      <w:pPr>
        <w:pStyle w:val="ConsPlusNormal0"/>
        <w:spacing w:line="276" w:lineRule="auto"/>
        <w:jc w:val="right"/>
        <w:outlineLvl w:val="1"/>
        <w:rPr>
          <w:rFonts w:ascii="Times New Roman" w:hAnsi="Times New Roman" w:cs="Times New Roman"/>
          <w:b/>
          <w:sz w:val="24"/>
          <w:szCs w:val="24"/>
        </w:rPr>
      </w:pPr>
      <w:r w:rsidRPr="00FB5B25">
        <w:rPr>
          <w:rFonts w:ascii="Times New Roman" w:hAnsi="Times New Roman" w:cs="Times New Roman"/>
          <w:b/>
          <w:sz w:val="24"/>
          <w:szCs w:val="24"/>
        </w:rPr>
        <w:t>Приложение</w:t>
      </w:r>
      <w:r w:rsidR="00B1420C" w:rsidRPr="00FB5B25">
        <w:rPr>
          <w:rFonts w:ascii="Times New Roman" w:hAnsi="Times New Roman" w:cs="Times New Roman"/>
          <w:b/>
          <w:sz w:val="24"/>
          <w:szCs w:val="24"/>
        </w:rPr>
        <w:t xml:space="preserve"> №</w:t>
      </w:r>
      <w:r w:rsidRPr="00FB5B25">
        <w:rPr>
          <w:rFonts w:ascii="Times New Roman" w:hAnsi="Times New Roman" w:cs="Times New Roman"/>
          <w:b/>
          <w:sz w:val="24"/>
          <w:szCs w:val="24"/>
        </w:rPr>
        <w:t xml:space="preserve"> 1</w:t>
      </w:r>
    </w:p>
    <w:p w:rsidR="004A2C47" w:rsidRPr="003403A5" w:rsidRDefault="004A2C47" w:rsidP="003403A5">
      <w:pPr>
        <w:pStyle w:val="a5"/>
        <w:rPr>
          <w:sz w:val="8"/>
          <w:szCs w:val="8"/>
        </w:rPr>
      </w:pPr>
    </w:p>
    <w:p w:rsidR="00CE257F" w:rsidRDefault="00CE257F" w:rsidP="005F6141">
      <w:pPr>
        <w:pStyle w:val="ConsPlusNormal0"/>
        <w:jc w:val="right"/>
        <w:rPr>
          <w:rFonts w:ascii="Times New Roman" w:hAnsi="Times New Roman"/>
          <w:sz w:val="24"/>
          <w:szCs w:val="24"/>
        </w:rPr>
      </w:pPr>
      <w:r w:rsidRPr="000640B0">
        <w:rPr>
          <w:rFonts w:ascii="Times New Roman" w:hAnsi="Times New Roman"/>
          <w:sz w:val="24"/>
          <w:szCs w:val="24"/>
        </w:rPr>
        <w:t>к Положени</w:t>
      </w:r>
      <w:r>
        <w:rPr>
          <w:rFonts w:ascii="Times New Roman" w:hAnsi="Times New Roman"/>
          <w:sz w:val="24"/>
          <w:szCs w:val="24"/>
        </w:rPr>
        <w:t>ю</w:t>
      </w:r>
      <w:r w:rsidRPr="000640B0">
        <w:rPr>
          <w:rFonts w:ascii="Times New Roman" w:hAnsi="Times New Roman"/>
          <w:sz w:val="24"/>
          <w:szCs w:val="24"/>
        </w:rPr>
        <w:t xml:space="preserve"> о порядке проведения конкурса по отбору кандидатур</w:t>
      </w:r>
    </w:p>
    <w:p w:rsidR="00CE257F" w:rsidRDefault="00CE257F" w:rsidP="005F6141">
      <w:pPr>
        <w:pStyle w:val="ConsPlusNormal0"/>
        <w:jc w:val="right"/>
        <w:rPr>
          <w:rFonts w:ascii="Times New Roman" w:hAnsi="Times New Roman" w:cs="Times New Roman"/>
          <w:color w:val="000000"/>
          <w:sz w:val="24"/>
          <w:szCs w:val="24"/>
        </w:rPr>
      </w:pPr>
      <w:r w:rsidRPr="000640B0">
        <w:rPr>
          <w:rFonts w:ascii="Times New Roman" w:hAnsi="Times New Roman"/>
          <w:sz w:val="24"/>
          <w:szCs w:val="24"/>
        </w:rPr>
        <w:t xml:space="preserve"> на должность Главы </w:t>
      </w:r>
      <w:r w:rsidRPr="000640B0">
        <w:rPr>
          <w:rFonts w:ascii="Times New Roman" w:hAnsi="Times New Roman" w:cs="Times New Roman"/>
          <w:color w:val="000000"/>
          <w:sz w:val="24"/>
          <w:szCs w:val="24"/>
        </w:rPr>
        <w:t>муниципального образования - сельско</w:t>
      </w:r>
      <w:r w:rsidR="004D168C">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sidR="004D168C">
        <w:rPr>
          <w:rFonts w:ascii="Times New Roman" w:hAnsi="Times New Roman" w:cs="Times New Roman"/>
          <w:color w:val="000000"/>
          <w:sz w:val="24"/>
          <w:szCs w:val="24"/>
        </w:rPr>
        <w:t>е</w:t>
      </w:r>
    </w:p>
    <w:p w:rsidR="00CE257F" w:rsidRDefault="00CE257F" w:rsidP="005F6141">
      <w:pPr>
        <w:pStyle w:val="ConsPlusNormal0"/>
        <w:jc w:val="right"/>
        <w:rPr>
          <w:rFonts w:ascii="Times New Roman" w:hAnsi="Times New Roman" w:cs="Times New Roman"/>
          <w:color w:val="000000"/>
          <w:sz w:val="24"/>
          <w:szCs w:val="24"/>
        </w:rPr>
      </w:pPr>
      <w:r w:rsidRPr="000640B0">
        <w:rPr>
          <w:rFonts w:ascii="Times New Roman" w:hAnsi="Times New Roman" w:cs="Times New Roman"/>
          <w:color w:val="000000"/>
          <w:sz w:val="24"/>
          <w:szCs w:val="24"/>
        </w:rPr>
        <w:t xml:space="preserve"> «Потанинское» Бичурского </w:t>
      </w:r>
      <w:r w:rsidR="00203D78">
        <w:rPr>
          <w:rFonts w:ascii="Times New Roman" w:hAnsi="Times New Roman" w:cs="Times New Roman"/>
          <w:color w:val="000000"/>
          <w:sz w:val="24"/>
          <w:szCs w:val="24"/>
        </w:rPr>
        <w:t xml:space="preserve">муниципального </w:t>
      </w:r>
      <w:r w:rsidRPr="000640B0">
        <w:rPr>
          <w:rFonts w:ascii="Times New Roman" w:hAnsi="Times New Roman" w:cs="Times New Roman"/>
          <w:color w:val="000000"/>
          <w:sz w:val="24"/>
          <w:szCs w:val="24"/>
        </w:rPr>
        <w:t>района Республики Бурятия</w:t>
      </w:r>
    </w:p>
    <w:p w:rsidR="00CE257F" w:rsidRDefault="00CE257F" w:rsidP="005F6141">
      <w:pPr>
        <w:pStyle w:val="ConsPlusNormal0"/>
        <w:jc w:val="right"/>
        <w:rPr>
          <w:rFonts w:ascii="Times New Roman" w:hAnsi="Times New Roman" w:cs="Times New Roman"/>
          <w:color w:val="000000"/>
          <w:sz w:val="24"/>
          <w:szCs w:val="24"/>
        </w:rPr>
      </w:pPr>
      <w:r w:rsidRPr="000640B0">
        <w:rPr>
          <w:rFonts w:ascii="Times New Roman" w:hAnsi="Times New Roman"/>
          <w:sz w:val="24"/>
          <w:szCs w:val="24"/>
        </w:rPr>
        <w:t xml:space="preserve"> и избрания Главы </w:t>
      </w:r>
      <w:r w:rsidRPr="000640B0">
        <w:rPr>
          <w:rFonts w:ascii="Times New Roman" w:hAnsi="Times New Roman" w:cs="Times New Roman"/>
          <w:color w:val="000000"/>
          <w:sz w:val="24"/>
          <w:szCs w:val="24"/>
        </w:rPr>
        <w:t>муниципального образования - сельско</w:t>
      </w:r>
      <w:r w:rsidR="004D168C">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sidR="004D168C">
        <w:rPr>
          <w:rFonts w:ascii="Times New Roman" w:hAnsi="Times New Roman" w:cs="Times New Roman"/>
          <w:color w:val="000000"/>
          <w:sz w:val="24"/>
          <w:szCs w:val="24"/>
        </w:rPr>
        <w:t>е</w:t>
      </w:r>
    </w:p>
    <w:p w:rsidR="00B1420C" w:rsidRPr="00FB5B25" w:rsidRDefault="00CE257F" w:rsidP="005F6141">
      <w:pPr>
        <w:pStyle w:val="ConsPlusNormal0"/>
        <w:jc w:val="right"/>
        <w:rPr>
          <w:rFonts w:ascii="Times New Roman" w:hAnsi="Times New Roman" w:cs="Times New Roman"/>
          <w:sz w:val="24"/>
          <w:szCs w:val="24"/>
        </w:rPr>
      </w:pPr>
      <w:r w:rsidRPr="000640B0">
        <w:rPr>
          <w:rFonts w:ascii="Times New Roman" w:hAnsi="Times New Roman" w:cs="Times New Roman"/>
          <w:color w:val="000000"/>
          <w:sz w:val="24"/>
          <w:szCs w:val="24"/>
        </w:rPr>
        <w:t xml:space="preserve"> «Потанинское» Бичурского</w:t>
      </w:r>
      <w:r w:rsidR="00203D78">
        <w:rPr>
          <w:rFonts w:ascii="Times New Roman" w:hAnsi="Times New Roman" w:cs="Times New Roman"/>
          <w:color w:val="000000"/>
          <w:sz w:val="24"/>
          <w:szCs w:val="24"/>
        </w:rPr>
        <w:t xml:space="preserve"> муниципального</w:t>
      </w:r>
      <w:r w:rsidRPr="000640B0">
        <w:rPr>
          <w:rFonts w:ascii="Times New Roman" w:hAnsi="Times New Roman" w:cs="Times New Roman"/>
          <w:color w:val="000000"/>
          <w:sz w:val="24"/>
          <w:szCs w:val="24"/>
        </w:rPr>
        <w:t xml:space="preserve"> района Республики Бурятия</w:t>
      </w:r>
    </w:p>
    <w:p w:rsidR="003015F2" w:rsidRPr="00FB5B25" w:rsidRDefault="003015F2" w:rsidP="007E6CC5">
      <w:pPr>
        <w:pStyle w:val="ConsPlusNormal0"/>
        <w:spacing w:line="276" w:lineRule="auto"/>
        <w:ind w:firstLine="540"/>
        <w:jc w:val="both"/>
        <w:rPr>
          <w:rFonts w:ascii="Times New Roman" w:hAnsi="Times New Roman" w:cs="Times New Roman"/>
          <w:sz w:val="24"/>
          <w:szCs w:val="24"/>
        </w:rPr>
      </w:pPr>
    </w:p>
    <w:p w:rsidR="003015F2" w:rsidRPr="00FB5B25" w:rsidRDefault="00C93FB0" w:rsidP="007E6CC5">
      <w:pPr>
        <w:pStyle w:val="ConsPlusNonformat0"/>
        <w:spacing w:line="276" w:lineRule="auto"/>
        <w:jc w:val="center"/>
        <w:rPr>
          <w:rFonts w:ascii="Times New Roman" w:hAnsi="Times New Roman" w:cs="Times New Roman"/>
          <w:b/>
          <w:sz w:val="24"/>
          <w:szCs w:val="24"/>
        </w:rPr>
      </w:pPr>
      <w:bookmarkStart w:id="12" w:name="P175"/>
      <w:bookmarkEnd w:id="12"/>
      <w:r w:rsidRPr="00FB5B25">
        <w:rPr>
          <w:rFonts w:ascii="Times New Roman" w:hAnsi="Times New Roman" w:cs="Times New Roman"/>
          <w:b/>
          <w:sz w:val="24"/>
          <w:szCs w:val="24"/>
        </w:rPr>
        <w:t>ЗАЯВЛЕНИЕ</w:t>
      </w:r>
    </w:p>
    <w:p w:rsidR="003015F2" w:rsidRPr="00FB5B25" w:rsidRDefault="00C93FB0" w:rsidP="007E6CC5">
      <w:pPr>
        <w:pStyle w:val="ConsPlusNonformat0"/>
        <w:spacing w:line="276" w:lineRule="auto"/>
        <w:ind w:firstLine="708"/>
        <w:jc w:val="both"/>
        <w:rPr>
          <w:rFonts w:ascii="Times New Roman" w:hAnsi="Times New Roman" w:cs="Times New Roman"/>
          <w:sz w:val="24"/>
          <w:szCs w:val="24"/>
        </w:rPr>
      </w:pPr>
      <w:r w:rsidRPr="00FB5B25">
        <w:rPr>
          <w:rFonts w:ascii="Times New Roman" w:hAnsi="Times New Roman" w:cs="Times New Roman"/>
          <w:sz w:val="24"/>
          <w:szCs w:val="24"/>
        </w:rPr>
        <w:t>Я ________________________________________________________________________</w:t>
      </w:r>
      <w:r w:rsidR="00B1420C" w:rsidRPr="00FB5B25">
        <w:rPr>
          <w:rFonts w:ascii="Times New Roman" w:hAnsi="Times New Roman" w:cs="Times New Roman"/>
          <w:sz w:val="24"/>
          <w:szCs w:val="24"/>
        </w:rPr>
        <w:t>__________</w:t>
      </w:r>
      <w:r w:rsidRPr="00FB5B25">
        <w:rPr>
          <w:rFonts w:ascii="Times New Roman" w:hAnsi="Times New Roman" w:cs="Times New Roman"/>
          <w:sz w:val="24"/>
          <w:szCs w:val="24"/>
        </w:rPr>
        <w:t>,</w:t>
      </w:r>
    </w:p>
    <w:p w:rsidR="003015F2" w:rsidRPr="00FB5B25" w:rsidRDefault="00C93FB0" w:rsidP="007E6CC5">
      <w:pPr>
        <w:pStyle w:val="ConsPlusNonformat0"/>
        <w:spacing w:line="276" w:lineRule="auto"/>
        <w:jc w:val="both"/>
        <w:rPr>
          <w:rFonts w:ascii="Times New Roman" w:hAnsi="Times New Roman" w:cs="Times New Roman"/>
          <w:sz w:val="22"/>
        </w:rPr>
      </w:pPr>
      <w:r w:rsidRPr="00FB5B25">
        <w:rPr>
          <w:rFonts w:ascii="Times New Roman" w:hAnsi="Times New Roman" w:cs="Times New Roman"/>
          <w:sz w:val="22"/>
        </w:rPr>
        <w:t xml:space="preserve">               </w:t>
      </w:r>
      <w:r w:rsidR="00F2643D" w:rsidRPr="00FB5B25">
        <w:rPr>
          <w:rFonts w:ascii="Times New Roman" w:hAnsi="Times New Roman" w:cs="Times New Roman"/>
          <w:sz w:val="22"/>
        </w:rPr>
        <w:t xml:space="preserve">                                  </w:t>
      </w:r>
      <w:r w:rsidRPr="00FB5B25">
        <w:rPr>
          <w:rFonts w:ascii="Times New Roman" w:hAnsi="Times New Roman" w:cs="Times New Roman"/>
          <w:sz w:val="22"/>
        </w:rPr>
        <w:t xml:space="preserve"> (фамилия, имя, отчество (при наличии))</w:t>
      </w:r>
    </w:p>
    <w:p w:rsidR="003015F2" w:rsidRPr="00FB5B25" w:rsidRDefault="00C93FB0" w:rsidP="007E6CC5">
      <w:pPr>
        <w:pStyle w:val="ConsPlusNormal0"/>
        <w:spacing w:line="276" w:lineRule="auto"/>
        <w:jc w:val="both"/>
        <w:rPr>
          <w:rFonts w:ascii="Times New Roman" w:hAnsi="Times New Roman"/>
          <w:sz w:val="24"/>
          <w:szCs w:val="24"/>
        </w:rPr>
      </w:pPr>
      <w:r w:rsidRPr="00FB5B25">
        <w:rPr>
          <w:rFonts w:ascii="Times New Roman" w:hAnsi="Times New Roman"/>
          <w:sz w:val="24"/>
          <w:szCs w:val="24"/>
        </w:rPr>
        <w:t xml:space="preserve">желаю  принять  участие  в  конкурсе по отбору кандидатур на должность </w:t>
      </w:r>
      <w:r w:rsidR="0054059C" w:rsidRPr="000640B0">
        <w:rPr>
          <w:rFonts w:ascii="Times New Roman" w:hAnsi="Times New Roman"/>
          <w:sz w:val="24"/>
          <w:szCs w:val="24"/>
        </w:rPr>
        <w:t xml:space="preserve">Главы </w:t>
      </w:r>
      <w:r w:rsidR="0054059C" w:rsidRPr="000640B0">
        <w:rPr>
          <w:rFonts w:ascii="Times New Roman" w:hAnsi="Times New Roman" w:cs="Times New Roman"/>
          <w:color w:val="000000"/>
          <w:sz w:val="24"/>
          <w:szCs w:val="24"/>
        </w:rPr>
        <w:t>муниципального образования - сельско</w:t>
      </w:r>
      <w:r w:rsidR="00F961E5">
        <w:rPr>
          <w:rFonts w:ascii="Times New Roman" w:hAnsi="Times New Roman" w:cs="Times New Roman"/>
          <w:color w:val="000000"/>
          <w:sz w:val="24"/>
          <w:szCs w:val="24"/>
        </w:rPr>
        <w:t>е</w:t>
      </w:r>
      <w:r w:rsidR="0054059C" w:rsidRPr="000640B0">
        <w:rPr>
          <w:rFonts w:ascii="Times New Roman" w:hAnsi="Times New Roman" w:cs="Times New Roman"/>
          <w:color w:val="000000"/>
          <w:sz w:val="24"/>
          <w:szCs w:val="24"/>
        </w:rPr>
        <w:t xml:space="preserve"> поселени</w:t>
      </w:r>
      <w:r w:rsidR="00F961E5">
        <w:rPr>
          <w:rFonts w:ascii="Times New Roman" w:hAnsi="Times New Roman" w:cs="Times New Roman"/>
          <w:color w:val="000000"/>
          <w:sz w:val="24"/>
          <w:szCs w:val="24"/>
        </w:rPr>
        <w:t>е</w:t>
      </w:r>
      <w:r w:rsidR="0054059C">
        <w:rPr>
          <w:rFonts w:ascii="Times New Roman" w:hAnsi="Times New Roman" w:cs="Times New Roman"/>
          <w:color w:val="000000"/>
          <w:sz w:val="24"/>
          <w:szCs w:val="24"/>
        </w:rPr>
        <w:t xml:space="preserve"> </w:t>
      </w:r>
      <w:r w:rsidR="0054059C" w:rsidRPr="000640B0">
        <w:rPr>
          <w:rFonts w:ascii="Times New Roman" w:hAnsi="Times New Roman" w:cs="Times New Roman"/>
          <w:color w:val="000000"/>
          <w:sz w:val="24"/>
          <w:szCs w:val="24"/>
        </w:rPr>
        <w:t xml:space="preserve"> «Потанинское» Бичурского</w:t>
      </w:r>
      <w:r w:rsidR="0086770C">
        <w:rPr>
          <w:rFonts w:ascii="Times New Roman" w:hAnsi="Times New Roman" w:cs="Times New Roman"/>
          <w:color w:val="000000"/>
          <w:sz w:val="24"/>
          <w:szCs w:val="24"/>
        </w:rPr>
        <w:t xml:space="preserve"> муниципального</w:t>
      </w:r>
      <w:r w:rsidR="0054059C" w:rsidRPr="000640B0">
        <w:rPr>
          <w:rFonts w:ascii="Times New Roman" w:hAnsi="Times New Roman" w:cs="Times New Roman"/>
          <w:color w:val="000000"/>
          <w:sz w:val="24"/>
          <w:szCs w:val="24"/>
        </w:rPr>
        <w:t xml:space="preserve"> района Республики Бурятия</w:t>
      </w:r>
      <w:r w:rsidRPr="00FB5B25">
        <w:rPr>
          <w:rFonts w:ascii="Times New Roman" w:hAnsi="Times New Roman"/>
          <w:sz w:val="24"/>
          <w:szCs w:val="24"/>
        </w:rPr>
        <w:t>.</w:t>
      </w:r>
    </w:p>
    <w:p w:rsidR="003015F2" w:rsidRPr="00FB5B25" w:rsidRDefault="00C93FB0" w:rsidP="007E6CC5">
      <w:pPr>
        <w:pStyle w:val="a5"/>
        <w:spacing w:line="276" w:lineRule="auto"/>
        <w:ind w:firstLine="708"/>
        <w:jc w:val="both"/>
        <w:rPr>
          <w:rFonts w:ascii="Times New Roman" w:hAnsi="Times New Roman"/>
          <w:sz w:val="24"/>
          <w:szCs w:val="24"/>
        </w:rPr>
      </w:pPr>
      <w:r w:rsidRPr="00FB5B25">
        <w:rPr>
          <w:rFonts w:ascii="Times New Roman" w:hAnsi="Times New Roman"/>
          <w:sz w:val="24"/>
          <w:szCs w:val="24"/>
        </w:rPr>
        <w:t>Настоящим подтверждаю, что я дееспособен</w:t>
      </w:r>
      <w:r w:rsidR="001651AD" w:rsidRPr="00FB5B25">
        <w:rPr>
          <w:rFonts w:ascii="Times New Roman" w:hAnsi="Times New Roman"/>
          <w:sz w:val="24"/>
          <w:szCs w:val="24"/>
        </w:rPr>
        <w:t xml:space="preserve"> </w:t>
      </w:r>
      <w:r w:rsidRPr="00FB5B25">
        <w:rPr>
          <w:rFonts w:ascii="Times New Roman" w:hAnsi="Times New Roman"/>
          <w:sz w:val="24"/>
          <w:szCs w:val="24"/>
        </w:rPr>
        <w:t>(а),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3015F2" w:rsidRPr="00FB5B25" w:rsidRDefault="00C93FB0" w:rsidP="007E6CC5">
      <w:pPr>
        <w:pStyle w:val="a5"/>
        <w:spacing w:line="276" w:lineRule="auto"/>
        <w:ind w:firstLine="708"/>
        <w:jc w:val="both"/>
        <w:rPr>
          <w:rFonts w:ascii="Times New Roman" w:hAnsi="Times New Roman"/>
          <w:sz w:val="24"/>
          <w:szCs w:val="24"/>
        </w:rPr>
      </w:pPr>
      <w:r w:rsidRPr="00FB5B25">
        <w:rPr>
          <w:rFonts w:ascii="Times New Roman" w:hAnsi="Times New Roman"/>
          <w:sz w:val="24"/>
          <w:szCs w:val="24"/>
        </w:rPr>
        <w:t>Не имею возражений против проведения проверки документов и сведений, представляемых мной в конкурсную комиссию.</w:t>
      </w:r>
      <w:r w:rsidR="0008038F">
        <w:rPr>
          <w:rFonts w:ascii="Times New Roman" w:hAnsi="Times New Roman"/>
          <w:sz w:val="24"/>
          <w:szCs w:val="24"/>
        </w:rPr>
        <w:t xml:space="preserve"> </w:t>
      </w:r>
    </w:p>
    <w:p w:rsidR="003015F2" w:rsidRPr="00FB5B25" w:rsidRDefault="00C93FB0" w:rsidP="007E6CC5">
      <w:pPr>
        <w:pStyle w:val="ConsPlusNormal0"/>
        <w:spacing w:line="276" w:lineRule="auto"/>
        <w:ind w:firstLine="708"/>
        <w:jc w:val="both"/>
        <w:rPr>
          <w:rFonts w:ascii="Times New Roman" w:hAnsi="Times New Roman"/>
          <w:sz w:val="24"/>
          <w:szCs w:val="24"/>
        </w:rPr>
      </w:pPr>
      <w:r w:rsidRPr="00FB5B25">
        <w:rPr>
          <w:rFonts w:ascii="Times New Roman" w:hAnsi="Times New Roman"/>
          <w:sz w:val="24"/>
          <w:szCs w:val="24"/>
        </w:rPr>
        <w:t xml:space="preserve">Обязуюсь в случае моего избрания на должность </w:t>
      </w:r>
      <w:r w:rsidR="0054059C" w:rsidRPr="000640B0">
        <w:rPr>
          <w:rFonts w:ascii="Times New Roman" w:hAnsi="Times New Roman"/>
          <w:sz w:val="24"/>
          <w:szCs w:val="24"/>
        </w:rPr>
        <w:t xml:space="preserve">Главы </w:t>
      </w:r>
      <w:r w:rsidR="0054059C" w:rsidRPr="000640B0">
        <w:rPr>
          <w:rFonts w:ascii="Times New Roman" w:hAnsi="Times New Roman" w:cs="Times New Roman"/>
          <w:color w:val="000000"/>
          <w:sz w:val="24"/>
          <w:szCs w:val="24"/>
        </w:rPr>
        <w:t>муниципального образования - сельско</w:t>
      </w:r>
      <w:r w:rsidR="00AA67E3">
        <w:rPr>
          <w:rFonts w:ascii="Times New Roman" w:hAnsi="Times New Roman" w:cs="Times New Roman"/>
          <w:color w:val="000000"/>
          <w:sz w:val="24"/>
          <w:szCs w:val="24"/>
        </w:rPr>
        <w:t>е</w:t>
      </w:r>
      <w:r w:rsidR="0054059C" w:rsidRPr="000640B0">
        <w:rPr>
          <w:rFonts w:ascii="Times New Roman" w:hAnsi="Times New Roman" w:cs="Times New Roman"/>
          <w:color w:val="000000"/>
          <w:sz w:val="24"/>
          <w:szCs w:val="24"/>
        </w:rPr>
        <w:t xml:space="preserve"> поселени</w:t>
      </w:r>
      <w:r w:rsidR="00AA67E3">
        <w:rPr>
          <w:rFonts w:ascii="Times New Roman" w:hAnsi="Times New Roman" w:cs="Times New Roman"/>
          <w:color w:val="000000"/>
          <w:sz w:val="24"/>
          <w:szCs w:val="24"/>
        </w:rPr>
        <w:t>е</w:t>
      </w:r>
      <w:r w:rsidR="0054059C" w:rsidRPr="000640B0">
        <w:rPr>
          <w:rFonts w:ascii="Times New Roman" w:hAnsi="Times New Roman" w:cs="Times New Roman"/>
          <w:color w:val="000000"/>
          <w:sz w:val="24"/>
          <w:szCs w:val="24"/>
        </w:rPr>
        <w:t xml:space="preserve"> «Потанинское» Бичурского</w:t>
      </w:r>
      <w:r w:rsidR="0086770C">
        <w:rPr>
          <w:rFonts w:ascii="Times New Roman" w:hAnsi="Times New Roman" w:cs="Times New Roman"/>
          <w:color w:val="000000"/>
          <w:sz w:val="24"/>
          <w:szCs w:val="24"/>
        </w:rPr>
        <w:t xml:space="preserve"> муниципального</w:t>
      </w:r>
      <w:r w:rsidR="0054059C" w:rsidRPr="000640B0">
        <w:rPr>
          <w:rFonts w:ascii="Times New Roman" w:hAnsi="Times New Roman" w:cs="Times New Roman"/>
          <w:color w:val="000000"/>
          <w:sz w:val="24"/>
          <w:szCs w:val="24"/>
        </w:rPr>
        <w:t xml:space="preserve"> района Республики Бурятия</w:t>
      </w:r>
      <w:r w:rsidR="001651AD" w:rsidRPr="00FB5B25">
        <w:rPr>
          <w:rFonts w:ascii="Times New Roman" w:hAnsi="Times New Roman"/>
          <w:sz w:val="24"/>
          <w:szCs w:val="24"/>
        </w:rPr>
        <w:t xml:space="preserve"> </w:t>
      </w:r>
      <w:r w:rsidRPr="00FB5B25">
        <w:rPr>
          <w:rFonts w:ascii="Times New Roman" w:hAnsi="Times New Roman"/>
          <w:sz w:val="24"/>
          <w:szCs w:val="24"/>
        </w:rPr>
        <w:t xml:space="preserve">прекратить деятельность, несовместимую со статусом </w:t>
      </w:r>
      <w:r w:rsidR="00A24D93">
        <w:rPr>
          <w:rFonts w:ascii="Times New Roman" w:hAnsi="Times New Roman"/>
          <w:sz w:val="24"/>
          <w:szCs w:val="24"/>
        </w:rPr>
        <w:t>Г</w:t>
      </w:r>
      <w:r w:rsidRPr="00FB5B25">
        <w:rPr>
          <w:rFonts w:ascii="Times New Roman" w:hAnsi="Times New Roman"/>
          <w:sz w:val="24"/>
          <w:szCs w:val="24"/>
        </w:rPr>
        <w:t xml:space="preserve">лавы </w:t>
      </w:r>
      <w:r w:rsidR="00A24D93">
        <w:rPr>
          <w:rFonts w:ascii="Times New Roman" w:hAnsi="Times New Roman"/>
          <w:sz w:val="24"/>
          <w:szCs w:val="24"/>
        </w:rPr>
        <w:t>поселения</w:t>
      </w:r>
      <w:r w:rsidRPr="00FB5B25">
        <w:rPr>
          <w:rFonts w:ascii="Times New Roman" w:hAnsi="Times New Roman"/>
          <w:sz w:val="24"/>
          <w:szCs w:val="24"/>
        </w:rPr>
        <w:t>. Согласен</w:t>
      </w:r>
      <w:r w:rsidR="00A60350" w:rsidRPr="00FB5B25">
        <w:rPr>
          <w:rFonts w:ascii="Times New Roman" w:hAnsi="Times New Roman"/>
          <w:sz w:val="24"/>
          <w:szCs w:val="24"/>
        </w:rPr>
        <w:t xml:space="preserve"> </w:t>
      </w:r>
      <w:r w:rsidRPr="00FB5B25">
        <w:rPr>
          <w:rFonts w:ascii="Times New Roman" w:hAnsi="Times New Roman"/>
          <w:sz w:val="24"/>
          <w:szCs w:val="24"/>
        </w:rPr>
        <w:t>(а)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3015F2" w:rsidRPr="00FB5B25" w:rsidRDefault="00C93FB0" w:rsidP="007E6CC5">
      <w:pPr>
        <w:pStyle w:val="a5"/>
        <w:spacing w:line="276" w:lineRule="auto"/>
        <w:ind w:firstLine="708"/>
        <w:jc w:val="both"/>
        <w:rPr>
          <w:rFonts w:ascii="Times New Roman" w:hAnsi="Times New Roman"/>
          <w:sz w:val="24"/>
          <w:szCs w:val="24"/>
        </w:rPr>
      </w:pPr>
      <w:r w:rsidRPr="00FB5B25">
        <w:rPr>
          <w:rFonts w:ascii="Times New Roman" w:hAnsi="Times New Roman"/>
          <w:sz w:val="24"/>
          <w:szCs w:val="24"/>
        </w:rPr>
        <w:t>Даю согласие конкурсной комиссии</w:t>
      </w:r>
      <w:r w:rsidR="008C28F9">
        <w:rPr>
          <w:rFonts w:ascii="Times New Roman" w:hAnsi="Times New Roman"/>
          <w:sz w:val="24"/>
          <w:szCs w:val="24"/>
        </w:rPr>
        <w:t>, Главе Республики Бурятия,</w:t>
      </w:r>
      <w:r w:rsidRPr="00FB5B25">
        <w:rPr>
          <w:rFonts w:ascii="Times New Roman" w:hAnsi="Times New Roman"/>
          <w:sz w:val="24"/>
          <w:szCs w:val="24"/>
        </w:rPr>
        <w:t xml:space="preserve"> </w:t>
      </w:r>
      <w:r w:rsidR="0054060B" w:rsidRPr="00FB5B25">
        <w:rPr>
          <w:rFonts w:ascii="Times New Roman" w:hAnsi="Times New Roman"/>
          <w:sz w:val="24"/>
          <w:szCs w:val="24"/>
        </w:rPr>
        <w:t xml:space="preserve">отделу по профилактике коррупционных и иных правонарушений Администрации Главы Республики Бурятия и </w:t>
      </w:r>
      <w:r w:rsidR="0054060B" w:rsidRPr="008C28F9">
        <w:rPr>
          <w:rFonts w:ascii="Times New Roman" w:hAnsi="Times New Roman"/>
          <w:sz w:val="24"/>
          <w:szCs w:val="24"/>
        </w:rPr>
        <w:t>Правительства Республики</w:t>
      </w:r>
      <w:r w:rsidR="008C28F9" w:rsidRPr="008C28F9">
        <w:rPr>
          <w:rFonts w:ascii="Times New Roman" w:hAnsi="Times New Roman"/>
          <w:sz w:val="24"/>
          <w:szCs w:val="24"/>
        </w:rPr>
        <w:t>, отдел</w:t>
      </w:r>
      <w:r w:rsidR="008C28F9">
        <w:rPr>
          <w:rFonts w:ascii="Times New Roman" w:hAnsi="Times New Roman"/>
          <w:sz w:val="24"/>
          <w:szCs w:val="24"/>
        </w:rPr>
        <w:t>у</w:t>
      </w:r>
      <w:r w:rsidR="008C28F9" w:rsidRPr="008C28F9">
        <w:rPr>
          <w:rFonts w:ascii="Times New Roman" w:hAnsi="Times New Roman"/>
          <w:sz w:val="24"/>
          <w:szCs w:val="24"/>
        </w:rPr>
        <w:t xml:space="preserve"> по кадровой работе Комитета муниципальной службы и правового обеспечения Администрации Бичурского муниципального района Республики Бурятия</w:t>
      </w:r>
      <w:r w:rsidRPr="008C28F9">
        <w:rPr>
          <w:rFonts w:ascii="Times New Roman" w:hAnsi="Times New Roman"/>
          <w:sz w:val="24"/>
          <w:szCs w:val="24"/>
        </w:rPr>
        <w:t xml:space="preserve"> в рамках процедуры проведения конкурса</w:t>
      </w:r>
      <w:r w:rsidR="008C28F9">
        <w:rPr>
          <w:rFonts w:ascii="Times New Roman" w:hAnsi="Times New Roman"/>
          <w:sz w:val="24"/>
          <w:szCs w:val="24"/>
        </w:rPr>
        <w:t xml:space="preserve"> и избрания на должность Главы поселения</w:t>
      </w:r>
      <w:r w:rsidRPr="008C28F9">
        <w:rPr>
          <w:rFonts w:ascii="Times New Roman" w:hAnsi="Times New Roman"/>
          <w:sz w:val="24"/>
          <w:szCs w:val="24"/>
        </w:rPr>
        <w:t xml:space="preserve"> на обработку моих персональных данных,</w:t>
      </w:r>
      <w:r w:rsidRPr="00FB5B25">
        <w:rPr>
          <w:rFonts w:ascii="Times New Roman" w:hAnsi="Times New Roman"/>
          <w:sz w:val="24"/>
          <w:szCs w:val="24"/>
        </w:rPr>
        <w:t xml:space="preserve">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указаны в Федеральном </w:t>
      </w:r>
      <w:hyperlink r:id="rId89" w:tooltip="Федеральный закон от 27.07.2006 N 152-ФЗ (ред. от 06.02.2023) &quot;О персональных данных&quot; ------------ Недействующая редакция {КонсультантПлюс}">
        <w:r w:rsidRPr="00FB5B25">
          <w:rPr>
            <w:rFonts w:ascii="Times New Roman" w:hAnsi="Times New Roman"/>
            <w:sz w:val="24"/>
            <w:szCs w:val="24"/>
          </w:rPr>
          <w:t>законе</w:t>
        </w:r>
      </w:hyperlink>
      <w:r w:rsidRPr="00FB5B25">
        <w:rPr>
          <w:rFonts w:ascii="Times New Roman" w:hAnsi="Times New Roman"/>
          <w:sz w:val="24"/>
          <w:szCs w:val="24"/>
        </w:rPr>
        <w:t xml:space="preserve"> от 27.07.2006 N 152-ФЗ </w:t>
      </w:r>
      <w:r w:rsidR="009E67B5" w:rsidRPr="00FB5B25">
        <w:rPr>
          <w:rFonts w:ascii="Times New Roman" w:hAnsi="Times New Roman"/>
          <w:sz w:val="24"/>
          <w:szCs w:val="24"/>
        </w:rPr>
        <w:t>«</w:t>
      </w:r>
      <w:r w:rsidRPr="00FB5B25">
        <w:rPr>
          <w:rFonts w:ascii="Times New Roman" w:hAnsi="Times New Roman"/>
          <w:sz w:val="24"/>
          <w:szCs w:val="24"/>
        </w:rPr>
        <w:t>О персональных данных</w:t>
      </w:r>
      <w:r w:rsidR="009E67B5" w:rsidRPr="00FB5B25">
        <w:rPr>
          <w:rFonts w:ascii="Times New Roman" w:hAnsi="Times New Roman"/>
          <w:sz w:val="24"/>
          <w:szCs w:val="24"/>
        </w:rPr>
        <w:t>»</w:t>
      </w:r>
      <w:r w:rsidRPr="00FB5B25">
        <w:rPr>
          <w:rFonts w:ascii="Times New Roman" w:hAnsi="Times New Roman"/>
          <w:sz w:val="24"/>
          <w:szCs w:val="24"/>
        </w:rPr>
        <w:t>, с которым я ознакомлен(а).</w:t>
      </w:r>
    </w:p>
    <w:p w:rsidR="003015F2" w:rsidRPr="00FB5B25" w:rsidRDefault="00C93FB0" w:rsidP="007E6CC5">
      <w:pPr>
        <w:pStyle w:val="ConsPlusNormal0"/>
        <w:spacing w:line="276" w:lineRule="auto"/>
        <w:ind w:firstLine="708"/>
        <w:jc w:val="both"/>
        <w:rPr>
          <w:rFonts w:ascii="Times New Roman" w:hAnsi="Times New Roman"/>
          <w:sz w:val="24"/>
          <w:szCs w:val="24"/>
        </w:rPr>
      </w:pPr>
      <w:r w:rsidRPr="00FB5B25">
        <w:rPr>
          <w:rFonts w:ascii="Times New Roman" w:hAnsi="Times New Roman"/>
          <w:sz w:val="24"/>
          <w:szCs w:val="24"/>
        </w:rPr>
        <w:t xml:space="preserve">Даю согласие на предоставление конкурсной комиссией в Совет депутатов </w:t>
      </w:r>
      <w:r w:rsidR="001904D5" w:rsidRPr="000640B0">
        <w:rPr>
          <w:rFonts w:ascii="Times New Roman" w:hAnsi="Times New Roman" w:cs="Times New Roman"/>
          <w:color w:val="000000"/>
          <w:sz w:val="24"/>
          <w:szCs w:val="24"/>
        </w:rPr>
        <w:t>муниципального образования - сельско</w:t>
      </w:r>
      <w:r w:rsidR="00AA67E3">
        <w:rPr>
          <w:rFonts w:ascii="Times New Roman" w:hAnsi="Times New Roman" w:cs="Times New Roman"/>
          <w:color w:val="000000"/>
          <w:sz w:val="24"/>
          <w:szCs w:val="24"/>
        </w:rPr>
        <w:t>е</w:t>
      </w:r>
      <w:r w:rsidR="001904D5" w:rsidRPr="000640B0">
        <w:rPr>
          <w:rFonts w:ascii="Times New Roman" w:hAnsi="Times New Roman" w:cs="Times New Roman"/>
          <w:color w:val="000000"/>
          <w:sz w:val="24"/>
          <w:szCs w:val="24"/>
        </w:rPr>
        <w:t xml:space="preserve"> поселени</w:t>
      </w:r>
      <w:r w:rsidR="00AA67E3">
        <w:rPr>
          <w:rFonts w:ascii="Times New Roman" w:hAnsi="Times New Roman" w:cs="Times New Roman"/>
          <w:color w:val="000000"/>
          <w:sz w:val="24"/>
          <w:szCs w:val="24"/>
        </w:rPr>
        <w:t>е</w:t>
      </w:r>
      <w:r w:rsidR="001904D5" w:rsidRPr="000640B0">
        <w:rPr>
          <w:rFonts w:ascii="Times New Roman" w:hAnsi="Times New Roman" w:cs="Times New Roman"/>
          <w:color w:val="000000"/>
          <w:sz w:val="24"/>
          <w:szCs w:val="24"/>
        </w:rPr>
        <w:t xml:space="preserve"> «Потанинское» Бичурского</w:t>
      </w:r>
      <w:r w:rsidR="008C28F9">
        <w:rPr>
          <w:rFonts w:ascii="Times New Roman" w:hAnsi="Times New Roman" w:cs="Times New Roman"/>
          <w:color w:val="000000"/>
          <w:sz w:val="24"/>
          <w:szCs w:val="24"/>
        </w:rPr>
        <w:t xml:space="preserve"> муниципального</w:t>
      </w:r>
      <w:r w:rsidR="001904D5" w:rsidRPr="000640B0">
        <w:rPr>
          <w:rFonts w:ascii="Times New Roman" w:hAnsi="Times New Roman" w:cs="Times New Roman"/>
          <w:color w:val="000000"/>
          <w:sz w:val="24"/>
          <w:szCs w:val="24"/>
        </w:rPr>
        <w:t xml:space="preserve"> района Республики Бурятия</w:t>
      </w:r>
      <w:r w:rsidRPr="00FB5B25">
        <w:rPr>
          <w:rFonts w:ascii="Times New Roman" w:hAnsi="Times New Roman"/>
          <w:sz w:val="24"/>
          <w:szCs w:val="24"/>
        </w:rPr>
        <w:t xml:space="preserve"> копии представленной мной </w:t>
      </w:r>
      <w:r w:rsidR="003C1418" w:rsidRPr="00FB5B25">
        <w:rPr>
          <w:rFonts w:ascii="Times New Roman" w:hAnsi="Times New Roman"/>
          <w:sz w:val="24"/>
          <w:szCs w:val="24"/>
        </w:rPr>
        <w:t xml:space="preserve">программы развития </w:t>
      </w:r>
      <w:r w:rsidR="001904D5">
        <w:rPr>
          <w:rFonts w:ascii="Times New Roman" w:hAnsi="Times New Roman"/>
          <w:sz w:val="24"/>
          <w:szCs w:val="24"/>
        </w:rPr>
        <w:t xml:space="preserve">муниципального </w:t>
      </w:r>
      <w:r w:rsidR="001904D5" w:rsidRPr="000640B0">
        <w:rPr>
          <w:rFonts w:ascii="Times New Roman" w:hAnsi="Times New Roman" w:cs="Times New Roman"/>
          <w:color w:val="000000"/>
          <w:sz w:val="24"/>
          <w:szCs w:val="24"/>
        </w:rPr>
        <w:t>образования - сельско</w:t>
      </w:r>
      <w:r w:rsidR="00AA67E3">
        <w:rPr>
          <w:rFonts w:ascii="Times New Roman" w:hAnsi="Times New Roman" w:cs="Times New Roman"/>
          <w:color w:val="000000"/>
          <w:sz w:val="24"/>
          <w:szCs w:val="24"/>
        </w:rPr>
        <w:t>е</w:t>
      </w:r>
      <w:r w:rsidR="001904D5" w:rsidRPr="000640B0">
        <w:rPr>
          <w:rFonts w:ascii="Times New Roman" w:hAnsi="Times New Roman" w:cs="Times New Roman"/>
          <w:color w:val="000000"/>
          <w:sz w:val="24"/>
          <w:szCs w:val="24"/>
        </w:rPr>
        <w:t xml:space="preserve"> поселени</w:t>
      </w:r>
      <w:r w:rsidR="00AA67E3">
        <w:rPr>
          <w:rFonts w:ascii="Times New Roman" w:hAnsi="Times New Roman" w:cs="Times New Roman"/>
          <w:color w:val="000000"/>
          <w:sz w:val="24"/>
          <w:szCs w:val="24"/>
        </w:rPr>
        <w:t>е</w:t>
      </w:r>
      <w:r w:rsidR="001904D5" w:rsidRPr="000640B0">
        <w:rPr>
          <w:rFonts w:ascii="Times New Roman" w:hAnsi="Times New Roman" w:cs="Times New Roman"/>
          <w:color w:val="000000"/>
          <w:sz w:val="24"/>
          <w:szCs w:val="24"/>
        </w:rPr>
        <w:t xml:space="preserve"> «Потанинское»</w:t>
      </w:r>
      <w:r w:rsidR="003C1418" w:rsidRPr="00FB5B25">
        <w:rPr>
          <w:rFonts w:ascii="Times New Roman" w:hAnsi="Times New Roman"/>
          <w:sz w:val="24"/>
          <w:szCs w:val="24"/>
        </w:rPr>
        <w:t xml:space="preserve"> (предстоящей деятельности на должности Главы </w:t>
      </w:r>
      <w:r w:rsidR="001904D5">
        <w:rPr>
          <w:rFonts w:ascii="Times New Roman" w:hAnsi="Times New Roman"/>
          <w:sz w:val="24"/>
          <w:szCs w:val="24"/>
        </w:rPr>
        <w:t>поселения</w:t>
      </w:r>
      <w:r w:rsidR="003C1418" w:rsidRPr="00FB5B25">
        <w:rPr>
          <w:rFonts w:ascii="Times New Roman" w:hAnsi="Times New Roman"/>
          <w:sz w:val="24"/>
          <w:szCs w:val="24"/>
        </w:rPr>
        <w:t>)</w:t>
      </w:r>
      <w:r w:rsidRPr="00FB5B25">
        <w:rPr>
          <w:rFonts w:ascii="Times New Roman" w:hAnsi="Times New Roman"/>
          <w:sz w:val="24"/>
          <w:szCs w:val="24"/>
        </w:rPr>
        <w:t xml:space="preserve"> в случае признания меня победителем конкурса по отбору кандидатур на должность </w:t>
      </w:r>
      <w:r w:rsidR="003C1418" w:rsidRPr="00FB5B25">
        <w:rPr>
          <w:rFonts w:ascii="Times New Roman" w:hAnsi="Times New Roman"/>
          <w:sz w:val="24"/>
          <w:szCs w:val="24"/>
        </w:rPr>
        <w:t xml:space="preserve">Главы </w:t>
      </w:r>
      <w:r w:rsidR="001904D5" w:rsidRPr="000640B0">
        <w:rPr>
          <w:rFonts w:ascii="Times New Roman" w:hAnsi="Times New Roman" w:cs="Times New Roman"/>
          <w:color w:val="000000"/>
          <w:sz w:val="24"/>
          <w:szCs w:val="24"/>
        </w:rPr>
        <w:t>муниципального образования - сельско</w:t>
      </w:r>
      <w:r w:rsidR="00AA67E3">
        <w:rPr>
          <w:rFonts w:ascii="Times New Roman" w:hAnsi="Times New Roman" w:cs="Times New Roman"/>
          <w:color w:val="000000"/>
          <w:sz w:val="24"/>
          <w:szCs w:val="24"/>
        </w:rPr>
        <w:t>е</w:t>
      </w:r>
      <w:r w:rsidR="001904D5" w:rsidRPr="000640B0">
        <w:rPr>
          <w:rFonts w:ascii="Times New Roman" w:hAnsi="Times New Roman" w:cs="Times New Roman"/>
          <w:color w:val="000000"/>
          <w:sz w:val="24"/>
          <w:szCs w:val="24"/>
        </w:rPr>
        <w:t xml:space="preserve"> поселени</w:t>
      </w:r>
      <w:r w:rsidR="00AA67E3">
        <w:rPr>
          <w:rFonts w:ascii="Times New Roman" w:hAnsi="Times New Roman" w:cs="Times New Roman"/>
          <w:color w:val="000000"/>
          <w:sz w:val="24"/>
          <w:szCs w:val="24"/>
        </w:rPr>
        <w:t>е</w:t>
      </w:r>
      <w:r w:rsidR="001904D5" w:rsidRPr="000640B0">
        <w:rPr>
          <w:rFonts w:ascii="Times New Roman" w:hAnsi="Times New Roman" w:cs="Times New Roman"/>
          <w:color w:val="000000"/>
          <w:sz w:val="24"/>
          <w:szCs w:val="24"/>
        </w:rPr>
        <w:t xml:space="preserve"> «Потанинское» Бичурского</w:t>
      </w:r>
      <w:r w:rsidR="00786A94">
        <w:rPr>
          <w:rFonts w:ascii="Times New Roman" w:hAnsi="Times New Roman" w:cs="Times New Roman"/>
          <w:color w:val="000000"/>
          <w:sz w:val="24"/>
          <w:szCs w:val="24"/>
        </w:rPr>
        <w:t xml:space="preserve"> муниципального</w:t>
      </w:r>
      <w:r w:rsidR="001904D5" w:rsidRPr="000640B0">
        <w:rPr>
          <w:rFonts w:ascii="Times New Roman" w:hAnsi="Times New Roman" w:cs="Times New Roman"/>
          <w:color w:val="000000"/>
          <w:sz w:val="24"/>
          <w:szCs w:val="24"/>
        </w:rPr>
        <w:t xml:space="preserve"> района Республики Бурятия</w:t>
      </w:r>
      <w:r w:rsidRPr="00FB5B25">
        <w:rPr>
          <w:rFonts w:ascii="Times New Roman" w:hAnsi="Times New Roman"/>
          <w:sz w:val="24"/>
          <w:szCs w:val="24"/>
        </w:rPr>
        <w:t>.</w:t>
      </w:r>
      <w:r w:rsidR="008C28F9">
        <w:rPr>
          <w:rFonts w:ascii="Times New Roman" w:hAnsi="Times New Roman"/>
          <w:sz w:val="24"/>
          <w:szCs w:val="24"/>
        </w:rPr>
        <w:t xml:space="preserve"> </w:t>
      </w:r>
    </w:p>
    <w:p w:rsidR="003015F2" w:rsidRPr="003403A5" w:rsidRDefault="003015F2" w:rsidP="007E6CC5">
      <w:pPr>
        <w:pStyle w:val="a5"/>
        <w:spacing w:line="276" w:lineRule="auto"/>
        <w:jc w:val="both"/>
        <w:rPr>
          <w:rFonts w:ascii="Times New Roman" w:hAnsi="Times New Roman"/>
          <w:sz w:val="16"/>
          <w:szCs w:val="16"/>
        </w:rPr>
      </w:pPr>
    </w:p>
    <w:p w:rsidR="003403A5" w:rsidRPr="00C27B9D" w:rsidRDefault="003403A5" w:rsidP="003403A5">
      <w:pPr>
        <w:spacing w:line="276" w:lineRule="auto"/>
        <w:jc w:val="both"/>
        <w:rPr>
          <w:rFonts w:ascii="Times New Roman" w:hAnsi="Times New Roman"/>
        </w:rPr>
      </w:pPr>
      <w:r w:rsidRPr="00C27B9D">
        <w:rPr>
          <w:rFonts w:ascii="Times New Roman" w:hAnsi="Times New Roman"/>
        </w:rPr>
        <w:t xml:space="preserve">«___» ___________ 20__ г.       </w:t>
      </w:r>
      <w:r>
        <w:rPr>
          <w:rFonts w:ascii="Times New Roman" w:hAnsi="Times New Roman"/>
        </w:rPr>
        <w:t xml:space="preserve">    </w:t>
      </w:r>
      <w:r w:rsidRPr="00C27B9D">
        <w:rPr>
          <w:rFonts w:ascii="Times New Roman" w:hAnsi="Times New Roman"/>
        </w:rPr>
        <w:t xml:space="preserve">      _____________________                _________________________</w:t>
      </w:r>
    </w:p>
    <w:p w:rsidR="003403A5" w:rsidRPr="00C27B9D" w:rsidRDefault="003403A5" w:rsidP="003403A5">
      <w:pPr>
        <w:spacing w:line="276" w:lineRule="auto"/>
        <w:jc w:val="both"/>
        <w:rPr>
          <w:rFonts w:ascii="Times New Roman" w:hAnsi="Times New Roman"/>
        </w:rPr>
      </w:pPr>
      <w:r w:rsidRPr="00C27B9D">
        <w:rPr>
          <w:rFonts w:ascii="Times New Roman" w:hAnsi="Times New Roman"/>
        </w:rPr>
        <w:t xml:space="preserve">                                                                           (подпись)                                              (ФИО)</w:t>
      </w:r>
    </w:p>
    <w:p w:rsidR="003403A5" w:rsidRPr="00FB5B25" w:rsidRDefault="003403A5" w:rsidP="007E6CC5">
      <w:pPr>
        <w:pStyle w:val="a5"/>
        <w:spacing w:line="276" w:lineRule="auto"/>
        <w:jc w:val="both"/>
        <w:rPr>
          <w:rFonts w:ascii="Times New Roman" w:hAnsi="Times New Roman"/>
          <w:sz w:val="24"/>
          <w:szCs w:val="24"/>
        </w:rPr>
      </w:pPr>
    </w:p>
    <w:p w:rsidR="003015F2" w:rsidRPr="00FB5B25" w:rsidRDefault="00C93FB0" w:rsidP="007E6CC5">
      <w:pPr>
        <w:pStyle w:val="a5"/>
        <w:spacing w:line="276" w:lineRule="auto"/>
        <w:ind w:firstLine="708"/>
        <w:jc w:val="both"/>
        <w:rPr>
          <w:rFonts w:ascii="Times New Roman" w:hAnsi="Times New Roman"/>
          <w:sz w:val="24"/>
          <w:szCs w:val="24"/>
        </w:rPr>
      </w:pPr>
      <w:r w:rsidRPr="005441F6">
        <w:rPr>
          <w:rFonts w:ascii="Times New Roman" w:hAnsi="Times New Roman"/>
          <w:b/>
          <w:sz w:val="24"/>
          <w:szCs w:val="24"/>
        </w:rPr>
        <w:t>Примечание.</w:t>
      </w:r>
      <w:r w:rsidRPr="00FB5B25">
        <w:rPr>
          <w:rFonts w:ascii="Times New Roman" w:hAnsi="Times New Roman"/>
          <w:sz w:val="24"/>
          <w:szCs w:val="24"/>
        </w:rPr>
        <w:t xml:space="preserve"> Если у лица имелась или имеется судимость, указываются номер (номера) и наименование (наименования) статьи (статей) Уголовного </w:t>
      </w:r>
      <w:hyperlink r:id="rId90" w:tooltip="&quot;Уголовный кодекс Российской Федерации&quot; от 13.06.1996 N 63-ФЗ (ред. от 12.06.2024) (с изм. и доп., вступ. в силу с 06.07.2024) {КонсультантПлюс}">
        <w:r w:rsidRPr="00FB5B25">
          <w:rPr>
            <w:rFonts w:ascii="Times New Roman" w:hAnsi="Times New Roman"/>
            <w:sz w:val="24"/>
            <w:szCs w:val="24"/>
          </w:rPr>
          <w:t>кодекса</w:t>
        </w:r>
      </w:hyperlink>
      <w:r w:rsidRPr="00FB5B25">
        <w:rPr>
          <w:rFonts w:ascii="Times New Roman" w:hAnsi="Times New Roman"/>
          <w:sz w:val="24"/>
          <w:szCs w:val="24"/>
        </w:rPr>
        <w:t xml:space="preserve">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3015F2" w:rsidRDefault="00C93FB0" w:rsidP="007E6CC5">
      <w:pPr>
        <w:pStyle w:val="a5"/>
        <w:spacing w:line="276" w:lineRule="auto"/>
        <w:ind w:firstLine="708"/>
        <w:jc w:val="both"/>
        <w:rPr>
          <w:rFonts w:ascii="Times New Roman" w:hAnsi="Times New Roman"/>
          <w:sz w:val="24"/>
          <w:szCs w:val="24"/>
        </w:rPr>
      </w:pPr>
      <w:r w:rsidRPr="00FB5B25">
        <w:rPr>
          <w:rFonts w:ascii="Times New Roman" w:hAnsi="Times New Roman"/>
          <w:sz w:val="24"/>
          <w:szCs w:val="24"/>
        </w:rPr>
        <w:t>Если у лица имеется гражданство (подданство)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r w:rsidR="003C1418" w:rsidRPr="00FB5B25">
        <w:rPr>
          <w:rFonts w:ascii="Times New Roman" w:hAnsi="Times New Roman"/>
          <w:sz w:val="24"/>
          <w:szCs w:val="24"/>
        </w:rPr>
        <w:t xml:space="preserve"> </w:t>
      </w:r>
      <w:r w:rsidR="00E02DED" w:rsidRPr="00FB5B25">
        <w:rPr>
          <w:rFonts w:ascii="Times New Roman" w:hAnsi="Times New Roman"/>
          <w:sz w:val="24"/>
          <w:szCs w:val="24"/>
        </w:rPr>
        <w:t xml:space="preserve"> </w:t>
      </w:r>
    </w:p>
    <w:p w:rsidR="005441F6" w:rsidRPr="00FB5B25" w:rsidRDefault="005441F6" w:rsidP="007E6CC5">
      <w:pPr>
        <w:pStyle w:val="a5"/>
        <w:spacing w:line="276" w:lineRule="auto"/>
        <w:ind w:firstLine="708"/>
        <w:jc w:val="both"/>
        <w:rPr>
          <w:rFonts w:ascii="Times New Roman" w:hAnsi="Times New Roman"/>
          <w:sz w:val="24"/>
          <w:szCs w:val="24"/>
        </w:rPr>
      </w:pPr>
      <w:r>
        <w:rPr>
          <w:rFonts w:ascii="Times New Roman" w:hAnsi="Times New Roman"/>
          <w:sz w:val="24"/>
          <w:szCs w:val="24"/>
        </w:rPr>
        <w:t>Согласие</w:t>
      </w:r>
      <w:r w:rsidRPr="005441F6">
        <w:rPr>
          <w:rFonts w:ascii="Times New Roman" w:hAnsi="Times New Roman"/>
          <w:sz w:val="24"/>
          <w:szCs w:val="24"/>
        </w:rPr>
        <w:t xml:space="preserve"> </w:t>
      </w:r>
      <w:r w:rsidRPr="00FB5B25">
        <w:rPr>
          <w:rFonts w:ascii="Times New Roman" w:hAnsi="Times New Roman"/>
          <w:sz w:val="24"/>
          <w:szCs w:val="24"/>
        </w:rPr>
        <w:t xml:space="preserve">на предоставление конкурсной комиссией в Совет депутатов </w:t>
      </w:r>
      <w:r w:rsidRPr="000640B0">
        <w:rPr>
          <w:rFonts w:ascii="Times New Roman" w:hAnsi="Times New Roman"/>
          <w:color w:val="000000"/>
          <w:sz w:val="24"/>
          <w:szCs w:val="24"/>
        </w:rPr>
        <w:t>муниципального образования - сельско</w:t>
      </w:r>
      <w:r>
        <w:rPr>
          <w:rFonts w:ascii="Times New Roman" w:hAnsi="Times New Roman"/>
          <w:color w:val="000000"/>
          <w:sz w:val="24"/>
          <w:szCs w:val="24"/>
        </w:rPr>
        <w:t>е</w:t>
      </w:r>
      <w:r w:rsidRPr="000640B0">
        <w:rPr>
          <w:rFonts w:ascii="Times New Roman" w:hAnsi="Times New Roman"/>
          <w:color w:val="000000"/>
          <w:sz w:val="24"/>
          <w:szCs w:val="24"/>
        </w:rPr>
        <w:t xml:space="preserve"> поселени</w:t>
      </w:r>
      <w:r>
        <w:rPr>
          <w:rFonts w:ascii="Times New Roman" w:hAnsi="Times New Roman"/>
          <w:color w:val="000000"/>
          <w:sz w:val="24"/>
          <w:szCs w:val="24"/>
        </w:rPr>
        <w:t>е</w:t>
      </w:r>
      <w:r w:rsidRPr="000640B0">
        <w:rPr>
          <w:rFonts w:ascii="Times New Roman" w:hAnsi="Times New Roman"/>
          <w:color w:val="000000"/>
          <w:sz w:val="24"/>
          <w:szCs w:val="24"/>
        </w:rPr>
        <w:t xml:space="preserve"> «Потанинское» Бичурского</w:t>
      </w:r>
      <w:r>
        <w:rPr>
          <w:rFonts w:ascii="Times New Roman" w:hAnsi="Times New Roman"/>
          <w:color w:val="000000"/>
          <w:sz w:val="24"/>
          <w:szCs w:val="24"/>
        </w:rPr>
        <w:t xml:space="preserve"> муниципального</w:t>
      </w:r>
      <w:r w:rsidRPr="000640B0">
        <w:rPr>
          <w:rFonts w:ascii="Times New Roman" w:hAnsi="Times New Roman"/>
          <w:color w:val="000000"/>
          <w:sz w:val="24"/>
          <w:szCs w:val="24"/>
        </w:rPr>
        <w:t xml:space="preserve"> района Республики Бурятия</w:t>
      </w:r>
      <w:r w:rsidRPr="00FB5B25">
        <w:rPr>
          <w:rFonts w:ascii="Times New Roman" w:hAnsi="Times New Roman"/>
          <w:sz w:val="24"/>
          <w:szCs w:val="24"/>
        </w:rPr>
        <w:t xml:space="preserve"> копии программы развития </w:t>
      </w:r>
      <w:r>
        <w:rPr>
          <w:rFonts w:ascii="Times New Roman" w:hAnsi="Times New Roman"/>
          <w:sz w:val="24"/>
          <w:szCs w:val="24"/>
        </w:rPr>
        <w:t xml:space="preserve">муниципального </w:t>
      </w:r>
      <w:r w:rsidRPr="000640B0">
        <w:rPr>
          <w:rFonts w:ascii="Times New Roman" w:hAnsi="Times New Roman"/>
          <w:color w:val="000000"/>
          <w:sz w:val="24"/>
          <w:szCs w:val="24"/>
        </w:rPr>
        <w:t>образования - сельско</w:t>
      </w:r>
      <w:r>
        <w:rPr>
          <w:rFonts w:ascii="Times New Roman" w:hAnsi="Times New Roman"/>
          <w:color w:val="000000"/>
          <w:sz w:val="24"/>
          <w:szCs w:val="24"/>
        </w:rPr>
        <w:t>е</w:t>
      </w:r>
      <w:r w:rsidRPr="000640B0">
        <w:rPr>
          <w:rFonts w:ascii="Times New Roman" w:hAnsi="Times New Roman"/>
          <w:color w:val="000000"/>
          <w:sz w:val="24"/>
          <w:szCs w:val="24"/>
        </w:rPr>
        <w:t xml:space="preserve"> поселени</w:t>
      </w:r>
      <w:r>
        <w:rPr>
          <w:rFonts w:ascii="Times New Roman" w:hAnsi="Times New Roman"/>
          <w:color w:val="000000"/>
          <w:sz w:val="24"/>
          <w:szCs w:val="24"/>
        </w:rPr>
        <w:t>е</w:t>
      </w:r>
      <w:r w:rsidRPr="000640B0">
        <w:rPr>
          <w:rFonts w:ascii="Times New Roman" w:hAnsi="Times New Roman"/>
          <w:color w:val="000000"/>
          <w:sz w:val="24"/>
          <w:szCs w:val="24"/>
        </w:rPr>
        <w:t xml:space="preserve"> «Потанинское»</w:t>
      </w:r>
      <w:r w:rsidRPr="00FB5B25">
        <w:rPr>
          <w:rFonts w:ascii="Times New Roman" w:hAnsi="Times New Roman"/>
          <w:sz w:val="24"/>
          <w:szCs w:val="24"/>
        </w:rPr>
        <w:t xml:space="preserve"> (предстоящей деятельности на должности Главы </w:t>
      </w:r>
      <w:r>
        <w:rPr>
          <w:rFonts w:ascii="Times New Roman" w:hAnsi="Times New Roman"/>
          <w:sz w:val="24"/>
          <w:szCs w:val="24"/>
        </w:rPr>
        <w:t>поселения</w:t>
      </w:r>
      <w:r w:rsidRPr="00FB5B25">
        <w:rPr>
          <w:rFonts w:ascii="Times New Roman" w:hAnsi="Times New Roman"/>
          <w:sz w:val="24"/>
          <w:szCs w:val="24"/>
        </w:rPr>
        <w:t>)</w:t>
      </w:r>
      <w:r>
        <w:rPr>
          <w:rFonts w:ascii="Times New Roman" w:hAnsi="Times New Roman"/>
          <w:sz w:val="24"/>
          <w:szCs w:val="24"/>
        </w:rPr>
        <w:t xml:space="preserve"> является действительным только в случае представления претендентом данного документа в конкурсную комиссию. </w:t>
      </w:r>
    </w:p>
    <w:p w:rsidR="003015F2" w:rsidRPr="00FB5B25" w:rsidRDefault="003015F2" w:rsidP="007E6CC5">
      <w:pPr>
        <w:pStyle w:val="ConsPlusNormal0"/>
        <w:spacing w:line="276" w:lineRule="auto"/>
        <w:ind w:firstLine="540"/>
        <w:jc w:val="both"/>
        <w:rPr>
          <w:rFonts w:ascii="Times New Roman" w:hAnsi="Times New Roman" w:cs="Times New Roman"/>
          <w:sz w:val="24"/>
          <w:szCs w:val="24"/>
        </w:rPr>
      </w:pPr>
    </w:p>
    <w:p w:rsidR="003015F2" w:rsidRPr="00FB5B25" w:rsidRDefault="003015F2" w:rsidP="007E6CC5">
      <w:pPr>
        <w:pStyle w:val="ConsPlusNormal0"/>
        <w:spacing w:line="276" w:lineRule="auto"/>
        <w:ind w:firstLine="540"/>
        <w:jc w:val="both"/>
        <w:rPr>
          <w:rFonts w:ascii="Times New Roman" w:hAnsi="Times New Roman" w:cs="Times New Roman"/>
          <w:sz w:val="26"/>
          <w:szCs w:val="26"/>
        </w:rPr>
      </w:pPr>
    </w:p>
    <w:p w:rsidR="00B1420C" w:rsidRPr="00FB5B25" w:rsidRDefault="00B1420C" w:rsidP="007E6CC5">
      <w:pPr>
        <w:spacing w:line="276" w:lineRule="auto"/>
        <w:jc w:val="right"/>
        <w:outlineLvl w:val="1"/>
        <w:rPr>
          <w:rFonts w:ascii="Times New Roman" w:hAnsi="Times New Roman"/>
          <w:sz w:val="24"/>
          <w:szCs w:val="24"/>
        </w:rPr>
      </w:pPr>
    </w:p>
    <w:p w:rsidR="00B1420C" w:rsidRPr="00FB5B25" w:rsidRDefault="00B1420C" w:rsidP="007E6CC5">
      <w:pPr>
        <w:spacing w:line="276" w:lineRule="auto"/>
        <w:jc w:val="right"/>
        <w:outlineLvl w:val="1"/>
        <w:rPr>
          <w:rFonts w:ascii="Times New Roman" w:hAnsi="Times New Roman"/>
          <w:sz w:val="24"/>
          <w:szCs w:val="24"/>
        </w:rPr>
      </w:pPr>
    </w:p>
    <w:p w:rsidR="006D27E6" w:rsidRPr="00FB5B25" w:rsidRDefault="006D27E6" w:rsidP="007E6CC5">
      <w:pPr>
        <w:spacing w:line="276" w:lineRule="auto"/>
        <w:jc w:val="right"/>
        <w:outlineLvl w:val="1"/>
        <w:rPr>
          <w:rFonts w:ascii="Times New Roman" w:hAnsi="Times New Roman"/>
          <w:sz w:val="24"/>
          <w:szCs w:val="24"/>
        </w:rPr>
      </w:pPr>
    </w:p>
    <w:p w:rsidR="006D27E6" w:rsidRPr="00FB5B25" w:rsidRDefault="006D27E6" w:rsidP="007E6CC5">
      <w:pPr>
        <w:spacing w:line="276" w:lineRule="auto"/>
        <w:jc w:val="right"/>
        <w:outlineLvl w:val="1"/>
        <w:rPr>
          <w:rFonts w:ascii="Times New Roman" w:hAnsi="Times New Roman"/>
          <w:sz w:val="24"/>
          <w:szCs w:val="24"/>
        </w:rPr>
      </w:pPr>
    </w:p>
    <w:p w:rsidR="006D27E6" w:rsidRPr="00FB5B25" w:rsidRDefault="006D27E6" w:rsidP="007E6CC5">
      <w:pPr>
        <w:spacing w:line="276" w:lineRule="auto"/>
        <w:jc w:val="right"/>
        <w:outlineLvl w:val="1"/>
        <w:rPr>
          <w:rFonts w:ascii="Times New Roman" w:hAnsi="Times New Roman"/>
          <w:sz w:val="24"/>
          <w:szCs w:val="24"/>
        </w:rPr>
      </w:pPr>
    </w:p>
    <w:p w:rsidR="006D27E6" w:rsidRPr="00FB5B25" w:rsidRDefault="006D27E6" w:rsidP="007E6CC5">
      <w:pPr>
        <w:spacing w:line="276" w:lineRule="auto"/>
        <w:jc w:val="right"/>
        <w:outlineLvl w:val="1"/>
        <w:rPr>
          <w:rFonts w:ascii="Times New Roman" w:hAnsi="Times New Roman"/>
          <w:sz w:val="24"/>
          <w:szCs w:val="24"/>
        </w:rPr>
      </w:pPr>
    </w:p>
    <w:p w:rsidR="006D27E6" w:rsidRPr="00FB5B25" w:rsidRDefault="006D27E6" w:rsidP="007E6CC5">
      <w:pPr>
        <w:spacing w:line="276" w:lineRule="auto"/>
        <w:jc w:val="right"/>
        <w:outlineLvl w:val="1"/>
        <w:rPr>
          <w:rFonts w:ascii="Times New Roman" w:hAnsi="Times New Roman"/>
          <w:sz w:val="24"/>
          <w:szCs w:val="24"/>
        </w:rPr>
      </w:pPr>
    </w:p>
    <w:p w:rsidR="006D27E6" w:rsidRPr="00FB5B25" w:rsidRDefault="006D27E6" w:rsidP="007E6CC5">
      <w:pPr>
        <w:spacing w:line="276" w:lineRule="auto"/>
        <w:jc w:val="right"/>
        <w:outlineLvl w:val="1"/>
        <w:rPr>
          <w:rFonts w:ascii="Times New Roman" w:hAnsi="Times New Roman"/>
          <w:sz w:val="24"/>
          <w:szCs w:val="24"/>
        </w:rPr>
      </w:pPr>
    </w:p>
    <w:p w:rsidR="006D27E6" w:rsidRPr="00FB5B25" w:rsidRDefault="006D27E6" w:rsidP="007E6CC5">
      <w:pPr>
        <w:spacing w:line="276" w:lineRule="auto"/>
        <w:jc w:val="right"/>
        <w:outlineLvl w:val="1"/>
        <w:rPr>
          <w:rFonts w:ascii="Times New Roman" w:hAnsi="Times New Roman"/>
          <w:sz w:val="24"/>
          <w:szCs w:val="24"/>
        </w:rPr>
      </w:pPr>
    </w:p>
    <w:p w:rsidR="006D27E6" w:rsidRPr="00FB5B25" w:rsidRDefault="006D27E6" w:rsidP="007E6CC5">
      <w:pPr>
        <w:spacing w:line="276" w:lineRule="auto"/>
        <w:jc w:val="right"/>
        <w:outlineLvl w:val="1"/>
        <w:rPr>
          <w:rFonts w:ascii="Times New Roman" w:hAnsi="Times New Roman"/>
          <w:sz w:val="24"/>
          <w:szCs w:val="24"/>
        </w:rPr>
      </w:pPr>
    </w:p>
    <w:p w:rsidR="006D27E6" w:rsidRPr="00FB5B25" w:rsidRDefault="006D27E6" w:rsidP="007E6CC5">
      <w:pPr>
        <w:spacing w:line="276" w:lineRule="auto"/>
        <w:jc w:val="right"/>
        <w:outlineLvl w:val="1"/>
        <w:rPr>
          <w:rFonts w:ascii="Times New Roman" w:hAnsi="Times New Roman"/>
          <w:sz w:val="24"/>
          <w:szCs w:val="24"/>
        </w:rPr>
      </w:pPr>
    </w:p>
    <w:p w:rsidR="006D27E6" w:rsidRPr="00FB5B25" w:rsidRDefault="006D27E6" w:rsidP="007E6CC5">
      <w:pPr>
        <w:spacing w:line="276" w:lineRule="auto"/>
        <w:jc w:val="right"/>
        <w:outlineLvl w:val="1"/>
        <w:rPr>
          <w:rFonts w:ascii="Times New Roman" w:hAnsi="Times New Roman"/>
          <w:sz w:val="24"/>
          <w:szCs w:val="24"/>
        </w:rPr>
      </w:pPr>
    </w:p>
    <w:p w:rsidR="006D27E6" w:rsidRPr="00FB5B25" w:rsidRDefault="006D27E6" w:rsidP="007E6CC5">
      <w:pPr>
        <w:spacing w:line="276" w:lineRule="auto"/>
        <w:jc w:val="right"/>
        <w:outlineLvl w:val="1"/>
        <w:rPr>
          <w:rFonts w:ascii="Times New Roman" w:hAnsi="Times New Roman"/>
          <w:sz w:val="24"/>
          <w:szCs w:val="24"/>
        </w:rPr>
      </w:pPr>
    </w:p>
    <w:p w:rsidR="006D27E6" w:rsidRPr="00FB5B25" w:rsidRDefault="006D27E6" w:rsidP="007E6CC5">
      <w:pPr>
        <w:spacing w:line="276" w:lineRule="auto"/>
        <w:jc w:val="right"/>
        <w:outlineLvl w:val="1"/>
        <w:rPr>
          <w:rFonts w:ascii="Times New Roman" w:hAnsi="Times New Roman"/>
          <w:sz w:val="24"/>
          <w:szCs w:val="24"/>
        </w:rPr>
      </w:pPr>
    </w:p>
    <w:p w:rsidR="006D27E6" w:rsidRPr="00FB5B25" w:rsidRDefault="006D27E6" w:rsidP="007E6CC5">
      <w:pPr>
        <w:spacing w:line="276" w:lineRule="auto"/>
        <w:jc w:val="right"/>
        <w:outlineLvl w:val="1"/>
        <w:rPr>
          <w:rFonts w:ascii="Times New Roman" w:hAnsi="Times New Roman"/>
          <w:sz w:val="24"/>
          <w:szCs w:val="24"/>
        </w:rPr>
      </w:pPr>
    </w:p>
    <w:p w:rsidR="006D27E6" w:rsidRPr="00FB5B25" w:rsidRDefault="006D27E6" w:rsidP="007E6CC5">
      <w:pPr>
        <w:spacing w:line="276" w:lineRule="auto"/>
        <w:jc w:val="right"/>
        <w:outlineLvl w:val="1"/>
        <w:rPr>
          <w:rFonts w:ascii="Times New Roman" w:hAnsi="Times New Roman"/>
          <w:sz w:val="24"/>
          <w:szCs w:val="24"/>
        </w:rPr>
      </w:pPr>
    </w:p>
    <w:p w:rsidR="006D27E6" w:rsidRPr="00FB5B25" w:rsidRDefault="006D27E6" w:rsidP="007E6CC5">
      <w:pPr>
        <w:spacing w:line="276" w:lineRule="auto"/>
        <w:jc w:val="right"/>
        <w:outlineLvl w:val="1"/>
        <w:rPr>
          <w:rFonts w:ascii="Times New Roman" w:hAnsi="Times New Roman"/>
          <w:sz w:val="24"/>
          <w:szCs w:val="24"/>
        </w:rPr>
      </w:pPr>
    </w:p>
    <w:p w:rsidR="006D27E6" w:rsidRPr="00FB5B25" w:rsidRDefault="006D27E6" w:rsidP="007E6CC5">
      <w:pPr>
        <w:spacing w:line="276" w:lineRule="auto"/>
        <w:jc w:val="right"/>
        <w:outlineLvl w:val="1"/>
        <w:rPr>
          <w:rFonts w:ascii="Times New Roman" w:hAnsi="Times New Roman"/>
          <w:sz w:val="24"/>
          <w:szCs w:val="24"/>
        </w:rPr>
      </w:pPr>
    </w:p>
    <w:p w:rsidR="006D27E6" w:rsidRPr="00FB5B25" w:rsidRDefault="006D27E6" w:rsidP="007E6CC5">
      <w:pPr>
        <w:spacing w:line="276" w:lineRule="auto"/>
        <w:jc w:val="right"/>
        <w:outlineLvl w:val="1"/>
        <w:rPr>
          <w:rFonts w:ascii="Times New Roman" w:hAnsi="Times New Roman"/>
          <w:sz w:val="24"/>
          <w:szCs w:val="24"/>
        </w:rPr>
      </w:pPr>
    </w:p>
    <w:p w:rsidR="006D27E6" w:rsidRDefault="006D27E6" w:rsidP="007E6CC5">
      <w:pPr>
        <w:spacing w:line="276" w:lineRule="auto"/>
        <w:jc w:val="right"/>
        <w:outlineLvl w:val="1"/>
        <w:rPr>
          <w:rFonts w:ascii="Times New Roman" w:hAnsi="Times New Roman"/>
          <w:sz w:val="24"/>
          <w:szCs w:val="24"/>
        </w:rPr>
      </w:pPr>
    </w:p>
    <w:p w:rsidR="000F6C6C" w:rsidRDefault="000F6C6C" w:rsidP="007E6CC5">
      <w:pPr>
        <w:spacing w:line="276" w:lineRule="auto"/>
        <w:jc w:val="right"/>
        <w:outlineLvl w:val="1"/>
        <w:rPr>
          <w:rFonts w:ascii="Times New Roman" w:hAnsi="Times New Roman"/>
          <w:sz w:val="24"/>
          <w:szCs w:val="24"/>
        </w:rPr>
      </w:pPr>
    </w:p>
    <w:p w:rsidR="000F6C6C" w:rsidRDefault="000F6C6C" w:rsidP="007E6CC5">
      <w:pPr>
        <w:spacing w:line="276" w:lineRule="auto"/>
        <w:jc w:val="right"/>
        <w:outlineLvl w:val="1"/>
        <w:rPr>
          <w:rFonts w:ascii="Times New Roman" w:hAnsi="Times New Roman"/>
          <w:sz w:val="24"/>
          <w:szCs w:val="24"/>
        </w:rPr>
      </w:pPr>
    </w:p>
    <w:p w:rsidR="003403A5" w:rsidRDefault="003403A5" w:rsidP="007E6CC5">
      <w:pPr>
        <w:spacing w:line="276" w:lineRule="auto"/>
        <w:jc w:val="right"/>
        <w:outlineLvl w:val="1"/>
        <w:rPr>
          <w:rFonts w:ascii="Times New Roman" w:hAnsi="Times New Roman"/>
          <w:sz w:val="24"/>
          <w:szCs w:val="24"/>
        </w:rPr>
      </w:pPr>
    </w:p>
    <w:p w:rsidR="000F6C6C" w:rsidRDefault="000F6C6C" w:rsidP="007E6CC5">
      <w:pPr>
        <w:spacing w:line="276" w:lineRule="auto"/>
        <w:jc w:val="right"/>
        <w:outlineLvl w:val="1"/>
        <w:rPr>
          <w:rFonts w:ascii="Times New Roman" w:hAnsi="Times New Roman"/>
          <w:sz w:val="24"/>
          <w:szCs w:val="24"/>
        </w:rPr>
      </w:pPr>
    </w:p>
    <w:p w:rsidR="006D27E6" w:rsidRPr="00FB5B25" w:rsidRDefault="006D27E6" w:rsidP="007E6CC5">
      <w:pPr>
        <w:pStyle w:val="ConsPlusNormal0"/>
        <w:spacing w:line="276" w:lineRule="auto"/>
        <w:jc w:val="right"/>
        <w:outlineLvl w:val="1"/>
        <w:rPr>
          <w:rFonts w:ascii="Times New Roman" w:hAnsi="Times New Roman" w:cs="Times New Roman"/>
          <w:b/>
          <w:sz w:val="24"/>
          <w:szCs w:val="24"/>
        </w:rPr>
      </w:pPr>
      <w:r w:rsidRPr="00FB5B25">
        <w:rPr>
          <w:rFonts w:ascii="Times New Roman" w:hAnsi="Times New Roman" w:cs="Times New Roman"/>
          <w:b/>
          <w:sz w:val="24"/>
          <w:szCs w:val="24"/>
        </w:rPr>
        <w:t>Приложение № 2</w:t>
      </w:r>
      <w:r w:rsidR="004A2C47" w:rsidRPr="00FB5B25">
        <w:rPr>
          <w:rFonts w:ascii="Times New Roman" w:hAnsi="Times New Roman" w:cs="Times New Roman"/>
          <w:b/>
          <w:sz w:val="24"/>
          <w:szCs w:val="24"/>
        </w:rPr>
        <w:t xml:space="preserve"> </w:t>
      </w:r>
    </w:p>
    <w:p w:rsidR="004A2C47" w:rsidRPr="00977F55" w:rsidRDefault="004A2C47" w:rsidP="007E6CC5">
      <w:pPr>
        <w:pStyle w:val="ConsPlusNormal0"/>
        <w:spacing w:line="276" w:lineRule="auto"/>
        <w:jc w:val="right"/>
        <w:outlineLvl w:val="1"/>
        <w:rPr>
          <w:rFonts w:ascii="Times New Roman" w:hAnsi="Times New Roman" w:cs="Times New Roman"/>
          <w:b/>
          <w:sz w:val="16"/>
          <w:szCs w:val="16"/>
        </w:rPr>
      </w:pPr>
    </w:p>
    <w:p w:rsidR="00307F76" w:rsidRPr="00C27B9D" w:rsidRDefault="00307F76" w:rsidP="007E6CC5">
      <w:pPr>
        <w:pStyle w:val="ConsPlusNormal0"/>
        <w:spacing w:line="276" w:lineRule="auto"/>
        <w:jc w:val="right"/>
        <w:rPr>
          <w:rFonts w:ascii="Times New Roman" w:hAnsi="Times New Roman"/>
          <w:sz w:val="22"/>
        </w:rPr>
      </w:pPr>
      <w:r w:rsidRPr="00C27B9D">
        <w:rPr>
          <w:rFonts w:ascii="Times New Roman" w:hAnsi="Times New Roman"/>
          <w:sz w:val="22"/>
        </w:rPr>
        <w:t>к Положению о порядке проведения конкурса по отбору кандидатур</w:t>
      </w:r>
    </w:p>
    <w:p w:rsidR="00307F76" w:rsidRPr="00C27B9D" w:rsidRDefault="00307F76" w:rsidP="007E6CC5">
      <w:pPr>
        <w:pStyle w:val="ConsPlusNormal0"/>
        <w:spacing w:line="276" w:lineRule="auto"/>
        <w:jc w:val="right"/>
        <w:rPr>
          <w:rFonts w:ascii="Times New Roman" w:hAnsi="Times New Roman" w:cs="Times New Roman"/>
          <w:color w:val="000000"/>
          <w:sz w:val="22"/>
        </w:rPr>
      </w:pPr>
      <w:r w:rsidRPr="00C27B9D">
        <w:rPr>
          <w:rFonts w:ascii="Times New Roman" w:hAnsi="Times New Roman"/>
          <w:sz w:val="22"/>
        </w:rPr>
        <w:t xml:space="preserve"> на должность Главы </w:t>
      </w:r>
      <w:r w:rsidRPr="00C27B9D">
        <w:rPr>
          <w:rFonts w:ascii="Times New Roman" w:hAnsi="Times New Roman" w:cs="Times New Roman"/>
          <w:color w:val="000000"/>
          <w:sz w:val="22"/>
        </w:rPr>
        <w:t>муниципального образования - сельско</w:t>
      </w:r>
      <w:r w:rsidR="00A77AAD" w:rsidRPr="00C27B9D">
        <w:rPr>
          <w:rFonts w:ascii="Times New Roman" w:hAnsi="Times New Roman" w:cs="Times New Roman"/>
          <w:color w:val="000000"/>
          <w:sz w:val="22"/>
        </w:rPr>
        <w:t>е</w:t>
      </w:r>
      <w:r w:rsidRPr="00C27B9D">
        <w:rPr>
          <w:rFonts w:ascii="Times New Roman" w:hAnsi="Times New Roman" w:cs="Times New Roman"/>
          <w:color w:val="000000"/>
          <w:sz w:val="22"/>
        </w:rPr>
        <w:t xml:space="preserve"> поселени</w:t>
      </w:r>
      <w:r w:rsidR="00A77AAD" w:rsidRPr="00C27B9D">
        <w:rPr>
          <w:rFonts w:ascii="Times New Roman" w:hAnsi="Times New Roman" w:cs="Times New Roman"/>
          <w:color w:val="000000"/>
          <w:sz w:val="22"/>
        </w:rPr>
        <w:t>е</w:t>
      </w:r>
    </w:p>
    <w:p w:rsidR="00307F76" w:rsidRPr="00C27B9D" w:rsidRDefault="00307F76" w:rsidP="007E6CC5">
      <w:pPr>
        <w:pStyle w:val="ConsPlusNormal0"/>
        <w:spacing w:line="276" w:lineRule="auto"/>
        <w:jc w:val="right"/>
        <w:rPr>
          <w:rFonts w:ascii="Times New Roman" w:hAnsi="Times New Roman" w:cs="Times New Roman"/>
          <w:color w:val="000000"/>
          <w:sz w:val="22"/>
        </w:rPr>
      </w:pPr>
      <w:r w:rsidRPr="00C27B9D">
        <w:rPr>
          <w:rFonts w:ascii="Times New Roman" w:hAnsi="Times New Roman" w:cs="Times New Roman"/>
          <w:color w:val="000000"/>
          <w:sz w:val="22"/>
        </w:rPr>
        <w:t xml:space="preserve"> «Потанинское» Бичурского</w:t>
      </w:r>
      <w:r w:rsidR="000813E0" w:rsidRPr="00C27B9D">
        <w:rPr>
          <w:rFonts w:ascii="Times New Roman" w:hAnsi="Times New Roman" w:cs="Times New Roman"/>
          <w:color w:val="000000"/>
          <w:sz w:val="22"/>
        </w:rPr>
        <w:t xml:space="preserve"> муниципального</w:t>
      </w:r>
      <w:r w:rsidRPr="00C27B9D">
        <w:rPr>
          <w:rFonts w:ascii="Times New Roman" w:hAnsi="Times New Roman" w:cs="Times New Roman"/>
          <w:color w:val="000000"/>
          <w:sz w:val="22"/>
        </w:rPr>
        <w:t xml:space="preserve"> района Республики Бурятия</w:t>
      </w:r>
    </w:p>
    <w:p w:rsidR="00307F76" w:rsidRPr="00C27B9D" w:rsidRDefault="00307F76" w:rsidP="007E6CC5">
      <w:pPr>
        <w:pStyle w:val="ConsPlusNormal0"/>
        <w:spacing w:line="276" w:lineRule="auto"/>
        <w:jc w:val="right"/>
        <w:rPr>
          <w:rFonts w:ascii="Times New Roman" w:hAnsi="Times New Roman" w:cs="Times New Roman"/>
          <w:color w:val="000000"/>
          <w:sz w:val="22"/>
        </w:rPr>
      </w:pPr>
      <w:r w:rsidRPr="00C27B9D">
        <w:rPr>
          <w:rFonts w:ascii="Times New Roman" w:hAnsi="Times New Roman"/>
          <w:sz w:val="22"/>
        </w:rPr>
        <w:t xml:space="preserve"> и избрания Главы </w:t>
      </w:r>
      <w:r w:rsidRPr="00C27B9D">
        <w:rPr>
          <w:rFonts w:ascii="Times New Roman" w:hAnsi="Times New Roman" w:cs="Times New Roman"/>
          <w:color w:val="000000"/>
          <w:sz w:val="22"/>
        </w:rPr>
        <w:t>муниципального образования - сельско</w:t>
      </w:r>
      <w:r w:rsidR="00A77AAD" w:rsidRPr="00C27B9D">
        <w:rPr>
          <w:rFonts w:ascii="Times New Roman" w:hAnsi="Times New Roman" w:cs="Times New Roman"/>
          <w:color w:val="000000"/>
          <w:sz w:val="22"/>
        </w:rPr>
        <w:t>е</w:t>
      </w:r>
      <w:r w:rsidRPr="00C27B9D">
        <w:rPr>
          <w:rFonts w:ascii="Times New Roman" w:hAnsi="Times New Roman" w:cs="Times New Roman"/>
          <w:color w:val="000000"/>
          <w:sz w:val="22"/>
        </w:rPr>
        <w:t xml:space="preserve"> поселени</w:t>
      </w:r>
      <w:r w:rsidR="00A77AAD" w:rsidRPr="00C27B9D">
        <w:rPr>
          <w:rFonts w:ascii="Times New Roman" w:hAnsi="Times New Roman" w:cs="Times New Roman"/>
          <w:color w:val="000000"/>
          <w:sz w:val="22"/>
        </w:rPr>
        <w:t>е</w:t>
      </w:r>
    </w:p>
    <w:p w:rsidR="00307F76" w:rsidRPr="00C27B9D" w:rsidRDefault="00307F76" w:rsidP="007E6CC5">
      <w:pPr>
        <w:pStyle w:val="ConsPlusNormal0"/>
        <w:spacing w:line="276" w:lineRule="auto"/>
        <w:jc w:val="right"/>
        <w:rPr>
          <w:rFonts w:ascii="Times New Roman" w:hAnsi="Times New Roman" w:cs="Times New Roman"/>
          <w:sz w:val="22"/>
        </w:rPr>
      </w:pPr>
      <w:r w:rsidRPr="00C27B9D">
        <w:rPr>
          <w:rFonts w:ascii="Times New Roman" w:hAnsi="Times New Roman" w:cs="Times New Roman"/>
          <w:color w:val="000000"/>
          <w:sz w:val="22"/>
        </w:rPr>
        <w:t xml:space="preserve"> «Потанинское» Бичурского</w:t>
      </w:r>
      <w:r w:rsidR="000813E0" w:rsidRPr="00C27B9D">
        <w:rPr>
          <w:rFonts w:ascii="Times New Roman" w:hAnsi="Times New Roman" w:cs="Times New Roman"/>
          <w:color w:val="000000"/>
          <w:sz w:val="22"/>
        </w:rPr>
        <w:t xml:space="preserve"> муниципального</w:t>
      </w:r>
      <w:r w:rsidRPr="00C27B9D">
        <w:rPr>
          <w:rFonts w:ascii="Times New Roman" w:hAnsi="Times New Roman" w:cs="Times New Roman"/>
          <w:color w:val="000000"/>
          <w:sz w:val="22"/>
        </w:rPr>
        <w:t xml:space="preserve"> района Республики Бурятия</w:t>
      </w:r>
    </w:p>
    <w:p w:rsidR="00A21CE2" w:rsidRPr="00977F55" w:rsidRDefault="00A21CE2" w:rsidP="007E6CC5">
      <w:pPr>
        <w:spacing w:line="276" w:lineRule="auto"/>
        <w:jc w:val="both"/>
        <w:rPr>
          <w:rFonts w:ascii="Times New Roman" w:hAnsi="Times New Roman"/>
          <w:b/>
          <w:sz w:val="16"/>
          <w:szCs w:val="16"/>
        </w:rPr>
      </w:pPr>
    </w:p>
    <w:p w:rsidR="00C27B9D" w:rsidRDefault="00C27B9D" w:rsidP="007E6CC5">
      <w:pPr>
        <w:spacing w:line="276" w:lineRule="auto"/>
        <w:jc w:val="center"/>
        <w:rPr>
          <w:rFonts w:ascii="Times New Roman" w:hAnsi="Times New Roman"/>
          <w:b/>
          <w:sz w:val="24"/>
          <w:szCs w:val="24"/>
        </w:rPr>
      </w:pPr>
      <w:bookmarkStart w:id="13" w:name="P237"/>
      <w:bookmarkEnd w:id="13"/>
    </w:p>
    <w:p w:rsidR="00A21CE2" w:rsidRPr="00FB5B25" w:rsidRDefault="00A21CE2" w:rsidP="007E6CC5">
      <w:pPr>
        <w:spacing w:line="276" w:lineRule="auto"/>
        <w:jc w:val="center"/>
        <w:rPr>
          <w:rFonts w:ascii="Times New Roman" w:hAnsi="Times New Roman"/>
          <w:b/>
          <w:sz w:val="24"/>
          <w:szCs w:val="24"/>
        </w:rPr>
      </w:pPr>
      <w:r w:rsidRPr="00FB5B25">
        <w:rPr>
          <w:rFonts w:ascii="Times New Roman" w:hAnsi="Times New Roman"/>
          <w:b/>
          <w:sz w:val="24"/>
          <w:szCs w:val="24"/>
        </w:rPr>
        <w:t>СОГЛАСИЕ</w:t>
      </w:r>
    </w:p>
    <w:p w:rsidR="00A21CE2" w:rsidRPr="00FB5B25" w:rsidRDefault="00A21CE2" w:rsidP="007E6CC5">
      <w:pPr>
        <w:spacing w:line="276" w:lineRule="auto"/>
        <w:jc w:val="center"/>
        <w:rPr>
          <w:rFonts w:ascii="Times New Roman" w:hAnsi="Times New Roman"/>
          <w:b/>
          <w:sz w:val="24"/>
          <w:szCs w:val="24"/>
        </w:rPr>
      </w:pPr>
      <w:r w:rsidRPr="00FB5B25">
        <w:rPr>
          <w:rFonts w:ascii="Times New Roman" w:hAnsi="Times New Roman"/>
          <w:b/>
          <w:sz w:val="24"/>
          <w:szCs w:val="24"/>
        </w:rPr>
        <w:t>на обработку персональных данных</w:t>
      </w:r>
    </w:p>
    <w:p w:rsidR="00A21CE2" w:rsidRPr="00977F55" w:rsidRDefault="00A21CE2" w:rsidP="007E6CC5">
      <w:pPr>
        <w:spacing w:line="276" w:lineRule="auto"/>
        <w:jc w:val="both"/>
        <w:rPr>
          <w:rFonts w:ascii="Times New Roman" w:hAnsi="Times New Roman"/>
          <w:sz w:val="16"/>
          <w:szCs w:val="16"/>
        </w:rPr>
      </w:pPr>
    </w:p>
    <w:p w:rsidR="00A21CE2" w:rsidRPr="00C27B9D" w:rsidRDefault="00A21CE2" w:rsidP="007E6CC5">
      <w:pPr>
        <w:spacing w:line="276" w:lineRule="auto"/>
        <w:ind w:firstLine="708"/>
        <w:jc w:val="both"/>
        <w:rPr>
          <w:rFonts w:ascii="Times New Roman" w:hAnsi="Times New Roman"/>
        </w:rPr>
      </w:pPr>
      <w:r w:rsidRPr="00C27B9D">
        <w:rPr>
          <w:rFonts w:ascii="Times New Roman" w:hAnsi="Times New Roman"/>
        </w:rPr>
        <w:t>Я, ___________________________________________________________________</w:t>
      </w:r>
      <w:r w:rsidR="0098587B" w:rsidRPr="00C27B9D">
        <w:rPr>
          <w:rFonts w:ascii="Times New Roman" w:hAnsi="Times New Roman"/>
        </w:rPr>
        <w:t>_________</w:t>
      </w:r>
      <w:r w:rsidR="00261A1E" w:rsidRPr="00C27B9D">
        <w:rPr>
          <w:rFonts w:ascii="Times New Roman" w:hAnsi="Times New Roman"/>
        </w:rPr>
        <w:t>___</w:t>
      </w:r>
      <w:r w:rsidRPr="00C27B9D">
        <w:rPr>
          <w:rFonts w:ascii="Times New Roman" w:hAnsi="Times New Roman"/>
        </w:rPr>
        <w:t>,</w:t>
      </w:r>
    </w:p>
    <w:p w:rsidR="00A21CE2" w:rsidRPr="00C27B9D" w:rsidRDefault="00A21CE2" w:rsidP="007E6CC5">
      <w:pPr>
        <w:pStyle w:val="a5"/>
        <w:spacing w:line="276" w:lineRule="auto"/>
        <w:rPr>
          <w:rFonts w:ascii="Times New Roman" w:hAnsi="Times New Roman"/>
        </w:rPr>
      </w:pPr>
      <w:r w:rsidRPr="00C27B9D">
        <w:rPr>
          <w:rFonts w:ascii="Times New Roman" w:hAnsi="Times New Roman"/>
        </w:rPr>
        <w:t xml:space="preserve">                                                                           (ФИО)</w:t>
      </w:r>
    </w:p>
    <w:p w:rsidR="00BB000E" w:rsidRPr="00C27B9D" w:rsidRDefault="00A21CE2" w:rsidP="007E6CC5">
      <w:pPr>
        <w:spacing w:line="276" w:lineRule="auto"/>
        <w:jc w:val="both"/>
        <w:rPr>
          <w:rFonts w:ascii="Times New Roman" w:hAnsi="Times New Roman"/>
        </w:rPr>
      </w:pPr>
      <w:r w:rsidRPr="00C27B9D">
        <w:rPr>
          <w:rFonts w:ascii="Times New Roman" w:hAnsi="Times New Roman"/>
        </w:rPr>
        <w:t>дата рождения</w:t>
      </w:r>
      <w:r w:rsidR="00BB000E" w:rsidRPr="00C27B9D">
        <w:rPr>
          <w:rFonts w:ascii="Times New Roman" w:hAnsi="Times New Roman"/>
        </w:rPr>
        <w:t xml:space="preserve"> </w:t>
      </w:r>
      <w:r w:rsidRPr="00C27B9D">
        <w:rPr>
          <w:rFonts w:ascii="Times New Roman" w:hAnsi="Times New Roman"/>
        </w:rPr>
        <w:t>_______</w:t>
      </w:r>
      <w:r w:rsidR="00BB000E" w:rsidRPr="00C27B9D">
        <w:rPr>
          <w:rFonts w:ascii="Times New Roman" w:hAnsi="Times New Roman"/>
        </w:rPr>
        <w:t>______________</w:t>
      </w:r>
      <w:r w:rsidRPr="00C27B9D">
        <w:rPr>
          <w:rFonts w:ascii="Times New Roman" w:hAnsi="Times New Roman"/>
        </w:rPr>
        <w:t>, проживающий</w:t>
      </w:r>
      <w:r w:rsidR="00BB000E" w:rsidRPr="00C27B9D">
        <w:rPr>
          <w:rFonts w:ascii="Times New Roman" w:hAnsi="Times New Roman"/>
        </w:rPr>
        <w:t xml:space="preserve"> </w:t>
      </w:r>
      <w:r w:rsidRPr="00C27B9D">
        <w:rPr>
          <w:rFonts w:ascii="Times New Roman" w:hAnsi="Times New Roman"/>
        </w:rPr>
        <w:t>(ая) по адресу: ______________________________________________________________________</w:t>
      </w:r>
      <w:r w:rsidR="00BB000E" w:rsidRPr="00C27B9D">
        <w:rPr>
          <w:rFonts w:ascii="Times New Roman" w:hAnsi="Times New Roman"/>
        </w:rPr>
        <w:t>________________________________________________________________________________________________</w:t>
      </w:r>
      <w:r w:rsidR="00682A88" w:rsidRPr="00C27B9D">
        <w:rPr>
          <w:rFonts w:ascii="Times New Roman" w:hAnsi="Times New Roman"/>
        </w:rPr>
        <w:t>___</w:t>
      </w:r>
      <w:r w:rsidR="005F6243" w:rsidRPr="00C27B9D">
        <w:rPr>
          <w:rFonts w:ascii="Times New Roman" w:hAnsi="Times New Roman"/>
        </w:rPr>
        <w:t>_______</w:t>
      </w:r>
      <w:r w:rsidR="00C27B9D">
        <w:rPr>
          <w:rFonts w:ascii="Times New Roman" w:hAnsi="Times New Roman"/>
        </w:rPr>
        <w:t>________</w:t>
      </w:r>
      <w:r w:rsidRPr="00C27B9D">
        <w:rPr>
          <w:rFonts w:ascii="Times New Roman" w:hAnsi="Times New Roman"/>
        </w:rPr>
        <w:t>,</w:t>
      </w:r>
      <w:r w:rsidR="00BB000E" w:rsidRPr="00C27B9D">
        <w:rPr>
          <w:rFonts w:ascii="Times New Roman" w:hAnsi="Times New Roman"/>
        </w:rPr>
        <w:t xml:space="preserve"> </w:t>
      </w:r>
      <w:r w:rsidRPr="00C27B9D">
        <w:rPr>
          <w:rFonts w:ascii="Times New Roman" w:hAnsi="Times New Roman"/>
        </w:rPr>
        <w:t>наименование основного документа, удостоверяющего личность, ___________________серия _________ номер ____________ дата выдачи ________________________________наименование органа, выдавшего документ, ________________________________________</w:t>
      </w:r>
      <w:r w:rsidR="00BB000E" w:rsidRPr="00C27B9D">
        <w:rPr>
          <w:rFonts w:ascii="Times New Roman" w:hAnsi="Times New Roman"/>
        </w:rPr>
        <w:t>__________________</w:t>
      </w:r>
      <w:r w:rsidR="00682A88" w:rsidRPr="00C27B9D">
        <w:rPr>
          <w:rFonts w:ascii="Times New Roman" w:hAnsi="Times New Roman"/>
        </w:rPr>
        <w:t>____</w:t>
      </w:r>
      <w:r w:rsidR="00C27B9D">
        <w:rPr>
          <w:rFonts w:ascii="Times New Roman" w:hAnsi="Times New Roman"/>
        </w:rPr>
        <w:t>_____________________</w:t>
      </w:r>
      <w:r w:rsidRPr="00C27B9D">
        <w:rPr>
          <w:rFonts w:ascii="Times New Roman" w:hAnsi="Times New Roman"/>
        </w:rPr>
        <w:t>,</w:t>
      </w:r>
      <w:r w:rsidR="00BB000E" w:rsidRPr="00C27B9D">
        <w:rPr>
          <w:rFonts w:ascii="Times New Roman" w:hAnsi="Times New Roman"/>
        </w:rPr>
        <w:t xml:space="preserve"> </w:t>
      </w:r>
    </w:p>
    <w:p w:rsidR="00A21CE2" w:rsidRPr="00C27B9D" w:rsidRDefault="00A21CE2" w:rsidP="007E6CC5">
      <w:pPr>
        <w:pStyle w:val="ConsPlusNormal0"/>
        <w:spacing w:line="276" w:lineRule="auto"/>
        <w:jc w:val="both"/>
        <w:rPr>
          <w:rFonts w:ascii="Times New Roman" w:hAnsi="Times New Roman"/>
          <w:sz w:val="22"/>
        </w:rPr>
      </w:pPr>
      <w:r w:rsidRPr="00C27B9D">
        <w:rPr>
          <w:rFonts w:ascii="Times New Roman" w:hAnsi="Times New Roman"/>
          <w:sz w:val="22"/>
        </w:rPr>
        <w:t xml:space="preserve">в порядке и на условиях, определенных Федеральным законом от 27.07.2006 г. № 152-ФЗ  «О персональных данных», даю согласие конкурсной комиссии по отбору кандидатур на должность </w:t>
      </w:r>
      <w:r w:rsidR="001C34D9" w:rsidRPr="00C27B9D">
        <w:rPr>
          <w:rFonts w:ascii="Times New Roman" w:hAnsi="Times New Roman"/>
          <w:sz w:val="22"/>
        </w:rPr>
        <w:t xml:space="preserve">Главы </w:t>
      </w:r>
      <w:r w:rsidR="001C34D9" w:rsidRPr="00C27B9D">
        <w:rPr>
          <w:rFonts w:ascii="Times New Roman" w:hAnsi="Times New Roman" w:cs="Times New Roman"/>
          <w:color w:val="000000"/>
          <w:sz w:val="22"/>
        </w:rPr>
        <w:t>муниципального образования - сельско</w:t>
      </w:r>
      <w:r w:rsidR="004357F0" w:rsidRPr="00C27B9D">
        <w:rPr>
          <w:rFonts w:ascii="Times New Roman" w:hAnsi="Times New Roman" w:cs="Times New Roman"/>
          <w:color w:val="000000"/>
          <w:sz w:val="22"/>
        </w:rPr>
        <w:t>е</w:t>
      </w:r>
      <w:r w:rsidR="001C34D9" w:rsidRPr="00C27B9D">
        <w:rPr>
          <w:rFonts w:ascii="Times New Roman" w:hAnsi="Times New Roman" w:cs="Times New Roman"/>
          <w:color w:val="000000"/>
          <w:sz w:val="22"/>
        </w:rPr>
        <w:t xml:space="preserve"> поселени</w:t>
      </w:r>
      <w:r w:rsidR="004357F0" w:rsidRPr="00C27B9D">
        <w:rPr>
          <w:rFonts w:ascii="Times New Roman" w:hAnsi="Times New Roman" w:cs="Times New Roman"/>
          <w:color w:val="000000"/>
          <w:sz w:val="22"/>
        </w:rPr>
        <w:t>е</w:t>
      </w:r>
      <w:r w:rsidR="001C34D9" w:rsidRPr="00C27B9D">
        <w:rPr>
          <w:rFonts w:ascii="Times New Roman" w:hAnsi="Times New Roman" w:cs="Times New Roman"/>
          <w:color w:val="000000"/>
          <w:sz w:val="22"/>
        </w:rPr>
        <w:t xml:space="preserve"> «Потанинское» Бичурского</w:t>
      </w:r>
      <w:r w:rsidR="00C27B9D" w:rsidRPr="00C27B9D">
        <w:rPr>
          <w:rFonts w:ascii="Times New Roman" w:hAnsi="Times New Roman" w:cs="Times New Roman"/>
          <w:color w:val="000000"/>
          <w:sz w:val="22"/>
        </w:rPr>
        <w:t xml:space="preserve"> муниципального</w:t>
      </w:r>
      <w:r w:rsidR="001C34D9" w:rsidRPr="00C27B9D">
        <w:rPr>
          <w:rFonts w:ascii="Times New Roman" w:hAnsi="Times New Roman" w:cs="Times New Roman"/>
          <w:color w:val="000000"/>
          <w:sz w:val="22"/>
        </w:rPr>
        <w:t xml:space="preserve"> района Республики Бурятия</w:t>
      </w:r>
      <w:r w:rsidR="00977F55" w:rsidRPr="00C27B9D">
        <w:rPr>
          <w:rFonts w:ascii="Times New Roman" w:hAnsi="Times New Roman" w:cs="Times New Roman"/>
          <w:color w:val="000000"/>
          <w:sz w:val="22"/>
        </w:rPr>
        <w:t xml:space="preserve"> (далее – конкурсная комиссия)</w:t>
      </w:r>
      <w:r w:rsidRPr="00C27B9D">
        <w:rPr>
          <w:rFonts w:ascii="Times New Roman" w:hAnsi="Times New Roman"/>
          <w:sz w:val="22"/>
        </w:rPr>
        <w:t>,</w:t>
      </w:r>
      <w:r w:rsidR="00C27B9D" w:rsidRPr="00C27B9D">
        <w:rPr>
          <w:rFonts w:ascii="Times New Roman" w:hAnsi="Times New Roman"/>
          <w:sz w:val="22"/>
        </w:rPr>
        <w:t xml:space="preserve"> Главе Республики Бурятия, отделу по профилактике коррупционных и иных правонарушений Администрации Главы Республики Бурятия и Правительства Республики, отделу по кадровой работе Комитета муниципальной службы и правового обеспечения Администрации Бичурского муниципального района Республики Бурятия,</w:t>
      </w:r>
      <w:r w:rsidRPr="00C27B9D">
        <w:rPr>
          <w:rFonts w:ascii="Times New Roman" w:hAnsi="Times New Roman"/>
          <w:sz w:val="22"/>
        </w:rPr>
        <w:t xml:space="preserve"> Совету депутатов </w:t>
      </w:r>
      <w:r w:rsidR="001C34D9" w:rsidRPr="00C27B9D">
        <w:rPr>
          <w:rFonts w:ascii="Times New Roman" w:hAnsi="Times New Roman" w:cs="Times New Roman"/>
          <w:color w:val="000000"/>
          <w:sz w:val="22"/>
        </w:rPr>
        <w:t>муниципального образования - сельско</w:t>
      </w:r>
      <w:r w:rsidR="004357F0" w:rsidRPr="00C27B9D">
        <w:rPr>
          <w:rFonts w:ascii="Times New Roman" w:hAnsi="Times New Roman" w:cs="Times New Roman"/>
          <w:color w:val="000000"/>
          <w:sz w:val="22"/>
        </w:rPr>
        <w:t>е</w:t>
      </w:r>
      <w:r w:rsidR="001C34D9" w:rsidRPr="00C27B9D">
        <w:rPr>
          <w:rFonts w:ascii="Times New Roman" w:hAnsi="Times New Roman" w:cs="Times New Roman"/>
          <w:color w:val="000000"/>
          <w:sz w:val="22"/>
        </w:rPr>
        <w:t xml:space="preserve"> поселени</w:t>
      </w:r>
      <w:r w:rsidR="004357F0" w:rsidRPr="00C27B9D">
        <w:rPr>
          <w:rFonts w:ascii="Times New Roman" w:hAnsi="Times New Roman" w:cs="Times New Roman"/>
          <w:color w:val="000000"/>
          <w:sz w:val="22"/>
        </w:rPr>
        <w:t>е</w:t>
      </w:r>
      <w:r w:rsidR="001C34D9" w:rsidRPr="00C27B9D">
        <w:rPr>
          <w:rFonts w:ascii="Times New Roman" w:hAnsi="Times New Roman" w:cs="Times New Roman"/>
          <w:color w:val="000000"/>
          <w:sz w:val="22"/>
        </w:rPr>
        <w:t xml:space="preserve"> «Потанинское» Бичурского</w:t>
      </w:r>
      <w:r w:rsidR="00C27B9D" w:rsidRPr="00C27B9D">
        <w:rPr>
          <w:rFonts w:ascii="Times New Roman" w:hAnsi="Times New Roman" w:cs="Times New Roman"/>
          <w:color w:val="000000"/>
          <w:sz w:val="22"/>
        </w:rPr>
        <w:t xml:space="preserve"> муниципального</w:t>
      </w:r>
      <w:r w:rsidR="001C34D9" w:rsidRPr="00C27B9D">
        <w:rPr>
          <w:rFonts w:ascii="Times New Roman" w:hAnsi="Times New Roman" w:cs="Times New Roman"/>
          <w:color w:val="000000"/>
          <w:sz w:val="22"/>
        </w:rPr>
        <w:t xml:space="preserve"> района Республики Бурятия</w:t>
      </w:r>
      <w:r w:rsidR="00977F55" w:rsidRPr="00C27B9D">
        <w:rPr>
          <w:rFonts w:ascii="Times New Roman" w:hAnsi="Times New Roman" w:cs="Times New Roman"/>
          <w:color w:val="000000"/>
          <w:sz w:val="22"/>
        </w:rPr>
        <w:t xml:space="preserve"> (далее – Совет депутатов)</w:t>
      </w:r>
      <w:r w:rsidR="001C34D9" w:rsidRPr="00C27B9D">
        <w:rPr>
          <w:rFonts w:ascii="Times New Roman" w:hAnsi="Times New Roman" w:cs="Times New Roman"/>
          <w:color w:val="000000"/>
          <w:sz w:val="22"/>
        </w:rPr>
        <w:t xml:space="preserve"> </w:t>
      </w:r>
      <w:r w:rsidRPr="00C27B9D">
        <w:rPr>
          <w:rFonts w:ascii="Times New Roman" w:hAnsi="Times New Roman"/>
          <w:sz w:val="22"/>
        </w:rPr>
        <w:t>на обработку моих персональных данных.</w:t>
      </w:r>
    </w:p>
    <w:p w:rsidR="00A21CE2" w:rsidRPr="00C27B9D" w:rsidRDefault="00A21CE2" w:rsidP="007E6CC5">
      <w:pPr>
        <w:spacing w:line="276" w:lineRule="auto"/>
        <w:ind w:firstLine="709"/>
        <w:jc w:val="both"/>
        <w:rPr>
          <w:rFonts w:ascii="Times New Roman" w:hAnsi="Times New Roman"/>
        </w:rPr>
      </w:pPr>
      <w:r w:rsidRPr="00C27B9D">
        <w:rPr>
          <w:rFonts w:ascii="Times New Roman" w:hAnsi="Times New Roman"/>
        </w:rP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A21CE2" w:rsidRPr="00C27B9D" w:rsidRDefault="00A21CE2" w:rsidP="007E6CC5">
      <w:pPr>
        <w:pStyle w:val="ConsPlusNormal0"/>
        <w:spacing w:line="276" w:lineRule="auto"/>
        <w:ind w:firstLine="708"/>
        <w:jc w:val="both"/>
        <w:rPr>
          <w:rFonts w:ascii="Times New Roman" w:hAnsi="Times New Roman"/>
          <w:sz w:val="22"/>
        </w:rPr>
      </w:pPr>
      <w:r w:rsidRPr="00C27B9D">
        <w:rPr>
          <w:rFonts w:ascii="Times New Roman" w:hAnsi="Times New Roman"/>
          <w:sz w:val="22"/>
        </w:rPr>
        <w:t xml:space="preserve">Согласие действует в течение периода проведения конкурса по отбору кандидатур на должность </w:t>
      </w:r>
      <w:r w:rsidR="00261A1E" w:rsidRPr="00C27B9D">
        <w:rPr>
          <w:rFonts w:ascii="Times New Roman" w:hAnsi="Times New Roman"/>
          <w:sz w:val="22"/>
        </w:rPr>
        <w:t xml:space="preserve">Главы </w:t>
      </w:r>
      <w:r w:rsidR="00FA5A32" w:rsidRPr="00C27B9D">
        <w:rPr>
          <w:rFonts w:ascii="Times New Roman" w:hAnsi="Times New Roman" w:cs="Times New Roman"/>
          <w:color w:val="000000"/>
          <w:sz w:val="22"/>
        </w:rPr>
        <w:t>муниципального образования - сельско</w:t>
      </w:r>
      <w:r w:rsidR="000B42E4" w:rsidRPr="00C27B9D">
        <w:rPr>
          <w:rFonts w:ascii="Times New Roman" w:hAnsi="Times New Roman" w:cs="Times New Roman"/>
          <w:color w:val="000000"/>
          <w:sz w:val="22"/>
        </w:rPr>
        <w:t>е</w:t>
      </w:r>
      <w:r w:rsidR="00FA5A32" w:rsidRPr="00C27B9D">
        <w:rPr>
          <w:rFonts w:ascii="Times New Roman" w:hAnsi="Times New Roman" w:cs="Times New Roman"/>
          <w:color w:val="000000"/>
          <w:sz w:val="22"/>
        </w:rPr>
        <w:t xml:space="preserve"> поселени</w:t>
      </w:r>
      <w:r w:rsidR="000B42E4" w:rsidRPr="00C27B9D">
        <w:rPr>
          <w:rFonts w:ascii="Times New Roman" w:hAnsi="Times New Roman" w:cs="Times New Roman"/>
          <w:color w:val="000000"/>
          <w:sz w:val="22"/>
        </w:rPr>
        <w:t>е</w:t>
      </w:r>
      <w:r w:rsidR="00FA5A32" w:rsidRPr="00C27B9D">
        <w:rPr>
          <w:rFonts w:ascii="Times New Roman" w:hAnsi="Times New Roman" w:cs="Times New Roman"/>
          <w:color w:val="000000"/>
          <w:sz w:val="22"/>
        </w:rPr>
        <w:t xml:space="preserve"> «Потанинское» Бичурского</w:t>
      </w:r>
      <w:r w:rsidR="00C27B9D">
        <w:rPr>
          <w:rFonts w:ascii="Times New Roman" w:hAnsi="Times New Roman" w:cs="Times New Roman"/>
          <w:color w:val="000000"/>
          <w:sz w:val="22"/>
        </w:rPr>
        <w:t xml:space="preserve"> муниципального</w:t>
      </w:r>
      <w:r w:rsidR="00FA5A32" w:rsidRPr="00C27B9D">
        <w:rPr>
          <w:rFonts w:ascii="Times New Roman" w:hAnsi="Times New Roman" w:cs="Times New Roman"/>
          <w:color w:val="000000"/>
          <w:sz w:val="22"/>
        </w:rPr>
        <w:t xml:space="preserve"> района Республики Бурятия</w:t>
      </w:r>
      <w:r w:rsidRPr="00C27B9D">
        <w:rPr>
          <w:rFonts w:ascii="Times New Roman" w:hAnsi="Times New Roman"/>
          <w:sz w:val="22"/>
        </w:rPr>
        <w:t>.</w:t>
      </w:r>
    </w:p>
    <w:p w:rsidR="00A21CE2" w:rsidRPr="00C27B9D" w:rsidRDefault="00A21CE2" w:rsidP="007E6CC5">
      <w:pPr>
        <w:spacing w:line="276" w:lineRule="auto"/>
        <w:ind w:firstLine="709"/>
        <w:jc w:val="both"/>
        <w:rPr>
          <w:rFonts w:ascii="Times New Roman" w:hAnsi="Times New Roman"/>
        </w:rPr>
      </w:pPr>
      <w:r w:rsidRPr="00C27B9D">
        <w:rPr>
          <w:rFonts w:ascii="Times New Roman" w:hAnsi="Times New Roman"/>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w:t>
      </w:r>
      <w:r w:rsidR="00977F55" w:rsidRPr="00C27B9D">
        <w:rPr>
          <w:rFonts w:ascii="Times New Roman" w:hAnsi="Times New Roman"/>
        </w:rPr>
        <w:t>, Совета депутатов</w:t>
      </w:r>
      <w:r w:rsidRPr="00C27B9D">
        <w:rPr>
          <w:rFonts w:ascii="Times New Roman" w:hAnsi="Times New Roman"/>
        </w:rPr>
        <w:t xml:space="preserve"> по почте заказным письмом с уведомлением о вручении либо вручен лично или через законного представителя под расписку секретаря конкурсной комиссии</w:t>
      </w:r>
      <w:r w:rsidR="00977F55" w:rsidRPr="00C27B9D">
        <w:rPr>
          <w:rFonts w:ascii="Times New Roman" w:hAnsi="Times New Roman"/>
        </w:rPr>
        <w:t>, Совета депутатов</w:t>
      </w:r>
      <w:r w:rsidRPr="00C27B9D">
        <w:rPr>
          <w:rFonts w:ascii="Times New Roman" w:hAnsi="Times New Roman"/>
        </w:rPr>
        <w:t>.</w:t>
      </w:r>
      <w:r w:rsidR="00261A1E" w:rsidRPr="00C27B9D">
        <w:rPr>
          <w:rFonts w:ascii="Times New Roman" w:hAnsi="Times New Roman"/>
        </w:rPr>
        <w:t xml:space="preserve">  </w:t>
      </w:r>
    </w:p>
    <w:p w:rsidR="00977F55" w:rsidRPr="00C27B9D" w:rsidRDefault="00A21CE2" w:rsidP="007E6CC5">
      <w:pPr>
        <w:spacing w:line="276" w:lineRule="auto"/>
        <w:ind w:firstLine="709"/>
        <w:jc w:val="both"/>
        <w:rPr>
          <w:rFonts w:ascii="Times New Roman" w:hAnsi="Times New Roman"/>
        </w:rPr>
      </w:pPr>
      <w:r w:rsidRPr="00C27B9D">
        <w:rPr>
          <w:rFonts w:ascii="Times New Roman" w:hAnsi="Times New Roman"/>
        </w:rPr>
        <w:t>В случае получения моего письменного заявления об отзыве настоящего согласия на обработку персональных данных конкурсная комиссия</w:t>
      </w:r>
      <w:r w:rsidR="00977F55" w:rsidRPr="00C27B9D">
        <w:rPr>
          <w:rFonts w:ascii="Times New Roman" w:hAnsi="Times New Roman"/>
        </w:rPr>
        <w:t>, Совет депутатов</w:t>
      </w:r>
      <w:r w:rsidRPr="00C27B9D">
        <w:rPr>
          <w:rFonts w:ascii="Times New Roman" w:hAnsi="Times New Roman"/>
        </w:rPr>
        <w:t xml:space="preserve"> обязан</w:t>
      </w:r>
      <w:r w:rsidR="00977F55" w:rsidRPr="00C27B9D">
        <w:rPr>
          <w:rFonts w:ascii="Times New Roman" w:hAnsi="Times New Roman"/>
        </w:rPr>
        <w:t>ы</w:t>
      </w:r>
      <w:r w:rsidRPr="00C27B9D">
        <w:rPr>
          <w:rFonts w:ascii="Times New Roman" w:hAnsi="Times New Roman"/>
        </w:rPr>
        <w:t xml:space="preserve"> уничтожить мои персональные данные, но не ранее срока, необходимого для достижения целей обработки моих персональных данных.</w:t>
      </w:r>
    </w:p>
    <w:p w:rsidR="00A21CE2" w:rsidRPr="00C27B9D" w:rsidRDefault="00A21CE2" w:rsidP="00C27B9D">
      <w:pPr>
        <w:spacing w:line="276" w:lineRule="auto"/>
        <w:ind w:firstLine="708"/>
        <w:jc w:val="both"/>
        <w:rPr>
          <w:rFonts w:ascii="Times New Roman" w:hAnsi="Times New Roman"/>
        </w:rPr>
      </w:pPr>
      <w:r w:rsidRPr="00C27B9D">
        <w:rPr>
          <w:rFonts w:ascii="Times New Roman" w:hAnsi="Times New Roman"/>
        </w:rPr>
        <w:t>Я ознакомлен(а) с правами субъекта персональных данных, предусмотренными главой 3 Федерального закона от 27.07.2006 г. № 152-ФЗ «О персональных данных».</w:t>
      </w:r>
    </w:p>
    <w:p w:rsidR="00A21CE2" w:rsidRPr="00C27B9D" w:rsidRDefault="00A21CE2" w:rsidP="007E6CC5">
      <w:pPr>
        <w:spacing w:line="276" w:lineRule="auto"/>
        <w:ind w:firstLine="709"/>
        <w:jc w:val="both"/>
        <w:rPr>
          <w:rFonts w:ascii="Times New Roman" w:hAnsi="Times New Roman"/>
        </w:rPr>
      </w:pPr>
      <w:r w:rsidRPr="00C27B9D">
        <w:rPr>
          <w:rFonts w:ascii="Times New Roman" w:hAnsi="Times New Roman"/>
        </w:rPr>
        <w:t>Все изложенное мною прочитано, мне понятно и подтверждается собственноручной подписью.</w:t>
      </w:r>
    </w:p>
    <w:p w:rsidR="00C27B9D" w:rsidRPr="00C27B9D" w:rsidRDefault="00C27B9D" w:rsidP="007E6CC5">
      <w:pPr>
        <w:spacing w:line="276" w:lineRule="auto"/>
        <w:jc w:val="both"/>
        <w:rPr>
          <w:rFonts w:ascii="Times New Roman" w:hAnsi="Times New Roman"/>
        </w:rPr>
      </w:pPr>
      <w:r>
        <w:rPr>
          <w:rFonts w:ascii="Times New Roman" w:hAnsi="Times New Roman"/>
        </w:rPr>
        <w:t xml:space="preserve"> </w:t>
      </w:r>
    </w:p>
    <w:p w:rsidR="00A21CE2" w:rsidRPr="00C27B9D" w:rsidRDefault="00A21CE2" w:rsidP="007E6CC5">
      <w:pPr>
        <w:spacing w:line="276" w:lineRule="auto"/>
        <w:jc w:val="both"/>
        <w:rPr>
          <w:rFonts w:ascii="Times New Roman" w:hAnsi="Times New Roman"/>
        </w:rPr>
      </w:pPr>
      <w:r w:rsidRPr="00C27B9D">
        <w:rPr>
          <w:rFonts w:ascii="Times New Roman" w:hAnsi="Times New Roman"/>
        </w:rPr>
        <w:t xml:space="preserve">«___» ___________ 20__ г. </w:t>
      </w:r>
      <w:r w:rsidR="00261A1E" w:rsidRPr="00C27B9D">
        <w:rPr>
          <w:rFonts w:ascii="Times New Roman" w:hAnsi="Times New Roman"/>
        </w:rPr>
        <w:t xml:space="preserve">           </w:t>
      </w:r>
      <w:r w:rsidRPr="00C27B9D">
        <w:rPr>
          <w:rFonts w:ascii="Times New Roman" w:hAnsi="Times New Roman"/>
        </w:rPr>
        <w:t xml:space="preserve"> _____________________ </w:t>
      </w:r>
      <w:r w:rsidR="00261A1E" w:rsidRPr="00C27B9D">
        <w:rPr>
          <w:rFonts w:ascii="Times New Roman" w:hAnsi="Times New Roman"/>
        </w:rPr>
        <w:t xml:space="preserve">              </w:t>
      </w:r>
      <w:r w:rsidRPr="00C27B9D">
        <w:rPr>
          <w:rFonts w:ascii="Times New Roman" w:hAnsi="Times New Roman"/>
        </w:rPr>
        <w:t xml:space="preserve"> _________________________</w:t>
      </w:r>
    </w:p>
    <w:p w:rsidR="00A21CE2" w:rsidRPr="00C27B9D" w:rsidRDefault="00A21CE2" w:rsidP="007E6CC5">
      <w:pPr>
        <w:spacing w:line="276" w:lineRule="auto"/>
        <w:jc w:val="both"/>
        <w:rPr>
          <w:rFonts w:ascii="Times New Roman" w:hAnsi="Times New Roman"/>
        </w:rPr>
      </w:pPr>
      <w:r w:rsidRPr="00C27B9D">
        <w:rPr>
          <w:rFonts w:ascii="Times New Roman" w:hAnsi="Times New Roman"/>
        </w:rPr>
        <w:t xml:space="preserve">                                                              </w:t>
      </w:r>
      <w:r w:rsidR="00261A1E" w:rsidRPr="00C27B9D">
        <w:rPr>
          <w:rFonts w:ascii="Times New Roman" w:hAnsi="Times New Roman"/>
        </w:rPr>
        <w:t xml:space="preserve">           </w:t>
      </w:r>
      <w:r w:rsidRPr="00C27B9D">
        <w:rPr>
          <w:rFonts w:ascii="Times New Roman" w:hAnsi="Times New Roman"/>
        </w:rPr>
        <w:t xml:space="preserve">  (подпись)                            </w:t>
      </w:r>
      <w:r w:rsidR="00261A1E" w:rsidRPr="00C27B9D">
        <w:rPr>
          <w:rFonts w:ascii="Times New Roman" w:hAnsi="Times New Roman"/>
        </w:rPr>
        <w:t xml:space="preserve">                 </w:t>
      </w:r>
      <w:r w:rsidRPr="00C27B9D">
        <w:rPr>
          <w:rFonts w:ascii="Times New Roman" w:hAnsi="Times New Roman"/>
        </w:rPr>
        <w:t xml:space="preserve"> (ФИО)</w:t>
      </w:r>
    </w:p>
    <w:p w:rsidR="00BD627D" w:rsidRPr="00FB5B25" w:rsidRDefault="00BD627D" w:rsidP="007E6CC5">
      <w:pPr>
        <w:pStyle w:val="ConsPlusNormal0"/>
        <w:spacing w:line="276" w:lineRule="auto"/>
        <w:jc w:val="right"/>
        <w:outlineLvl w:val="1"/>
        <w:rPr>
          <w:rFonts w:ascii="Times New Roman" w:hAnsi="Times New Roman" w:cs="Times New Roman"/>
          <w:b/>
          <w:sz w:val="24"/>
          <w:szCs w:val="24"/>
        </w:rPr>
      </w:pPr>
      <w:r w:rsidRPr="00FB5B25">
        <w:rPr>
          <w:rFonts w:ascii="Times New Roman" w:hAnsi="Times New Roman" w:cs="Times New Roman"/>
          <w:b/>
          <w:sz w:val="24"/>
          <w:szCs w:val="24"/>
        </w:rPr>
        <w:t xml:space="preserve">Приложение № 3 </w:t>
      </w:r>
    </w:p>
    <w:p w:rsidR="00BD627D" w:rsidRPr="00FB5B25" w:rsidRDefault="00BD627D" w:rsidP="007E6CC5">
      <w:pPr>
        <w:pStyle w:val="ConsPlusNormal0"/>
        <w:spacing w:line="276" w:lineRule="auto"/>
        <w:jc w:val="right"/>
        <w:outlineLvl w:val="1"/>
        <w:rPr>
          <w:rFonts w:ascii="Times New Roman" w:hAnsi="Times New Roman" w:cs="Times New Roman"/>
          <w:b/>
          <w:sz w:val="24"/>
          <w:szCs w:val="24"/>
        </w:rPr>
      </w:pPr>
    </w:p>
    <w:p w:rsidR="001B19A0" w:rsidRDefault="001B19A0" w:rsidP="001B19A0">
      <w:pPr>
        <w:pStyle w:val="ConsPlusNormal0"/>
        <w:spacing w:line="276" w:lineRule="auto"/>
        <w:jc w:val="right"/>
        <w:rPr>
          <w:rFonts w:ascii="Times New Roman" w:hAnsi="Times New Roman"/>
          <w:sz w:val="24"/>
          <w:szCs w:val="24"/>
        </w:rPr>
      </w:pPr>
      <w:r w:rsidRPr="000640B0">
        <w:rPr>
          <w:rFonts w:ascii="Times New Roman" w:hAnsi="Times New Roman"/>
          <w:sz w:val="24"/>
          <w:szCs w:val="24"/>
        </w:rPr>
        <w:t>к Положени</w:t>
      </w:r>
      <w:r>
        <w:rPr>
          <w:rFonts w:ascii="Times New Roman" w:hAnsi="Times New Roman"/>
          <w:sz w:val="24"/>
          <w:szCs w:val="24"/>
        </w:rPr>
        <w:t>ю</w:t>
      </w:r>
      <w:r w:rsidRPr="000640B0">
        <w:rPr>
          <w:rFonts w:ascii="Times New Roman" w:hAnsi="Times New Roman"/>
          <w:sz w:val="24"/>
          <w:szCs w:val="24"/>
        </w:rPr>
        <w:t xml:space="preserve"> о порядке проведения конкурса по отбору кандидатур</w:t>
      </w:r>
    </w:p>
    <w:p w:rsidR="001B19A0" w:rsidRDefault="001B19A0" w:rsidP="001B19A0">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на должность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rsidR="001B19A0" w:rsidRDefault="001B19A0" w:rsidP="001B19A0">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cs="Times New Roman"/>
          <w:color w:val="000000"/>
          <w:sz w:val="24"/>
          <w:szCs w:val="24"/>
        </w:rPr>
        <w:t xml:space="preserve"> «Потанинское» Бичурского </w:t>
      </w:r>
      <w:r>
        <w:rPr>
          <w:rFonts w:ascii="Times New Roman" w:hAnsi="Times New Roman" w:cs="Times New Roman"/>
          <w:color w:val="000000"/>
          <w:sz w:val="24"/>
          <w:szCs w:val="24"/>
        </w:rPr>
        <w:t xml:space="preserve">муниципального </w:t>
      </w:r>
      <w:r w:rsidRPr="000640B0">
        <w:rPr>
          <w:rFonts w:ascii="Times New Roman" w:hAnsi="Times New Roman" w:cs="Times New Roman"/>
          <w:color w:val="000000"/>
          <w:sz w:val="24"/>
          <w:szCs w:val="24"/>
        </w:rPr>
        <w:t>района Республики Бурятия</w:t>
      </w:r>
    </w:p>
    <w:p w:rsidR="001B19A0" w:rsidRDefault="001B19A0" w:rsidP="001B19A0">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и избрания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rsidR="001B19A0" w:rsidRPr="00FB5B25" w:rsidRDefault="001B19A0" w:rsidP="001B19A0">
      <w:pPr>
        <w:pStyle w:val="ConsPlusNormal0"/>
        <w:spacing w:line="276" w:lineRule="auto"/>
        <w:jc w:val="right"/>
        <w:rPr>
          <w:rFonts w:ascii="Times New Roman" w:hAnsi="Times New Roman" w:cs="Times New Roman"/>
          <w:sz w:val="24"/>
          <w:szCs w:val="24"/>
        </w:rPr>
      </w:pPr>
      <w:r w:rsidRPr="000640B0">
        <w:rPr>
          <w:rFonts w:ascii="Times New Roman" w:hAnsi="Times New Roman" w:cs="Times New Roman"/>
          <w:color w:val="000000"/>
          <w:sz w:val="24"/>
          <w:szCs w:val="24"/>
        </w:rPr>
        <w:t xml:space="preserve"> «Потанинское» Бичурского</w:t>
      </w:r>
      <w:r>
        <w:rPr>
          <w:rFonts w:ascii="Times New Roman" w:hAnsi="Times New Roman" w:cs="Times New Roman"/>
          <w:color w:val="000000"/>
          <w:sz w:val="24"/>
          <w:szCs w:val="24"/>
        </w:rPr>
        <w:t xml:space="preserve"> муниципального</w:t>
      </w:r>
      <w:r w:rsidRPr="000640B0">
        <w:rPr>
          <w:rFonts w:ascii="Times New Roman" w:hAnsi="Times New Roman" w:cs="Times New Roman"/>
          <w:color w:val="000000"/>
          <w:sz w:val="24"/>
          <w:szCs w:val="24"/>
        </w:rPr>
        <w:t xml:space="preserve"> района Республики Бурятия</w:t>
      </w:r>
    </w:p>
    <w:p w:rsidR="000640B0" w:rsidRDefault="000640B0" w:rsidP="007E6CC5">
      <w:pPr>
        <w:pStyle w:val="ConsPlusNonformat0"/>
        <w:spacing w:line="276" w:lineRule="auto"/>
        <w:jc w:val="center"/>
        <w:rPr>
          <w:rFonts w:ascii="Times New Roman" w:hAnsi="Times New Roman" w:cs="Times New Roman"/>
          <w:b/>
          <w:sz w:val="26"/>
          <w:szCs w:val="26"/>
        </w:rPr>
      </w:pPr>
    </w:p>
    <w:p w:rsidR="000640B0" w:rsidRPr="00153F6D" w:rsidRDefault="000640B0" w:rsidP="007E6CC5">
      <w:pPr>
        <w:pStyle w:val="ConsPlusNonformat0"/>
        <w:spacing w:line="276" w:lineRule="auto"/>
        <w:jc w:val="center"/>
        <w:rPr>
          <w:rFonts w:ascii="Times New Roman" w:hAnsi="Times New Roman" w:cs="Times New Roman"/>
          <w:b/>
          <w:sz w:val="16"/>
          <w:szCs w:val="16"/>
        </w:rPr>
      </w:pPr>
    </w:p>
    <w:p w:rsidR="003015F2" w:rsidRPr="00FB5B25" w:rsidRDefault="00C93FB0" w:rsidP="007E6CC5">
      <w:pPr>
        <w:pStyle w:val="ConsPlusNonformat0"/>
        <w:spacing w:line="276" w:lineRule="auto"/>
        <w:jc w:val="center"/>
        <w:rPr>
          <w:rFonts w:ascii="Times New Roman" w:hAnsi="Times New Roman" w:cs="Times New Roman"/>
          <w:b/>
          <w:sz w:val="26"/>
          <w:szCs w:val="26"/>
        </w:rPr>
      </w:pPr>
      <w:r w:rsidRPr="00FB5B25">
        <w:rPr>
          <w:rFonts w:ascii="Times New Roman" w:hAnsi="Times New Roman" w:cs="Times New Roman"/>
          <w:b/>
          <w:sz w:val="26"/>
          <w:szCs w:val="26"/>
        </w:rPr>
        <w:t>АНКЕТА</w:t>
      </w:r>
    </w:p>
    <w:p w:rsidR="003015F2" w:rsidRPr="00FB5B25" w:rsidRDefault="003015F2" w:rsidP="007E6CC5">
      <w:pPr>
        <w:pStyle w:val="ConsPlusNonformat0"/>
        <w:spacing w:line="276" w:lineRule="auto"/>
        <w:jc w:val="both"/>
        <w:rPr>
          <w:rFonts w:ascii="Times New Roman" w:hAnsi="Times New Roman" w:cs="Times New Roman"/>
          <w:sz w:val="26"/>
          <w:szCs w:val="26"/>
        </w:rPr>
      </w:pPr>
    </w:p>
    <w:p w:rsidR="003015F2" w:rsidRPr="00FB5B25" w:rsidRDefault="00C93FB0" w:rsidP="007E6CC5">
      <w:pPr>
        <w:pStyle w:val="ConsPlusNonformat0"/>
        <w:spacing w:line="276" w:lineRule="auto"/>
        <w:jc w:val="right"/>
        <w:rPr>
          <w:rFonts w:ascii="Times New Roman" w:hAnsi="Times New Roman" w:cs="Times New Roman"/>
          <w:sz w:val="24"/>
          <w:szCs w:val="24"/>
        </w:rPr>
      </w:pPr>
      <w:r w:rsidRPr="00FB5B25">
        <w:rPr>
          <w:rFonts w:ascii="Times New Roman" w:hAnsi="Times New Roman" w:cs="Times New Roman"/>
          <w:sz w:val="24"/>
          <w:szCs w:val="24"/>
        </w:rPr>
        <w:t xml:space="preserve">                                                                  Место  для</w:t>
      </w:r>
    </w:p>
    <w:p w:rsidR="003015F2" w:rsidRDefault="00C93FB0" w:rsidP="007E6CC5">
      <w:pPr>
        <w:pStyle w:val="ConsPlusNonformat0"/>
        <w:spacing w:line="276" w:lineRule="auto"/>
        <w:jc w:val="right"/>
        <w:rPr>
          <w:rFonts w:ascii="Times New Roman" w:hAnsi="Times New Roman" w:cs="Times New Roman"/>
          <w:sz w:val="24"/>
          <w:szCs w:val="24"/>
        </w:rPr>
      </w:pPr>
      <w:r w:rsidRPr="00FB5B25">
        <w:rPr>
          <w:rFonts w:ascii="Times New Roman" w:hAnsi="Times New Roman" w:cs="Times New Roman"/>
          <w:sz w:val="24"/>
          <w:szCs w:val="24"/>
        </w:rPr>
        <w:t xml:space="preserve">                                                               </w:t>
      </w:r>
      <w:r w:rsidR="00223679" w:rsidRPr="00FB5B25">
        <w:rPr>
          <w:rFonts w:ascii="Times New Roman" w:hAnsi="Times New Roman" w:cs="Times New Roman"/>
          <w:sz w:val="24"/>
          <w:szCs w:val="24"/>
        </w:rPr>
        <w:t>Ф</w:t>
      </w:r>
      <w:r w:rsidRPr="00FB5B25">
        <w:rPr>
          <w:rFonts w:ascii="Times New Roman" w:hAnsi="Times New Roman" w:cs="Times New Roman"/>
          <w:sz w:val="24"/>
          <w:szCs w:val="24"/>
        </w:rPr>
        <w:t>отографии</w:t>
      </w:r>
    </w:p>
    <w:p w:rsidR="00223679" w:rsidRPr="00FB5B25" w:rsidRDefault="00223679" w:rsidP="007E6CC5">
      <w:pPr>
        <w:pStyle w:val="ConsPlusNonformat0"/>
        <w:spacing w:line="276" w:lineRule="auto"/>
        <w:jc w:val="right"/>
        <w:rPr>
          <w:rFonts w:ascii="Times New Roman" w:hAnsi="Times New Roman" w:cs="Times New Roman"/>
          <w:sz w:val="24"/>
          <w:szCs w:val="24"/>
        </w:rPr>
      </w:pPr>
    </w:p>
    <w:p w:rsidR="003015F2" w:rsidRPr="00FB5B25" w:rsidRDefault="003015F2" w:rsidP="007E6CC5">
      <w:pPr>
        <w:pStyle w:val="ConsPlusNonformat0"/>
        <w:spacing w:line="276" w:lineRule="auto"/>
        <w:jc w:val="both"/>
        <w:rPr>
          <w:rFonts w:ascii="Times New Roman" w:hAnsi="Times New Roman" w:cs="Times New Roman"/>
          <w:sz w:val="26"/>
          <w:szCs w:val="26"/>
        </w:rPr>
      </w:pP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6"/>
          <w:szCs w:val="26"/>
        </w:rPr>
        <w:t xml:space="preserve">1. </w:t>
      </w:r>
      <w:r w:rsidRPr="00FB5B25">
        <w:rPr>
          <w:rFonts w:ascii="Times New Roman" w:hAnsi="Times New Roman" w:cs="Times New Roman"/>
          <w:sz w:val="24"/>
          <w:szCs w:val="24"/>
        </w:rPr>
        <w:t>Фамилия ________________________________________________________________</w:t>
      </w:r>
      <w:r w:rsidR="00BD627D" w:rsidRPr="00FB5B25">
        <w:rPr>
          <w:rFonts w:ascii="Times New Roman" w:hAnsi="Times New Roman" w:cs="Times New Roman"/>
          <w:sz w:val="24"/>
          <w:szCs w:val="24"/>
        </w:rPr>
        <w:t>___</w:t>
      </w:r>
      <w:r w:rsidR="00844E21" w:rsidRPr="00FB5B25">
        <w:rPr>
          <w:rFonts w:ascii="Times New Roman" w:hAnsi="Times New Roman" w:cs="Times New Roman"/>
          <w:sz w:val="24"/>
          <w:szCs w:val="24"/>
        </w:rPr>
        <w:t>_______</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 xml:space="preserve">   </w:t>
      </w:r>
      <w:r w:rsidR="00844E21" w:rsidRPr="00FB5B25">
        <w:rPr>
          <w:rFonts w:ascii="Times New Roman" w:hAnsi="Times New Roman" w:cs="Times New Roman"/>
          <w:sz w:val="24"/>
          <w:szCs w:val="24"/>
        </w:rPr>
        <w:t xml:space="preserve"> </w:t>
      </w:r>
      <w:r w:rsidRPr="00FB5B25">
        <w:rPr>
          <w:rFonts w:ascii="Times New Roman" w:hAnsi="Times New Roman" w:cs="Times New Roman"/>
          <w:sz w:val="24"/>
          <w:szCs w:val="24"/>
        </w:rPr>
        <w:t>Имя ____________________________________________________________________</w:t>
      </w:r>
      <w:r w:rsidR="00BD627D" w:rsidRPr="00FB5B25">
        <w:rPr>
          <w:rFonts w:ascii="Times New Roman" w:hAnsi="Times New Roman" w:cs="Times New Roman"/>
          <w:sz w:val="24"/>
          <w:szCs w:val="24"/>
        </w:rPr>
        <w:t>____</w:t>
      </w:r>
      <w:r w:rsidR="00844E21" w:rsidRPr="00FB5B25">
        <w:rPr>
          <w:rFonts w:ascii="Times New Roman" w:hAnsi="Times New Roman" w:cs="Times New Roman"/>
          <w:sz w:val="24"/>
          <w:szCs w:val="24"/>
        </w:rPr>
        <w:t>______</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 xml:space="preserve">   </w:t>
      </w:r>
      <w:r w:rsidR="00844E21" w:rsidRPr="00FB5B25">
        <w:rPr>
          <w:rFonts w:ascii="Times New Roman" w:hAnsi="Times New Roman" w:cs="Times New Roman"/>
          <w:sz w:val="24"/>
          <w:szCs w:val="24"/>
        </w:rPr>
        <w:t xml:space="preserve"> </w:t>
      </w:r>
      <w:r w:rsidRPr="00FB5B25">
        <w:rPr>
          <w:rFonts w:ascii="Times New Roman" w:hAnsi="Times New Roman" w:cs="Times New Roman"/>
          <w:sz w:val="24"/>
          <w:szCs w:val="24"/>
        </w:rPr>
        <w:t>Отчество (при наличии) _________________________________________________</w:t>
      </w:r>
      <w:r w:rsidR="00BD627D" w:rsidRPr="00FB5B25">
        <w:rPr>
          <w:rFonts w:ascii="Times New Roman" w:hAnsi="Times New Roman" w:cs="Times New Roman"/>
          <w:sz w:val="24"/>
          <w:szCs w:val="24"/>
        </w:rPr>
        <w:t>______</w:t>
      </w:r>
      <w:r w:rsidR="00844E21" w:rsidRPr="00FB5B25">
        <w:rPr>
          <w:rFonts w:ascii="Times New Roman" w:hAnsi="Times New Roman" w:cs="Times New Roman"/>
          <w:sz w:val="24"/>
          <w:szCs w:val="24"/>
        </w:rPr>
        <w:t>______</w:t>
      </w:r>
    </w:p>
    <w:p w:rsidR="003015F2" w:rsidRPr="00FB5B25" w:rsidRDefault="003015F2" w:rsidP="007E6CC5">
      <w:pPr>
        <w:pStyle w:val="ConsPlusNormal0"/>
        <w:spacing w:line="276"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5386"/>
      </w:tblGrid>
      <w:tr w:rsidR="003015F2" w:rsidRPr="00FB5B25" w:rsidTr="00844E21">
        <w:tc>
          <w:tcPr>
            <w:tcW w:w="4882" w:type="dxa"/>
          </w:tcPr>
          <w:p w:rsidR="003015F2" w:rsidRPr="00FB5B25" w:rsidRDefault="00C93FB0"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2. Если изменяли фамилию, имя или отчество, то укажите их, а также когда, где и по какой причине изменяли</w:t>
            </w:r>
          </w:p>
        </w:tc>
        <w:tc>
          <w:tcPr>
            <w:tcW w:w="5386" w:type="dxa"/>
          </w:tcPr>
          <w:p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rsidTr="00844E21">
        <w:tc>
          <w:tcPr>
            <w:tcW w:w="4882" w:type="dxa"/>
          </w:tcPr>
          <w:p w:rsidR="003015F2" w:rsidRPr="00FB5B25" w:rsidRDefault="00C93FB0"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5386" w:type="dxa"/>
          </w:tcPr>
          <w:p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rsidTr="00844E21">
        <w:tc>
          <w:tcPr>
            <w:tcW w:w="4882" w:type="dxa"/>
          </w:tcPr>
          <w:p w:rsidR="003015F2" w:rsidRPr="00FB5B25" w:rsidRDefault="00C93FB0"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386" w:type="dxa"/>
          </w:tcPr>
          <w:p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rsidTr="00844E21">
        <w:tc>
          <w:tcPr>
            <w:tcW w:w="4882" w:type="dxa"/>
          </w:tcPr>
          <w:p w:rsidR="003015F2" w:rsidRPr="00FB5B25" w:rsidRDefault="00C93FB0"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5. Образование (когда и какие учебные заведения окончили, номера дипломов).</w:t>
            </w:r>
          </w:p>
          <w:p w:rsidR="003015F2" w:rsidRDefault="00C93FB0"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Направление подготовки или специальность по диплому. Квалификация по диплому</w:t>
            </w:r>
          </w:p>
          <w:p w:rsidR="001B19A0" w:rsidRDefault="001B19A0" w:rsidP="007E6CC5">
            <w:pPr>
              <w:pStyle w:val="ConsPlusNormal0"/>
              <w:spacing w:line="276" w:lineRule="auto"/>
              <w:jc w:val="both"/>
              <w:rPr>
                <w:rFonts w:ascii="Times New Roman" w:hAnsi="Times New Roman" w:cs="Times New Roman"/>
                <w:sz w:val="24"/>
                <w:szCs w:val="24"/>
              </w:rPr>
            </w:pPr>
          </w:p>
          <w:p w:rsidR="001B19A0" w:rsidRPr="00FB5B25" w:rsidRDefault="001B19A0" w:rsidP="007E6CC5">
            <w:pPr>
              <w:pStyle w:val="ConsPlusNormal0"/>
              <w:spacing w:line="276" w:lineRule="auto"/>
              <w:jc w:val="both"/>
              <w:rPr>
                <w:rFonts w:ascii="Times New Roman" w:hAnsi="Times New Roman" w:cs="Times New Roman"/>
                <w:sz w:val="24"/>
                <w:szCs w:val="24"/>
              </w:rPr>
            </w:pPr>
          </w:p>
        </w:tc>
        <w:tc>
          <w:tcPr>
            <w:tcW w:w="5386" w:type="dxa"/>
          </w:tcPr>
          <w:p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rsidTr="00844E21">
        <w:tc>
          <w:tcPr>
            <w:tcW w:w="4882" w:type="dxa"/>
          </w:tcPr>
          <w:p w:rsidR="00DE6935" w:rsidRPr="00FB5B25" w:rsidRDefault="00C93FB0" w:rsidP="00D97A79">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5386" w:type="dxa"/>
          </w:tcPr>
          <w:p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rsidTr="00844E21">
        <w:tc>
          <w:tcPr>
            <w:tcW w:w="4882" w:type="dxa"/>
          </w:tcPr>
          <w:p w:rsidR="003015F2" w:rsidRPr="00FB5B25" w:rsidRDefault="00C93FB0"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386" w:type="dxa"/>
          </w:tcPr>
          <w:p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rsidTr="00844E21">
        <w:tc>
          <w:tcPr>
            <w:tcW w:w="4882" w:type="dxa"/>
          </w:tcPr>
          <w:p w:rsidR="003015F2" w:rsidRPr="00FB5B25" w:rsidRDefault="00C93FB0"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386" w:type="dxa"/>
          </w:tcPr>
          <w:p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rsidTr="00844E21">
        <w:tc>
          <w:tcPr>
            <w:tcW w:w="4882" w:type="dxa"/>
          </w:tcPr>
          <w:p w:rsidR="003015F2" w:rsidRPr="00FB5B25" w:rsidRDefault="00C93FB0"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 xml:space="preserve">9. Были ли Вы судимы, когда и за что; привлекались ли к административной ответственности за правонарушения, предусмотренные </w:t>
            </w:r>
            <w:hyperlink r:id="rId91" w:tooltip="&quot;Кодекс Российской Федерации об административных правонарушениях&quot; от 30.12.2001 N 195-ФЗ (ред. от 08.07.2024, с изм. от 18.07.2024) {КонсультантПлюс}">
              <w:r w:rsidRPr="00FB5B25">
                <w:rPr>
                  <w:rFonts w:ascii="Times New Roman" w:hAnsi="Times New Roman" w:cs="Times New Roman"/>
                  <w:sz w:val="24"/>
                  <w:szCs w:val="24"/>
                </w:rPr>
                <w:t>статьями 20.3</w:t>
              </w:r>
            </w:hyperlink>
            <w:r w:rsidRPr="00FB5B25">
              <w:rPr>
                <w:rFonts w:ascii="Times New Roman" w:hAnsi="Times New Roman" w:cs="Times New Roman"/>
                <w:sz w:val="24"/>
                <w:szCs w:val="24"/>
              </w:rPr>
              <w:t xml:space="preserve">, </w:t>
            </w:r>
            <w:hyperlink r:id="rId92" w:tooltip="&quot;Кодекс Российской Федерации об административных правонарушениях&quot; от 30.12.2001 N 195-ФЗ (ред. от 08.07.2024, с изм. от 18.07.2024) {КонсультантПлюс}">
              <w:r w:rsidRPr="00FB5B25">
                <w:rPr>
                  <w:rFonts w:ascii="Times New Roman" w:hAnsi="Times New Roman" w:cs="Times New Roman"/>
                  <w:sz w:val="24"/>
                  <w:szCs w:val="24"/>
                </w:rPr>
                <w:t>20.29</w:t>
              </w:r>
            </w:hyperlink>
            <w:r w:rsidRPr="00FB5B25">
              <w:rPr>
                <w:rFonts w:ascii="Times New Roman" w:hAnsi="Times New Roman" w:cs="Times New Roman"/>
                <w:sz w:val="24"/>
                <w:szCs w:val="24"/>
              </w:rPr>
              <w:t xml:space="preserve"> КоАП РФ</w:t>
            </w:r>
          </w:p>
        </w:tc>
        <w:tc>
          <w:tcPr>
            <w:tcW w:w="5386" w:type="dxa"/>
          </w:tcPr>
          <w:p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rsidTr="00844E21">
        <w:tc>
          <w:tcPr>
            <w:tcW w:w="4882" w:type="dxa"/>
          </w:tcPr>
          <w:p w:rsidR="003015F2" w:rsidRPr="00FB5B25" w:rsidRDefault="00C93FB0"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5386" w:type="dxa"/>
          </w:tcPr>
          <w:p w:rsidR="003015F2" w:rsidRPr="00FB5B25" w:rsidRDefault="003015F2" w:rsidP="007E6CC5">
            <w:pPr>
              <w:pStyle w:val="ConsPlusNormal0"/>
              <w:spacing w:line="276" w:lineRule="auto"/>
              <w:rPr>
                <w:rFonts w:ascii="Times New Roman" w:hAnsi="Times New Roman" w:cs="Times New Roman"/>
                <w:sz w:val="24"/>
                <w:szCs w:val="24"/>
              </w:rPr>
            </w:pPr>
          </w:p>
        </w:tc>
      </w:tr>
    </w:tbl>
    <w:p w:rsidR="003015F2" w:rsidRPr="00FB5B25" w:rsidRDefault="003015F2" w:rsidP="007E6CC5">
      <w:pPr>
        <w:pStyle w:val="ConsPlusNormal0"/>
        <w:spacing w:line="276" w:lineRule="auto"/>
        <w:ind w:firstLine="540"/>
        <w:jc w:val="both"/>
        <w:rPr>
          <w:rFonts w:ascii="Times New Roman" w:hAnsi="Times New Roman" w:cs="Times New Roman"/>
          <w:sz w:val="24"/>
          <w:szCs w:val="24"/>
        </w:rPr>
      </w:pPr>
    </w:p>
    <w:p w:rsidR="003015F2" w:rsidRPr="00FB5B25" w:rsidRDefault="00C93FB0"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015F2" w:rsidRDefault="00C93FB0" w:rsidP="007E6CC5">
      <w:pPr>
        <w:pStyle w:val="ConsPlusNormal0"/>
        <w:spacing w:before="200" w:line="276" w:lineRule="auto"/>
        <w:jc w:val="both"/>
        <w:rPr>
          <w:rFonts w:ascii="Times New Roman" w:hAnsi="Times New Roman" w:cs="Times New Roman"/>
          <w:sz w:val="24"/>
          <w:szCs w:val="24"/>
        </w:rPr>
      </w:pPr>
      <w:r w:rsidRPr="00FB5B25">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015F2" w:rsidRPr="00FB5B25" w:rsidRDefault="003015F2" w:rsidP="007E6CC5">
      <w:pPr>
        <w:pStyle w:val="ConsPlusNormal0"/>
        <w:spacing w:line="276"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56"/>
        <w:gridCol w:w="1456"/>
        <w:gridCol w:w="3678"/>
        <w:gridCol w:w="3678"/>
      </w:tblGrid>
      <w:tr w:rsidR="003015F2" w:rsidRPr="00FB5B25" w:rsidTr="00844E21">
        <w:tc>
          <w:tcPr>
            <w:tcW w:w="2912" w:type="dxa"/>
            <w:gridSpan w:val="2"/>
          </w:tcPr>
          <w:p w:rsidR="003015F2" w:rsidRPr="00FB5B25" w:rsidRDefault="00C93FB0"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Месяц и год</w:t>
            </w:r>
          </w:p>
        </w:tc>
        <w:tc>
          <w:tcPr>
            <w:tcW w:w="3678" w:type="dxa"/>
          </w:tcPr>
          <w:p w:rsidR="003015F2" w:rsidRPr="00FB5B25" w:rsidRDefault="00C93FB0"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Должность с указанием организации</w:t>
            </w:r>
          </w:p>
        </w:tc>
        <w:tc>
          <w:tcPr>
            <w:tcW w:w="3678" w:type="dxa"/>
          </w:tcPr>
          <w:p w:rsidR="003015F2" w:rsidRPr="00FB5B25" w:rsidRDefault="00C93FB0"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Адрес организации (в том числе за границей)</w:t>
            </w:r>
          </w:p>
        </w:tc>
      </w:tr>
      <w:tr w:rsidR="003015F2" w:rsidRPr="00FB5B25" w:rsidTr="00844E21">
        <w:tc>
          <w:tcPr>
            <w:tcW w:w="1456" w:type="dxa"/>
          </w:tcPr>
          <w:p w:rsidR="003015F2" w:rsidRPr="00FB5B25" w:rsidRDefault="00C93FB0"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поступления</w:t>
            </w:r>
          </w:p>
        </w:tc>
        <w:tc>
          <w:tcPr>
            <w:tcW w:w="1456" w:type="dxa"/>
          </w:tcPr>
          <w:p w:rsidR="003015F2" w:rsidRPr="00FB5B25" w:rsidRDefault="00C93FB0"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ухода</w:t>
            </w:r>
          </w:p>
        </w:tc>
        <w:tc>
          <w:tcPr>
            <w:tcW w:w="3678"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3678" w:type="dxa"/>
          </w:tcPr>
          <w:p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rsidTr="00844E21">
        <w:tc>
          <w:tcPr>
            <w:tcW w:w="1456"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1456"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3678"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3678" w:type="dxa"/>
          </w:tcPr>
          <w:p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rsidTr="00844E21">
        <w:tc>
          <w:tcPr>
            <w:tcW w:w="1456"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1456"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3678"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3678" w:type="dxa"/>
          </w:tcPr>
          <w:p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rsidTr="00844E21">
        <w:tc>
          <w:tcPr>
            <w:tcW w:w="1456"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1456"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3678"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3678" w:type="dxa"/>
          </w:tcPr>
          <w:p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rsidTr="00844E21">
        <w:tc>
          <w:tcPr>
            <w:tcW w:w="1456"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1456"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3678"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3678" w:type="dxa"/>
          </w:tcPr>
          <w:p w:rsidR="003015F2" w:rsidRPr="00FB5B25" w:rsidRDefault="003015F2" w:rsidP="007E6CC5">
            <w:pPr>
              <w:pStyle w:val="ConsPlusNormal0"/>
              <w:spacing w:line="276" w:lineRule="auto"/>
              <w:rPr>
                <w:rFonts w:ascii="Times New Roman" w:hAnsi="Times New Roman" w:cs="Times New Roman"/>
                <w:sz w:val="24"/>
                <w:szCs w:val="24"/>
              </w:rPr>
            </w:pPr>
          </w:p>
        </w:tc>
      </w:tr>
    </w:tbl>
    <w:p w:rsidR="003015F2" w:rsidRPr="00FB5B25" w:rsidRDefault="003015F2" w:rsidP="007E6CC5">
      <w:pPr>
        <w:pStyle w:val="ConsPlusNormal0"/>
        <w:spacing w:line="276" w:lineRule="auto"/>
        <w:ind w:firstLine="540"/>
        <w:jc w:val="both"/>
        <w:rPr>
          <w:rFonts w:ascii="Times New Roman" w:hAnsi="Times New Roman" w:cs="Times New Roman"/>
          <w:sz w:val="24"/>
          <w:szCs w:val="24"/>
        </w:rPr>
      </w:pPr>
    </w:p>
    <w:p w:rsidR="003015F2" w:rsidRPr="00FB5B25" w:rsidRDefault="00C93FB0" w:rsidP="007E6CC5">
      <w:pPr>
        <w:pStyle w:val="ConsPlusNormal0"/>
        <w:spacing w:line="276" w:lineRule="auto"/>
        <w:rPr>
          <w:rFonts w:ascii="Times New Roman" w:hAnsi="Times New Roman" w:cs="Times New Roman"/>
          <w:sz w:val="24"/>
          <w:szCs w:val="24"/>
        </w:rPr>
      </w:pPr>
      <w:r w:rsidRPr="00FB5B25">
        <w:rPr>
          <w:rFonts w:ascii="Times New Roman" w:hAnsi="Times New Roman" w:cs="Times New Roman"/>
          <w:sz w:val="24"/>
          <w:szCs w:val="24"/>
        </w:rPr>
        <w:t>12. Государственные награды, иные награды и знаки отличия</w:t>
      </w:r>
    </w:p>
    <w:p w:rsidR="003015F2" w:rsidRPr="00FB5B25" w:rsidRDefault="00C93FB0" w:rsidP="007E6CC5">
      <w:pPr>
        <w:pStyle w:val="ConsPlusNormal0"/>
        <w:spacing w:before="200" w:line="276" w:lineRule="auto"/>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rsidR="003015F2" w:rsidRPr="00FB5B25" w:rsidRDefault="00C93FB0" w:rsidP="007E6CC5">
      <w:pPr>
        <w:pStyle w:val="ConsPlusNormal0"/>
        <w:spacing w:before="200" w:line="276" w:lineRule="auto"/>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rsidR="003015F2" w:rsidRPr="00FB5B25" w:rsidRDefault="00C93FB0" w:rsidP="007E6CC5">
      <w:pPr>
        <w:pStyle w:val="ConsPlusNormal0"/>
        <w:spacing w:before="200" w:line="276" w:lineRule="auto"/>
        <w:jc w:val="both"/>
        <w:rPr>
          <w:rFonts w:ascii="Times New Roman" w:hAnsi="Times New Roman" w:cs="Times New Roman"/>
          <w:sz w:val="24"/>
          <w:szCs w:val="24"/>
        </w:rPr>
      </w:pPr>
      <w:r w:rsidRPr="00FB5B25">
        <w:rPr>
          <w:rFonts w:ascii="Times New Roman" w:hAnsi="Times New Roman" w:cs="Times New Roman"/>
          <w:sz w:val="24"/>
          <w:szCs w:val="24"/>
        </w:rPr>
        <w:t>13. Ваши близкие родственники (отец, мать, братья, сестры и дети), а также супруга (супруг), в том числе бывшие, супруги братьев и сестер, братья и сестры супругов.</w:t>
      </w:r>
    </w:p>
    <w:p w:rsidR="003015F2" w:rsidRPr="00FB5B25" w:rsidRDefault="00C93FB0" w:rsidP="007E6CC5">
      <w:pPr>
        <w:pStyle w:val="ConsPlusNormal0"/>
        <w:spacing w:before="200" w:line="276" w:lineRule="auto"/>
        <w:jc w:val="both"/>
        <w:rPr>
          <w:rFonts w:ascii="Times New Roman" w:hAnsi="Times New Roman" w:cs="Times New Roman"/>
          <w:sz w:val="24"/>
          <w:szCs w:val="24"/>
        </w:rPr>
      </w:pPr>
      <w:r w:rsidRPr="00FB5B25">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p w:rsidR="003015F2" w:rsidRPr="00FB5B25" w:rsidRDefault="003015F2" w:rsidP="007E6CC5">
      <w:pPr>
        <w:pStyle w:val="ConsPlusNormal0"/>
        <w:spacing w:line="276"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494"/>
        <w:gridCol w:w="1134"/>
        <w:gridCol w:w="2211"/>
        <w:gridCol w:w="3268"/>
      </w:tblGrid>
      <w:tr w:rsidR="003015F2" w:rsidRPr="00FB5B25" w:rsidTr="00EB0D4F">
        <w:tc>
          <w:tcPr>
            <w:tcW w:w="1020" w:type="dxa"/>
          </w:tcPr>
          <w:p w:rsidR="003015F2" w:rsidRPr="00FB5B25" w:rsidRDefault="00C93FB0"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Степень родства</w:t>
            </w:r>
          </w:p>
        </w:tc>
        <w:tc>
          <w:tcPr>
            <w:tcW w:w="2494" w:type="dxa"/>
          </w:tcPr>
          <w:p w:rsidR="003015F2" w:rsidRPr="00FB5B25" w:rsidRDefault="00C93FB0"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Фамилия, имя, отчество (при наличии)</w:t>
            </w:r>
          </w:p>
        </w:tc>
        <w:tc>
          <w:tcPr>
            <w:tcW w:w="1134" w:type="dxa"/>
          </w:tcPr>
          <w:p w:rsidR="003015F2" w:rsidRPr="00FB5B25" w:rsidRDefault="00C93FB0"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Год, число, месяц и место рождения</w:t>
            </w:r>
          </w:p>
        </w:tc>
        <w:tc>
          <w:tcPr>
            <w:tcW w:w="2211" w:type="dxa"/>
          </w:tcPr>
          <w:p w:rsidR="003015F2" w:rsidRPr="00FB5B25" w:rsidRDefault="00C93FB0"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Место работы (наименование и адрес организации), должность</w:t>
            </w:r>
          </w:p>
        </w:tc>
        <w:tc>
          <w:tcPr>
            <w:tcW w:w="3268" w:type="dxa"/>
          </w:tcPr>
          <w:p w:rsidR="003015F2" w:rsidRPr="00FB5B25" w:rsidRDefault="00C93FB0"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Домашний адрес (адрес регистрации, фактического проживания)</w:t>
            </w:r>
          </w:p>
        </w:tc>
      </w:tr>
      <w:tr w:rsidR="003015F2" w:rsidRPr="00FB5B25" w:rsidTr="00EB0D4F">
        <w:tc>
          <w:tcPr>
            <w:tcW w:w="1020"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2494"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1134"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2211"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3268" w:type="dxa"/>
          </w:tcPr>
          <w:p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rsidTr="00EB0D4F">
        <w:tc>
          <w:tcPr>
            <w:tcW w:w="1020"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2494"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1134"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2211"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3268" w:type="dxa"/>
          </w:tcPr>
          <w:p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rsidTr="00EB0D4F">
        <w:tc>
          <w:tcPr>
            <w:tcW w:w="1020"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2494"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1134"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2211" w:type="dxa"/>
          </w:tcPr>
          <w:p w:rsidR="003015F2" w:rsidRPr="00FB5B25" w:rsidRDefault="003015F2" w:rsidP="007E6CC5">
            <w:pPr>
              <w:pStyle w:val="ConsPlusNormal0"/>
              <w:spacing w:line="276" w:lineRule="auto"/>
              <w:rPr>
                <w:rFonts w:ascii="Times New Roman" w:hAnsi="Times New Roman" w:cs="Times New Roman"/>
                <w:sz w:val="24"/>
                <w:szCs w:val="24"/>
              </w:rPr>
            </w:pPr>
          </w:p>
        </w:tc>
        <w:tc>
          <w:tcPr>
            <w:tcW w:w="3268" w:type="dxa"/>
          </w:tcPr>
          <w:p w:rsidR="003015F2" w:rsidRPr="00FB5B25" w:rsidRDefault="003015F2" w:rsidP="007E6CC5">
            <w:pPr>
              <w:pStyle w:val="ConsPlusNormal0"/>
              <w:spacing w:line="276" w:lineRule="auto"/>
              <w:rPr>
                <w:rFonts w:ascii="Times New Roman" w:hAnsi="Times New Roman" w:cs="Times New Roman"/>
                <w:sz w:val="24"/>
                <w:szCs w:val="24"/>
              </w:rPr>
            </w:pPr>
          </w:p>
        </w:tc>
      </w:tr>
    </w:tbl>
    <w:p w:rsidR="003015F2" w:rsidRPr="00FB5B25" w:rsidRDefault="003015F2" w:rsidP="007E6CC5">
      <w:pPr>
        <w:pStyle w:val="ConsPlusNormal0"/>
        <w:spacing w:line="276" w:lineRule="auto"/>
        <w:ind w:firstLine="540"/>
        <w:jc w:val="both"/>
        <w:rPr>
          <w:rFonts w:ascii="Times New Roman" w:hAnsi="Times New Roman" w:cs="Times New Roman"/>
          <w:sz w:val="24"/>
          <w:szCs w:val="24"/>
        </w:rPr>
      </w:pP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14.  Ваши близкие родственники (отец, мать, братья, сестры и дети), а также</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супруга  (супруг),  в  том числе бывшие, супруги братьев и сестер, братья и</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сестры  супругов,  постоянно  проживающие  за  границей и (или) оформляющие</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документы для выезда на постоянное место жительства в другое государство</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 xml:space="preserve">                  (фамилия, имя, отчество (при наличии),</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 xml:space="preserve">                с какого времени они проживают за границей)</w:t>
      </w:r>
    </w:p>
    <w:p w:rsidR="003015F2" w:rsidRPr="00FB5B25" w:rsidRDefault="003015F2" w:rsidP="007E6CC5">
      <w:pPr>
        <w:pStyle w:val="ConsPlusNonformat0"/>
        <w:spacing w:line="276" w:lineRule="auto"/>
        <w:jc w:val="both"/>
        <w:rPr>
          <w:rFonts w:ascii="Times New Roman" w:hAnsi="Times New Roman" w:cs="Times New Roman"/>
          <w:sz w:val="24"/>
          <w:szCs w:val="24"/>
        </w:rPr>
      </w:pP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15. Пребывание за границей (когда, где, с какой целью)</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rsidR="003015F2" w:rsidRPr="00D823D8" w:rsidRDefault="003015F2" w:rsidP="007E6CC5">
      <w:pPr>
        <w:pStyle w:val="ConsPlusNonformat0"/>
        <w:spacing w:line="276" w:lineRule="auto"/>
        <w:jc w:val="both"/>
        <w:rPr>
          <w:rFonts w:ascii="Times New Roman" w:hAnsi="Times New Roman" w:cs="Times New Roman"/>
          <w:sz w:val="16"/>
          <w:szCs w:val="16"/>
        </w:rPr>
      </w:pP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16. Отношение к воинской обязанности и воинское звание</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rsidR="003015F2" w:rsidRPr="00D823D8" w:rsidRDefault="003015F2" w:rsidP="007E6CC5">
      <w:pPr>
        <w:pStyle w:val="ConsPlusNonformat0"/>
        <w:spacing w:line="276" w:lineRule="auto"/>
        <w:jc w:val="both"/>
        <w:rPr>
          <w:rFonts w:ascii="Times New Roman" w:hAnsi="Times New Roman" w:cs="Times New Roman"/>
          <w:sz w:val="16"/>
          <w:szCs w:val="16"/>
        </w:rPr>
      </w:pP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17.  Домашний  адрес  (адрес  регистрации,  фактического проживания), номер</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телефона (либо иной вид связи)</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rsidR="003015F2" w:rsidRPr="00D823D8" w:rsidRDefault="003015F2" w:rsidP="007E6CC5">
      <w:pPr>
        <w:pStyle w:val="ConsPlusNonformat0"/>
        <w:spacing w:line="276" w:lineRule="auto"/>
        <w:jc w:val="both"/>
        <w:rPr>
          <w:rFonts w:ascii="Times New Roman" w:hAnsi="Times New Roman" w:cs="Times New Roman"/>
          <w:sz w:val="16"/>
          <w:szCs w:val="16"/>
        </w:rPr>
      </w:pP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18. Паспорт или документ, его заменяющий</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 xml:space="preserve">                     (серия, номер, кем и когда выдан)</w:t>
      </w:r>
    </w:p>
    <w:p w:rsidR="003015F2" w:rsidRPr="00FB5B25" w:rsidRDefault="003015F2" w:rsidP="007E6CC5">
      <w:pPr>
        <w:pStyle w:val="ConsPlusNonformat0"/>
        <w:spacing w:line="276" w:lineRule="auto"/>
        <w:jc w:val="both"/>
        <w:rPr>
          <w:rFonts w:ascii="Times New Roman" w:hAnsi="Times New Roman" w:cs="Times New Roman"/>
          <w:sz w:val="24"/>
          <w:szCs w:val="24"/>
        </w:rPr>
      </w:pP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19. Наличие заграничного паспорта</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 xml:space="preserve">                     (серия, номер, кем и когда выдан)</w:t>
      </w:r>
    </w:p>
    <w:p w:rsidR="003015F2" w:rsidRPr="00FB5B25" w:rsidRDefault="003015F2" w:rsidP="007E6CC5">
      <w:pPr>
        <w:pStyle w:val="ConsPlusNonformat0"/>
        <w:spacing w:line="276" w:lineRule="auto"/>
        <w:jc w:val="both"/>
        <w:rPr>
          <w:rFonts w:ascii="Times New Roman" w:hAnsi="Times New Roman" w:cs="Times New Roman"/>
          <w:sz w:val="24"/>
          <w:szCs w:val="24"/>
        </w:rPr>
      </w:pP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20. Страховой номер индивидуального лицевого счета (если имеется)</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w:t>
      </w:r>
    </w:p>
    <w:p w:rsidR="003015F2" w:rsidRPr="00D823D8" w:rsidRDefault="003015F2" w:rsidP="007E6CC5">
      <w:pPr>
        <w:pStyle w:val="ConsPlusNonformat0"/>
        <w:spacing w:line="276" w:lineRule="auto"/>
        <w:jc w:val="both"/>
        <w:rPr>
          <w:rFonts w:ascii="Times New Roman" w:hAnsi="Times New Roman" w:cs="Times New Roman"/>
          <w:sz w:val="16"/>
          <w:szCs w:val="16"/>
        </w:rPr>
      </w:pP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21. ИНН (если имеется)</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__________</w:t>
      </w:r>
    </w:p>
    <w:p w:rsidR="003015F2" w:rsidRPr="00D823D8" w:rsidRDefault="003015F2" w:rsidP="007E6CC5">
      <w:pPr>
        <w:pStyle w:val="ConsPlusNonformat0"/>
        <w:spacing w:line="276" w:lineRule="auto"/>
        <w:jc w:val="both"/>
        <w:rPr>
          <w:rFonts w:ascii="Times New Roman" w:hAnsi="Times New Roman" w:cs="Times New Roman"/>
          <w:sz w:val="16"/>
          <w:szCs w:val="16"/>
        </w:rPr>
      </w:pP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22.  Дополнительные  сведения (участие в выборных представительных органах,</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другая информация, которую желаете сообщить о себе)</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__________</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__________</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___________________________________________________________________________</w:t>
      </w:r>
      <w:r w:rsidR="00EB0D4F" w:rsidRPr="00FB5B25">
        <w:rPr>
          <w:rFonts w:ascii="Times New Roman" w:hAnsi="Times New Roman" w:cs="Times New Roman"/>
          <w:sz w:val="24"/>
          <w:szCs w:val="24"/>
        </w:rPr>
        <w:t>__________</w:t>
      </w:r>
    </w:p>
    <w:p w:rsidR="003015F2" w:rsidRPr="00D823D8" w:rsidRDefault="003015F2" w:rsidP="007E6CC5">
      <w:pPr>
        <w:pStyle w:val="ConsPlusNonformat0"/>
        <w:spacing w:line="276" w:lineRule="auto"/>
        <w:jc w:val="both"/>
        <w:rPr>
          <w:rFonts w:ascii="Times New Roman" w:hAnsi="Times New Roman" w:cs="Times New Roman"/>
          <w:sz w:val="16"/>
          <w:szCs w:val="16"/>
        </w:rPr>
      </w:pP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23.  На  обработку моих персональных данных (в том числе автоматизированную</w:t>
      </w:r>
    </w:p>
    <w:p w:rsidR="003015F2" w:rsidRPr="00FB5B25" w:rsidRDefault="00C93FB0" w:rsidP="007E6CC5">
      <w:pPr>
        <w:pStyle w:val="ConsPlusNonformat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обработку) согласен (согласна).</w:t>
      </w:r>
    </w:p>
    <w:p w:rsidR="003015F2" w:rsidRPr="00D823D8" w:rsidRDefault="003015F2" w:rsidP="007E6CC5">
      <w:pPr>
        <w:pStyle w:val="ConsPlusNormal0"/>
        <w:spacing w:line="276" w:lineRule="auto"/>
        <w:ind w:firstLine="540"/>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62"/>
        <w:gridCol w:w="3883"/>
        <w:gridCol w:w="2028"/>
      </w:tblGrid>
      <w:tr w:rsidR="003015F2" w:rsidRPr="00FB5B25" w:rsidTr="00ED18C9">
        <w:trPr>
          <w:trHeight w:val="346"/>
        </w:trPr>
        <w:tc>
          <w:tcPr>
            <w:tcW w:w="3362" w:type="dxa"/>
            <w:tcBorders>
              <w:top w:val="nil"/>
              <w:left w:val="nil"/>
              <w:bottom w:val="nil"/>
              <w:right w:val="nil"/>
            </w:tcBorders>
          </w:tcPr>
          <w:p w:rsidR="003015F2" w:rsidRPr="00FB5B25" w:rsidRDefault="00EB0D4F"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w:t>
            </w:r>
            <w:r w:rsidR="00C93FB0" w:rsidRPr="00FB5B25">
              <w:rPr>
                <w:rFonts w:ascii="Times New Roman" w:hAnsi="Times New Roman" w:cs="Times New Roman"/>
                <w:sz w:val="24"/>
                <w:szCs w:val="24"/>
              </w:rPr>
              <w:t>____</w:t>
            </w:r>
            <w:r w:rsidRPr="00FB5B25">
              <w:rPr>
                <w:rFonts w:ascii="Times New Roman" w:hAnsi="Times New Roman" w:cs="Times New Roman"/>
                <w:sz w:val="24"/>
                <w:szCs w:val="24"/>
              </w:rPr>
              <w:t>»</w:t>
            </w:r>
            <w:r w:rsidR="00C93FB0" w:rsidRPr="00FB5B25">
              <w:rPr>
                <w:rFonts w:ascii="Times New Roman" w:hAnsi="Times New Roman" w:cs="Times New Roman"/>
                <w:sz w:val="24"/>
                <w:szCs w:val="24"/>
              </w:rPr>
              <w:t xml:space="preserve"> _____________ 20    г.</w:t>
            </w:r>
          </w:p>
        </w:tc>
        <w:tc>
          <w:tcPr>
            <w:tcW w:w="3883" w:type="dxa"/>
            <w:tcBorders>
              <w:top w:val="nil"/>
              <w:left w:val="nil"/>
              <w:bottom w:val="nil"/>
              <w:right w:val="nil"/>
            </w:tcBorders>
          </w:tcPr>
          <w:p w:rsidR="003015F2" w:rsidRPr="00D823D8" w:rsidRDefault="00ED18C9" w:rsidP="007E6CC5">
            <w:pPr>
              <w:pStyle w:val="ConsPlusNormal0"/>
              <w:spacing w:line="276" w:lineRule="auto"/>
              <w:jc w:val="right"/>
              <w:rPr>
                <w:rFonts w:ascii="Times New Roman" w:hAnsi="Times New Roman" w:cs="Times New Roman"/>
                <w:sz w:val="22"/>
              </w:rPr>
            </w:pPr>
            <w:r w:rsidRPr="00FB5B25">
              <w:rPr>
                <w:rFonts w:ascii="Times New Roman" w:hAnsi="Times New Roman" w:cs="Times New Roman"/>
                <w:sz w:val="24"/>
                <w:szCs w:val="24"/>
              </w:rPr>
              <w:t xml:space="preserve">    </w:t>
            </w:r>
            <w:r w:rsidR="00C93FB0" w:rsidRPr="00D823D8">
              <w:rPr>
                <w:rFonts w:ascii="Times New Roman" w:hAnsi="Times New Roman" w:cs="Times New Roman"/>
                <w:sz w:val="22"/>
              </w:rPr>
              <w:t>Подпись</w:t>
            </w:r>
          </w:p>
        </w:tc>
        <w:tc>
          <w:tcPr>
            <w:tcW w:w="2028" w:type="dxa"/>
            <w:tcBorders>
              <w:top w:val="nil"/>
              <w:left w:val="nil"/>
              <w:bottom w:val="single" w:sz="4" w:space="0" w:color="auto"/>
              <w:right w:val="nil"/>
            </w:tcBorders>
          </w:tcPr>
          <w:p w:rsidR="003015F2" w:rsidRPr="00FB5B25" w:rsidRDefault="003015F2" w:rsidP="007E6CC5">
            <w:pPr>
              <w:pStyle w:val="ConsPlusNormal0"/>
              <w:spacing w:line="276" w:lineRule="auto"/>
              <w:rPr>
                <w:rFonts w:ascii="Times New Roman" w:hAnsi="Times New Roman" w:cs="Times New Roman"/>
                <w:sz w:val="24"/>
                <w:szCs w:val="24"/>
              </w:rPr>
            </w:pPr>
          </w:p>
        </w:tc>
      </w:tr>
    </w:tbl>
    <w:p w:rsidR="003015F2" w:rsidRPr="00D823D8" w:rsidRDefault="003015F2" w:rsidP="007E6CC5">
      <w:pPr>
        <w:pStyle w:val="ConsPlusNormal0"/>
        <w:spacing w:line="276" w:lineRule="auto"/>
        <w:ind w:firstLine="540"/>
        <w:jc w:val="both"/>
        <w:rPr>
          <w:rFonts w:ascii="Times New Roman" w:hAnsi="Times New Roman" w:cs="Times New Roman"/>
          <w:sz w:val="16"/>
          <w:szCs w:val="16"/>
        </w:rPr>
      </w:pPr>
    </w:p>
    <w:p w:rsidR="003015F2" w:rsidRPr="00FB5B25" w:rsidRDefault="00C93FB0" w:rsidP="007E6CC5">
      <w:pPr>
        <w:pStyle w:val="ConsPlusNormal0"/>
        <w:spacing w:line="276" w:lineRule="auto"/>
        <w:ind w:firstLine="540"/>
        <w:jc w:val="both"/>
        <w:rPr>
          <w:rFonts w:ascii="Times New Roman" w:hAnsi="Times New Roman" w:cs="Times New Roman"/>
          <w:sz w:val="24"/>
          <w:szCs w:val="24"/>
        </w:rPr>
      </w:pPr>
      <w:r w:rsidRPr="00FB5B25">
        <w:rPr>
          <w:rFonts w:ascii="Times New Roman" w:hAnsi="Times New Roman" w:cs="Times New Roman"/>
          <w:sz w:val="24"/>
          <w:szCs w:val="24"/>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w:t>
      </w:r>
    </w:p>
    <w:p w:rsidR="003015F2" w:rsidRPr="00D823D8" w:rsidRDefault="003015F2" w:rsidP="007E6CC5">
      <w:pPr>
        <w:pStyle w:val="ConsPlusNormal0"/>
        <w:spacing w:line="276" w:lineRule="auto"/>
        <w:ind w:firstLine="540"/>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191"/>
        <w:gridCol w:w="4592"/>
      </w:tblGrid>
      <w:tr w:rsidR="003015F2" w:rsidRPr="00FB5B25">
        <w:tc>
          <w:tcPr>
            <w:tcW w:w="3288" w:type="dxa"/>
            <w:tcBorders>
              <w:top w:val="nil"/>
              <w:left w:val="nil"/>
              <w:bottom w:val="nil"/>
              <w:right w:val="nil"/>
            </w:tcBorders>
          </w:tcPr>
          <w:p w:rsidR="003015F2" w:rsidRPr="00FB5B25" w:rsidRDefault="00EB0D4F" w:rsidP="007E6CC5">
            <w:pPr>
              <w:pStyle w:val="ConsPlusNormal0"/>
              <w:spacing w:line="276" w:lineRule="auto"/>
              <w:jc w:val="both"/>
              <w:rPr>
                <w:rFonts w:ascii="Times New Roman" w:hAnsi="Times New Roman" w:cs="Times New Roman"/>
                <w:sz w:val="24"/>
                <w:szCs w:val="24"/>
              </w:rPr>
            </w:pPr>
            <w:r w:rsidRPr="00FB5B25">
              <w:rPr>
                <w:rFonts w:ascii="Times New Roman" w:hAnsi="Times New Roman" w:cs="Times New Roman"/>
                <w:sz w:val="24"/>
                <w:szCs w:val="24"/>
              </w:rPr>
              <w:t>«</w:t>
            </w:r>
            <w:r w:rsidR="00C93FB0" w:rsidRPr="00FB5B25">
              <w:rPr>
                <w:rFonts w:ascii="Times New Roman" w:hAnsi="Times New Roman" w:cs="Times New Roman"/>
                <w:sz w:val="24"/>
                <w:szCs w:val="24"/>
              </w:rPr>
              <w:t>____</w:t>
            </w:r>
            <w:r w:rsidRPr="00FB5B25">
              <w:rPr>
                <w:rFonts w:ascii="Times New Roman" w:hAnsi="Times New Roman" w:cs="Times New Roman"/>
                <w:sz w:val="24"/>
                <w:szCs w:val="24"/>
              </w:rPr>
              <w:t>»</w:t>
            </w:r>
            <w:r w:rsidR="00C93FB0" w:rsidRPr="00FB5B25">
              <w:rPr>
                <w:rFonts w:ascii="Times New Roman" w:hAnsi="Times New Roman" w:cs="Times New Roman"/>
                <w:sz w:val="24"/>
                <w:szCs w:val="24"/>
              </w:rPr>
              <w:t xml:space="preserve"> _____________ 20    г.</w:t>
            </w:r>
          </w:p>
        </w:tc>
        <w:tc>
          <w:tcPr>
            <w:tcW w:w="1191" w:type="dxa"/>
            <w:tcBorders>
              <w:top w:val="nil"/>
              <w:left w:val="nil"/>
              <w:bottom w:val="nil"/>
              <w:right w:val="nil"/>
            </w:tcBorders>
          </w:tcPr>
          <w:p w:rsidR="003015F2" w:rsidRPr="00FB5B25" w:rsidRDefault="003015F2" w:rsidP="007E6CC5">
            <w:pPr>
              <w:pStyle w:val="ConsPlusNormal0"/>
              <w:spacing w:line="276" w:lineRule="auto"/>
              <w:rPr>
                <w:rFonts w:ascii="Times New Roman" w:hAnsi="Times New Roman" w:cs="Times New Roman"/>
                <w:sz w:val="24"/>
                <w:szCs w:val="24"/>
              </w:rPr>
            </w:pPr>
          </w:p>
        </w:tc>
        <w:tc>
          <w:tcPr>
            <w:tcW w:w="4592" w:type="dxa"/>
            <w:tcBorders>
              <w:top w:val="nil"/>
              <w:left w:val="nil"/>
              <w:bottom w:val="single" w:sz="4" w:space="0" w:color="auto"/>
              <w:right w:val="nil"/>
            </w:tcBorders>
          </w:tcPr>
          <w:p w:rsidR="003015F2" w:rsidRPr="00FB5B25" w:rsidRDefault="003015F2" w:rsidP="007E6CC5">
            <w:pPr>
              <w:pStyle w:val="ConsPlusNormal0"/>
              <w:spacing w:line="276" w:lineRule="auto"/>
              <w:rPr>
                <w:rFonts w:ascii="Times New Roman" w:hAnsi="Times New Roman" w:cs="Times New Roman"/>
                <w:sz w:val="24"/>
                <w:szCs w:val="24"/>
              </w:rPr>
            </w:pPr>
          </w:p>
        </w:tc>
      </w:tr>
      <w:tr w:rsidR="003015F2" w:rsidRPr="00FB5B25">
        <w:tc>
          <w:tcPr>
            <w:tcW w:w="3288" w:type="dxa"/>
            <w:tcBorders>
              <w:top w:val="nil"/>
              <w:left w:val="nil"/>
              <w:bottom w:val="nil"/>
              <w:right w:val="nil"/>
            </w:tcBorders>
          </w:tcPr>
          <w:p w:rsidR="003015F2" w:rsidRPr="00FB5B25" w:rsidRDefault="003015F2" w:rsidP="007E6CC5">
            <w:pPr>
              <w:pStyle w:val="ConsPlusNormal0"/>
              <w:spacing w:line="276" w:lineRule="auto"/>
              <w:rPr>
                <w:rFonts w:ascii="Times New Roman" w:hAnsi="Times New Roman" w:cs="Times New Roman"/>
                <w:sz w:val="24"/>
                <w:szCs w:val="24"/>
              </w:rPr>
            </w:pPr>
          </w:p>
        </w:tc>
        <w:tc>
          <w:tcPr>
            <w:tcW w:w="1191" w:type="dxa"/>
            <w:tcBorders>
              <w:top w:val="nil"/>
              <w:left w:val="nil"/>
              <w:bottom w:val="nil"/>
              <w:right w:val="nil"/>
            </w:tcBorders>
          </w:tcPr>
          <w:p w:rsidR="003015F2" w:rsidRPr="00FB5B25" w:rsidRDefault="003015F2" w:rsidP="007E6CC5">
            <w:pPr>
              <w:pStyle w:val="ConsPlusNormal0"/>
              <w:spacing w:line="276" w:lineRule="auto"/>
              <w:rPr>
                <w:rFonts w:ascii="Times New Roman" w:hAnsi="Times New Roman" w:cs="Times New Roman"/>
                <w:sz w:val="24"/>
                <w:szCs w:val="24"/>
              </w:rPr>
            </w:pPr>
          </w:p>
        </w:tc>
        <w:tc>
          <w:tcPr>
            <w:tcW w:w="4592" w:type="dxa"/>
            <w:tcBorders>
              <w:top w:val="single" w:sz="4" w:space="0" w:color="auto"/>
              <w:left w:val="nil"/>
              <w:bottom w:val="nil"/>
              <w:right w:val="nil"/>
            </w:tcBorders>
          </w:tcPr>
          <w:p w:rsidR="003015F2" w:rsidRPr="00FB5B25" w:rsidRDefault="00C93FB0" w:rsidP="00D823D8">
            <w:pPr>
              <w:pStyle w:val="ConsPlusNormal0"/>
              <w:spacing w:line="276" w:lineRule="auto"/>
              <w:jc w:val="center"/>
              <w:rPr>
                <w:rFonts w:ascii="Times New Roman" w:hAnsi="Times New Roman" w:cs="Times New Roman"/>
                <w:sz w:val="24"/>
                <w:szCs w:val="24"/>
              </w:rPr>
            </w:pPr>
            <w:r w:rsidRPr="00D823D8">
              <w:rPr>
                <w:rFonts w:ascii="Times New Roman" w:hAnsi="Times New Roman" w:cs="Times New Roman"/>
                <w:sz w:val="22"/>
              </w:rPr>
              <w:t>(</w:t>
            </w:r>
            <w:r w:rsidR="00D823D8">
              <w:rPr>
                <w:rFonts w:ascii="Times New Roman" w:hAnsi="Times New Roman" w:cs="Times New Roman"/>
                <w:sz w:val="22"/>
              </w:rPr>
              <w:t>П</w:t>
            </w:r>
            <w:r w:rsidRPr="00D823D8">
              <w:rPr>
                <w:rFonts w:ascii="Times New Roman" w:hAnsi="Times New Roman" w:cs="Times New Roman"/>
                <w:sz w:val="22"/>
              </w:rPr>
              <w:t>одпись, фамилия секретаря конкурсной</w:t>
            </w:r>
            <w:r w:rsidRPr="00FB5B25">
              <w:rPr>
                <w:rFonts w:ascii="Times New Roman" w:hAnsi="Times New Roman" w:cs="Times New Roman"/>
                <w:sz w:val="24"/>
                <w:szCs w:val="24"/>
              </w:rPr>
              <w:t xml:space="preserve"> </w:t>
            </w:r>
            <w:r w:rsidRPr="00D823D8">
              <w:rPr>
                <w:rFonts w:ascii="Times New Roman" w:hAnsi="Times New Roman" w:cs="Times New Roman"/>
                <w:sz w:val="22"/>
              </w:rPr>
              <w:t>комиссии</w:t>
            </w:r>
            <w:r w:rsidRPr="00FB5B25">
              <w:rPr>
                <w:rFonts w:ascii="Times New Roman" w:hAnsi="Times New Roman" w:cs="Times New Roman"/>
                <w:sz w:val="24"/>
                <w:szCs w:val="24"/>
              </w:rPr>
              <w:t>)</w:t>
            </w:r>
          </w:p>
        </w:tc>
      </w:tr>
    </w:tbl>
    <w:p w:rsidR="00ED18C9" w:rsidRPr="00FB5B25" w:rsidRDefault="00ED18C9" w:rsidP="007E6CC5">
      <w:pPr>
        <w:pStyle w:val="ConsPlusNormal0"/>
        <w:spacing w:line="276" w:lineRule="auto"/>
        <w:jc w:val="right"/>
        <w:outlineLvl w:val="1"/>
        <w:rPr>
          <w:rFonts w:ascii="Times New Roman" w:hAnsi="Times New Roman" w:cs="Times New Roman"/>
          <w:sz w:val="26"/>
          <w:szCs w:val="26"/>
        </w:rPr>
      </w:pPr>
    </w:p>
    <w:p w:rsidR="00223679" w:rsidRDefault="00223679" w:rsidP="007E6CC5">
      <w:pPr>
        <w:pStyle w:val="ConsPlusNormal0"/>
        <w:spacing w:line="276" w:lineRule="auto"/>
        <w:jc w:val="right"/>
        <w:outlineLvl w:val="1"/>
        <w:rPr>
          <w:rFonts w:ascii="Times New Roman" w:hAnsi="Times New Roman" w:cs="Times New Roman"/>
          <w:b/>
          <w:sz w:val="24"/>
          <w:szCs w:val="24"/>
        </w:rPr>
      </w:pPr>
    </w:p>
    <w:p w:rsidR="00223679" w:rsidRDefault="00223679" w:rsidP="007E6CC5">
      <w:pPr>
        <w:pStyle w:val="ConsPlusNormal0"/>
        <w:spacing w:line="276" w:lineRule="auto"/>
        <w:jc w:val="right"/>
        <w:outlineLvl w:val="1"/>
        <w:rPr>
          <w:rFonts w:ascii="Times New Roman" w:hAnsi="Times New Roman" w:cs="Times New Roman"/>
          <w:b/>
          <w:sz w:val="24"/>
          <w:szCs w:val="24"/>
        </w:rPr>
      </w:pPr>
    </w:p>
    <w:p w:rsidR="00C5414D" w:rsidRPr="00FB5B25" w:rsidRDefault="00C5414D" w:rsidP="007E6CC5">
      <w:pPr>
        <w:pStyle w:val="ConsPlusNormal0"/>
        <w:spacing w:line="276" w:lineRule="auto"/>
        <w:jc w:val="right"/>
        <w:outlineLvl w:val="1"/>
        <w:rPr>
          <w:rFonts w:ascii="Times New Roman" w:hAnsi="Times New Roman" w:cs="Times New Roman"/>
          <w:b/>
          <w:sz w:val="24"/>
          <w:szCs w:val="24"/>
        </w:rPr>
      </w:pPr>
      <w:r w:rsidRPr="00FB5B25">
        <w:rPr>
          <w:rFonts w:ascii="Times New Roman" w:hAnsi="Times New Roman" w:cs="Times New Roman"/>
          <w:b/>
          <w:sz w:val="24"/>
          <w:szCs w:val="24"/>
        </w:rPr>
        <w:t xml:space="preserve">Приложение № 4 </w:t>
      </w:r>
    </w:p>
    <w:p w:rsidR="00C5414D" w:rsidRPr="00FB5B25" w:rsidRDefault="00C5414D" w:rsidP="007E6CC5">
      <w:pPr>
        <w:pStyle w:val="ConsPlusNormal0"/>
        <w:spacing w:line="276" w:lineRule="auto"/>
        <w:jc w:val="right"/>
        <w:outlineLvl w:val="1"/>
        <w:rPr>
          <w:rFonts w:ascii="Times New Roman" w:hAnsi="Times New Roman" w:cs="Times New Roman"/>
          <w:b/>
          <w:sz w:val="24"/>
          <w:szCs w:val="24"/>
        </w:rPr>
      </w:pPr>
    </w:p>
    <w:p w:rsidR="00D823D8" w:rsidRDefault="00D823D8" w:rsidP="00D823D8">
      <w:pPr>
        <w:pStyle w:val="ConsPlusNormal0"/>
        <w:spacing w:line="276" w:lineRule="auto"/>
        <w:jc w:val="right"/>
        <w:rPr>
          <w:rFonts w:ascii="Times New Roman" w:hAnsi="Times New Roman"/>
          <w:sz w:val="24"/>
          <w:szCs w:val="24"/>
        </w:rPr>
      </w:pPr>
      <w:r w:rsidRPr="000640B0">
        <w:rPr>
          <w:rFonts w:ascii="Times New Roman" w:hAnsi="Times New Roman"/>
          <w:sz w:val="24"/>
          <w:szCs w:val="24"/>
        </w:rPr>
        <w:t>к Положени</w:t>
      </w:r>
      <w:r>
        <w:rPr>
          <w:rFonts w:ascii="Times New Roman" w:hAnsi="Times New Roman"/>
          <w:sz w:val="24"/>
          <w:szCs w:val="24"/>
        </w:rPr>
        <w:t>ю</w:t>
      </w:r>
      <w:r w:rsidRPr="000640B0">
        <w:rPr>
          <w:rFonts w:ascii="Times New Roman" w:hAnsi="Times New Roman"/>
          <w:sz w:val="24"/>
          <w:szCs w:val="24"/>
        </w:rPr>
        <w:t xml:space="preserve"> о порядке проведения конкурса по отбору кандидатур</w:t>
      </w:r>
    </w:p>
    <w:p w:rsidR="00D823D8" w:rsidRDefault="00D823D8" w:rsidP="00D823D8">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на должность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rsidR="00D823D8" w:rsidRDefault="00D823D8" w:rsidP="00D823D8">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cs="Times New Roman"/>
          <w:color w:val="000000"/>
          <w:sz w:val="24"/>
          <w:szCs w:val="24"/>
        </w:rPr>
        <w:t xml:space="preserve"> «Потанинское» Бичурского </w:t>
      </w:r>
      <w:r>
        <w:rPr>
          <w:rFonts w:ascii="Times New Roman" w:hAnsi="Times New Roman" w:cs="Times New Roman"/>
          <w:color w:val="000000"/>
          <w:sz w:val="24"/>
          <w:szCs w:val="24"/>
        </w:rPr>
        <w:t xml:space="preserve">муниципального </w:t>
      </w:r>
      <w:r w:rsidRPr="000640B0">
        <w:rPr>
          <w:rFonts w:ascii="Times New Roman" w:hAnsi="Times New Roman" w:cs="Times New Roman"/>
          <w:color w:val="000000"/>
          <w:sz w:val="24"/>
          <w:szCs w:val="24"/>
        </w:rPr>
        <w:t>района Республики Бурятия</w:t>
      </w:r>
    </w:p>
    <w:p w:rsidR="00D823D8" w:rsidRDefault="00D823D8" w:rsidP="00D823D8">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и избрания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rsidR="00D823D8" w:rsidRPr="00FB5B25" w:rsidRDefault="00D823D8" w:rsidP="00D823D8">
      <w:pPr>
        <w:pStyle w:val="ConsPlusNormal0"/>
        <w:spacing w:line="276" w:lineRule="auto"/>
        <w:jc w:val="right"/>
        <w:rPr>
          <w:rFonts w:ascii="Times New Roman" w:hAnsi="Times New Roman" w:cs="Times New Roman"/>
          <w:sz w:val="24"/>
          <w:szCs w:val="24"/>
        </w:rPr>
      </w:pPr>
      <w:r w:rsidRPr="000640B0">
        <w:rPr>
          <w:rFonts w:ascii="Times New Roman" w:hAnsi="Times New Roman" w:cs="Times New Roman"/>
          <w:color w:val="000000"/>
          <w:sz w:val="24"/>
          <w:szCs w:val="24"/>
        </w:rPr>
        <w:t xml:space="preserve"> «Потанинское» Бичурского</w:t>
      </w:r>
      <w:r>
        <w:rPr>
          <w:rFonts w:ascii="Times New Roman" w:hAnsi="Times New Roman" w:cs="Times New Roman"/>
          <w:color w:val="000000"/>
          <w:sz w:val="24"/>
          <w:szCs w:val="24"/>
        </w:rPr>
        <w:t xml:space="preserve"> муниципального</w:t>
      </w:r>
      <w:r w:rsidRPr="000640B0">
        <w:rPr>
          <w:rFonts w:ascii="Times New Roman" w:hAnsi="Times New Roman" w:cs="Times New Roman"/>
          <w:color w:val="000000"/>
          <w:sz w:val="24"/>
          <w:szCs w:val="24"/>
        </w:rPr>
        <w:t xml:space="preserve"> района Республики Бурятия</w:t>
      </w:r>
    </w:p>
    <w:p w:rsidR="00C5414D" w:rsidRPr="00FB5B25" w:rsidRDefault="00C5414D" w:rsidP="007E6CC5">
      <w:pPr>
        <w:pStyle w:val="ConsPlusNonformat0"/>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 xml:space="preserve">                                                    </w:t>
      </w:r>
    </w:p>
    <w:p w:rsidR="00C5414D" w:rsidRPr="00FB5B25" w:rsidRDefault="00C5414D" w:rsidP="007E6CC5">
      <w:pPr>
        <w:pStyle w:val="ConsPlusNonformat0"/>
        <w:spacing w:line="276" w:lineRule="auto"/>
        <w:jc w:val="right"/>
        <w:rPr>
          <w:rFonts w:ascii="Times New Roman" w:hAnsi="Times New Roman" w:cs="Times New Roman"/>
          <w:sz w:val="26"/>
          <w:szCs w:val="26"/>
        </w:rPr>
      </w:pPr>
      <w:r w:rsidRPr="00FB5B25">
        <w:rPr>
          <w:rFonts w:ascii="Times New Roman" w:hAnsi="Times New Roman" w:cs="Times New Roman"/>
          <w:sz w:val="26"/>
          <w:szCs w:val="26"/>
        </w:rPr>
        <w:t xml:space="preserve">  </w:t>
      </w:r>
    </w:p>
    <w:p w:rsidR="00C5414D" w:rsidRPr="00FB5B25" w:rsidRDefault="00C5414D" w:rsidP="007E6CC5">
      <w:pPr>
        <w:pStyle w:val="ConsPlusNonformat0"/>
        <w:spacing w:line="276" w:lineRule="auto"/>
        <w:jc w:val="right"/>
        <w:rPr>
          <w:rFonts w:ascii="Times New Roman" w:hAnsi="Times New Roman" w:cs="Times New Roman"/>
          <w:sz w:val="26"/>
          <w:szCs w:val="26"/>
        </w:rPr>
      </w:pPr>
      <w:r w:rsidRPr="00FB5B25">
        <w:rPr>
          <w:rFonts w:ascii="Times New Roman" w:hAnsi="Times New Roman" w:cs="Times New Roman"/>
          <w:sz w:val="26"/>
          <w:szCs w:val="26"/>
        </w:rPr>
        <w:t>В конкурсную комиссию</w:t>
      </w:r>
    </w:p>
    <w:p w:rsidR="00300164" w:rsidRPr="00FB5B25" w:rsidRDefault="00300164" w:rsidP="007E6CC5">
      <w:pPr>
        <w:pStyle w:val="ConsPlusNonformat0"/>
        <w:spacing w:line="276" w:lineRule="auto"/>
        <w:jc w:val="right"/>
        <w:rPr>
          <w:rFonts w:ascii="Times New Roman" w:hAnsi="Times New Roman"/>
          <w:sz w:val="26"/>
          <w:szCs w:val="26"/>
        </w:rPr>
      </w:pPr>
      <w:r w:rsidRPr="00FB5B25">
        <w:rPr>
          <w:rFonts w:ascii="Times New Roman" w:hAnsi="Times New Roman"/>
          <w:sz w:val="26"/>
          <w:szCs w:val="26"/>
        </w:rPr>
        <w:t>по отбору кандидатур на должность</w:t>
      </w:r>
    </w:p>
    <w:p w:rsidR="0029051B" w:rsidRPr="0029051B" w:rsidRDefault="00300164" w:rsidP="007E6CC5">
      <w:pPr>
        <w:pStyle w:val="ConsPlusNormal0"/>
        <w:spacing w:line="276" w:lineRule="auto"/>
        <w:jc w:val="right"/>
        <w:rPr>
          <w:rFonts w:ascii="Times New Roman" w:hAnsi="Times New Roman" w:cs="Times New Roman"/>
          <w:color w:val="000000"/>
          <w:sz w:val="26"/>
          <w:szCs w:val="26"/>
        </w:rPr>
      </w:pPr>
      <w:r w:rsidRPr="0029051B">
        <w:rPr>
          <w:rFonts w:ascii="Times New Roman" w:hAnsi="Times New Roman"/>
          <w:sz w:val="26"/>
          <w:szCs w:val="26"/>
        </w:rPr>
        <w:t xml:space="preserve"> </w:t>
      </w:r>
      <w:bookmarkStart w:id="14" w:name="P389"/>
      <w:bookmarkEnd w:id="14"/>
      <w:r w:rsidR="0029051B" w:rsidRPr="0029051B">
        <w:rPr>
          <w:rFonts w:ascii="Times New Roman" w:hAnsi="Times New Roman"/>
          <w:sz w:val="26"/>
          <w:szCs w:val="26"/>
        </w:rPr>
        <w:t xml:space="preserve">Главы </w:t>
      </w:r>
      <w:r w:rsidR="0029051B" w:rsidRPr="0029051B">
        <w:rPr>
          <w:rFonts w:ascii="Times New Roman" w:hAnsi="Times New Roman" w:cs="Times New Roman"/>
          <w:color w:val="000000"/>
          <w:sz w:val="26"/>
          <w:szCs w:val="26"/>
        </w:rPr>
        <w:t>муниципального образования - сельско</w:t>
      </w:r>
      <w:r w:rsidR="00C826B3">
        <w:rPr>
          <w:rFonts w:ascii="Times New Roman" w:hAnsi="Times New Roman" w:cs="Times New Roman"/>
          <w:color w:val="000000"/>
          <w:sz w:val="26"/>
          <w:szCs w:val="26"/>
        </w:rPr>
        <w:t>е</w:t>
      </w:r>
      <w:r w:rsidR="0029051B" w:rsidRPr="0029051B">
        <w:rPr>
          <w:rFonts w:ascii="Times New Roman" w:hAnsi="Times New Roman" w:cs="Times New Roman"/>
          <w:color w:val="000000"/>
          <w:sz w:val="26"/>
          <w:szCs w:val="26"/>
        </w:rPr>
        <w:t xml:space="preserve"> поселени</w:t>
      </w:r>
      <w:r w:rsidR="00C826B3">
        <w:rPr>
          <w:rFonts w:ascii="Times New Roman" w:hAnsi="Times New Roman" w:cs="Times New Roman"/>
          <w:color w:val="000000"/>
          <w:sz w:val="26"/>
          <w:szCs w:val="26"/>
        </w:rPr>
        <w:t>е</w:t>
      </w:r>
    </w:p>
    <w:p w:rsidR="00C5414D" w:rsidRPr="0029051B" w:rsidRDefault="0029051B" w:rsidP="007E6CC5">
      <w:pPr>
        <w:pStyle w:val="ConsPlusNonformat0"/>
        <w:spacing w:line="276" w:lineRule="auto"/>
        <w:jc w:val="right"/>
        <w:rPr>
          <w:rFonts w:ascii="Times New Roman" w:hAnsi="Times New Roman" w:cs="Times New Roman"/>
          <w:b/>
          <w:sz w:val="26"/>
          <w:szCs w:val="26"/>
        </w:rPr>
      </w:pPr>
      <w:r w:rsidRPr="0029051B">
        <w:rPr>
          <w:rFonts w:ascii="Times New Roman" w:hAnsi="Times New Roman" w:cs="Times New Roman"/>
          <w:color w:val="000000"/>
          <w:sz w:val="26"/>
          <w:szCs w:val="26"/>
        </w:rPr>
        <w:t xml:space="preserve"> «Потанинское» Бичурского</w:t>
      </w:r>
      <w:r w:rsidR="007B041A">
        <w:rPr>
          <w:rFonts w:ascii="Times New Roman" w:hAnsi="Times New Roman" w:cs="Times New Roman"/>
          <w:color w:val="000000"/>
          <w:sz w:val="26"/>
          <w:szCs w:val="26"/>
        </w:rPr>
        <w:t xml:space="preserve"> муниципального</w:t>
      </w:r>
      <w:r w:rsidRPr="0029051B">
        <w:rPr>
          <w:rFonts w:ascii="Times New Roman" w:hAnsi="Times New Roman" w:cs="Times New Roman"/>
          <w:color w:val="000000"/>
          <w:sz w:val="26"/>
          <w:szCs w:val="26"/>
        </w:rPr>
        <w:t xml:space="preserve"> района Республики Бурятия</w:t>
      </w:r>
    </w:p>
    <w:p w:rsidR="0029051B" w:rsidRDefault="0029051B" w:rsidP="007E6CC5">
      <w:pPr>
        <w:pStyle w:val="ConsPlusNonformat0"/>
        <w:spacing w:line="276" w:lineRule="auto"/>
        <w:jc w:val="center"/>
        <w:rPr>
          <w:rFonts w:ascii="Times New Roman" w:hAnsi="Times New Roman" w:cs="Times New Roman"/>
          <w:b/>
          <w:sz w:val="26"/>
          <w:szCs w:val="26"/>
        </w:rPr>
      </w:pPr>
    </w:p>
    <w:p w:rsidR="0029051B" w:rsidRDefault="0029051B" w:rsidP="007E6CC5">
      <w:pPr>
        <w:pStyle w:val="ConsPlusNonformat0"/>
        <w:spacing w:line="276" w:lineRule="auto"/>
        <w:jc w:val="center"/>
        <w:rPr>
          <w:rFonts w:ascii="Times New Roman" w:hAnsi="Times New Roman" w:cs="Times New Roman"/>
          <w:b/>
          <w:sz w:val="26"/>
          <w:szCs w:val="26"/>
        </w:rPr>
      </w:pPr>
    </w:p>
    <w:p w:rsidR="00C5414D" w:rsidRPr="00FB5B25" w:rsidRDefault="00C5414D" w:rsidP="007E6CC5">
      <w:pPr>
        <w:pStyle w:val="ConsPlusNonformat0"/>
        <w:spacing w:line="276" w:lineRule="auto"/>
        <w:jc w:val="center"/>
        <w:rPr>
          <w:rFonts w:ascii="Times New Roman" w:hAnsi="Times New Roman" w:cs="Times New Roman"/>
          <w:b/>
          <w:sz w:val="26"/>
          <w:szCs w:val="26"/>
        </w:rPr>
      </w:pPr>
      <w:r w:rsidRPr="00FB5B25">
        <w:rPr>
          <w:rFonts w:ascii="Times New Roman" w:hAnsi="Times New Roman" w:cs="Times New Roman"/>
          <w:b/>
          <w:sz w:val="26"/>
          <w:szCs w:val="26"/>
        </w:rPr>
        <w:t>УВЕДОМЛЕНИЕ</w:t>
      </w:r>
    </w:p>
    <w:p w:rsidR="00C5414D" w:rsidRPr="00FB5B25" w:rsidRDefault="00C5414D" w:rsidP="007E6CC5">
      <w:pPr>
        <w:pStyle w:val="ConsPlusNonformat0"/>
        <w:spacing w:line="276" w:lineRule="auto"/>
        <w:jc w:val="both"/>
        <w:rPr>
          <w:rFonts w:ascii="Times New Roman" w:hAnsi="Times New Roman" w:cs="Times New Roman"/>
          <w:sz w:val="26"/>
          <w:szCs w:val="26"/>
        </w:rPr>
      </w:pPr>
    </w:p>
    <w:p w:rsidR="00C5414D" w:rsidRPr="00FB5B25" w:rsidRDefault="00C5414D" w:rsidP="007E6CC5">
      <w:pPr>
        <w:pStyle w:val="ConsPlusNonformat0"/>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 xml:space="preserve">    Я, ___________________________________________________________________,</w:t>
      </w:r>
    </w:p>
    <w:p w:rsidR="00C5414D" w:rsidRPr="00FB5B25" w:rsidRDefault="00C5414D" w:rsidP="007E6CC5">
      <w:pPr>
        <w:pStyle w:val="ConsPlusNonformat0"/>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 xml:space="preserve">       (фамилия, имя, отчество (при наличии), число, месяц и год рождения)</w:t>
      </w:r>
    </w:p>
    <w:p w:rsidR="00C5414D" w:rsidRPr="00FB5B25" w:rsidRDefault="00C5414D" w:rsidP="007E6CC5">
      <w:pPr>
        <w:pStyle w:val="ConsPlusNonformat0"/>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уведомляю  о  том, что не имею счетов (вкладов), не храню наличные денежные</w:t>
      </w:r>
    </w:p>
    <w:p w:rsidR="00C5414D" w:rsidRPr="00FB5B25" w:rsidRDefault="00C5414D" w:rsidP="007E6CC5">
      <w:pPr>
        <w:pStyle w:val="ConsPlusNonformat0"/>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средства  и  ценности  в  иностранных  банках,  расположенных  за пределами</w:t>
      </w:r>
    </w:p>
    <w:p w:rsidR="00C5414D" w:rsidRPr="00FB5B25" w:rsidRDefault="00C5414D" w:rsidP="007E6CC5">
      <w:pPr>
        <w:pStyle w:val="ConsPlusNonformat0"/>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территории  Российской  Федерации,  не  владею  и не пользуюсь иностранными</w:t>
      </w:r>
    </w:p>
    <w:p w:rsidR="00C5414D" w:rsidRPr="00FB5B25" w:rsidRDefault="00C5414D" w:rsidP="007E6CC5">
      <w:pPr>
        <w:pStyle w:val="ConsPlusNonformat0"/>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финансовыми инструментами.</w:t>
      </w:r>
    </w:p>
    <w:p w:rsidR="00C5414D" w:rsidRPr="00FB5B25" w:rsidRDefault="00C5414D" w:rsidP="007E6CC5">
      <w:pPr>
        <w:pStyle w:val="ConsPlusNormal0"/>
        <w:spacing w:line="276" w:lineRule="auto"/>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701"/>
        <w:gridCol w:w="397"/>
        <w:gridCol w:w="3288"/>
      </w:tblGrid>
      <w:tr w:rsidR="00C5414D" w:rsidRPr="00FB5B25" w:rsidTr="00DA04D8">
        <w:tc>
          <w:tcPr>
            <w:tcW w:w="3685" w:type="dxa"/>
            <w:tcBorders>
              <w:top w:val="nil"/>
              <w:left w:val="nil"/>
              <w:bottom w:val="nil"/>
              <w:right w:val="nil"/>
            </w:tcBorders>
          </w:tcPr>
          <w:p w:rsidR="00C5414D" w:rsidRPr="00FB5B25" w:rsidRDefault="00C5414D" w:rsidP="007E6CC5">
            <w:pPr>
              <w:pStyle w:val="ConsPlusNormal0"/>
              <w:spacing w:line="276" w:lineRule="auto"/>
              <w:rPr>
                <w:rFonts w:ascii="Times New Roman" w:hAnsi="Times New Roman" w:cs="Times New Roman"/>
                <w:sz w:val="26"/>
                <w:szCs w:val="26"/>
              </w:rPr>
            </w:pPr>
            <w:r w:rsidRPr="00FB5B25">
              <w:rPr>
                <w:rFonts w:ascii="Times New Roman" w:hAnsi="Times New Roman" w:cs="Times New Roman"/>
                <w:sz w:val="26"/>
                <w:szCs w:val="26"/>
              </w:rPr>
              <w:t>«___» _____________ 20___ г.</w:t>
            </w:r>
          </w:p>
        </w:tc>
        <w:tc>
          <w:tcPr>
            <w:tcW w:w="1701" w:type="dxa"/>
            <w:tcBorders>
              <w:top w:val="nil"/>
              <w:left w:val="nil"/>
              <w:bottom w:val="single" w:sz="4" w:space="0" w:color="auto"/>
              <w:right w:val="nil"/>
            </w:tcBorders>
          </w:tcPr>
          <w:p w:rsidR="00C5414D" w:rsidRPr="00FB5B25" w:rsidRDefault="00C5414D" w:rsidP="007E6CC5">
            <w:pPr>
              <w:pStyle w:val="ConsPlusNormal0"/>
              <w:spacing w:line="276" w:lineRule="auto"/>
              <w:rPr>
                <w:rFonts w:ascii="Times New Roman" w:hAnsi="Times New Roman" w:cs="Times New Roman"/>
                <w:sz w:val="26"/>
                <w:szCs w:val="26"/>
              </w:rPr>
            </w:pPr>
          </w:p>
        </w:tc>
        <w:tc>
          <w:tcPr>
            <w:tcW w:w="397" w:type="dxa"/>
            <w:tcBorders>
              <w:top w:val="nil"/>
              <w:left w:val="nil"/>
              <w:bottom w:val="nil"/>
              <w:right w:val="nil"/>
            </w:tcBorders>
          </w:tcPr>
          <w:p w:rsidR="00C5414D" w:rsidRPr="00FB5B25" w:rsidRDefault="00C5414D" w:rsidP="007E6CC5">
            <w:pPr>
              <w:pStyle w:val="ConsPlusNormal0"/>
              <w:spacing w:line="276" w:lineRule="auto"/>
              <w:rPr>
                <w:rFonts w:ascii="Times New Roman" w:hAnsi="Times New Roman" w:cs="Times New Roman"/>
                <w:sz w:val="26"/>
                <w:szCs w:val="26"/>
              </w:rPr>
            </w:pPr>
          </w:p>
        </w:tc>
        <w:tc>
          <w:tcPr>
            <w:tcW w:w="3288" w:type="dxa"/>
            <w:tcBorders>
              <w:top w:val="nil"/>
              <w:left w:val="nil"/>
              <w:bottom w:val="single" w:sz="4" w:space="0" w:color="auto"/>
              <w:right w:val="nil"/>
            </w:tcBorders>
          </w:tcPr>
          <w:p w:rsidR="00C5414D" w:rsidRPr="00FB5B25" w:rsidRDefault="00C5414D" w:rsidP="007E6CC5">
            <w:pPr>
              <w:pStyle w:val="ConsPlusNormal0"/>
              <w:spacing w:line="276" w:lineRule="auto"/>
              <w:rPr>
                <w:rFonts w:ascii="Times New Roman" w:hAnsi="Times New Roman" w:cs="Times New Roman"/>
                <w:sz w:val="26"/>
                <w:szCs w:val="26"/>
              </w:rPr>
            </w:pPr>
            <w:r w:rsidRPr="00FB5B25">
              <w:rPr>
                <w:rFonts w:ascii="Times New Roman" w:hAnsi="Times New Roman" w:cs="Times New Roman"/>
                <w:sz w:val="26"/>
                <w:szCs w:val="26"/>
              </w:rPr>
              <w:t xml:space="preserve"> </w:t>
            </w:r>
          </w:p>
        </w:tc>
      </w:tr>
      <w:tr w:rsidR="00C5414D" w:rsidRPr="00FB5B25" w:rsidTr="00DA04D8">
        <w:tc>
          <w:tcPr>
            <w:tcW w:w="3685" w:type="dxa"/>
            <w:tcBorders>
              <w:top w:val="nil"/>
              <w:left w:val="nil"/>
              <w:bottom w:val="nil"/>
              <w:right w:val="nil"/>
            </w:tcBorders>
          </w:tcPr>
          <w:p w:rsidR="00C5414D" w:rsidRPr="00FB5B25" w:rsidRDefault="00C5414D" w:rsidP="007E6CC5">
            <w:pPr>
              <w:pStyle w:val="ConsPlusNormal0"/>
              <w:spacing w:line="276" w:lineRule="auto"/>
              <w:rPr>
                <w:rFonts w:ascii="Times New Roman" w:hAnsi="Times New Roman" w:cs="Times New Roman"/>
                <w:sz w:val="24"/>
                <w:szCs w:val="24"/>
              </w:rPr>
            </w:pPr>
          </w:p>
        </w:tc>
        <w:tc>
          <w:tcPr>
            <w:tcW w:w="1701" w:type="dxa"/>
            <w:tcBorders>
              <w:top w:val="single" w:sz="4" w:space="0" w:color="auto"/>
              <w:left w:val="nil"/>
              <w:bottom w:val="nil"/>
              <w:right w:val="nil"/>
            </w:tcBorders>
          </w:tcPr>
          <w:p w:rsidR="00C5414D" w:rsidRPr="00FB5B25" w:rsidRDefault="00C5414D"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(подпись)</w:t>
            </w:r>
          </w:p>
        </w:tc>
        <w:tc>
          <w:tcPr>
            <w:tcW w:w="397" w:type="dxa"/>
            <w:tcBorders>
              <w:top w:val="nil"/>
              <w:left w:val="nil"/>
              <w:bottom w:val="nil"/>
              <w:right w:val="nil"/>
            </w:tcBorders>
          </w:tcPr>
          <w:p w:rsidR="00C5414D" w:rsidRPr="00FB5B25" w:rsidRDefault="00C5414D" w:rsidP="007E6CC5">
            <w:pPr>
              <w:pStyle w:val="ConsPlusNormal0"/>
              <w:spacing w:line="276" w:lineRule="auto"/>
              <w:rPr>
                <w:rFonts w:ascii="Times New Roman" w:hAnsi="Times New Roman" w:cs="Times New Roman"/>
                <w:sz w:val="24"/>
                <w:szCs w:val="24"/>
              </w:rPr>
            </w:pPr>
          </w:p>
        </w:tc>
        <w:tc>
          <w:tcPr>
            <w:tcW w:w="3288" w:type="dxa"/>
            <w:tcBorders>
              <w:top w:val="single" w:sz="4" w:space="0" w:color="auto"/>
              <w:left w:val="nil"/>
              <w:bottom w:val="nil"/>
              <w:right w:val="nil"/>
            </w:tcBorders>
          </w:tcPr>
          <w:p w:rsidR="00C5414D" w:rsidRPr="00FB5B25" w:rsidRDefault="00C5414D" w:rsidP="007E6CC5">
            <w:pPr>
              <w:pStyle w:val="ConsPlusNormal0"/>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(фамилия, инициалы)</w:t>
            </w:r>
          </w:p>
        </w:tc>
      </w:tr>
    </w:tbl>
    <w:p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rsidR="00C5414D" w:rsidRPr="00FB5B25" w:rsidRDefault="00C5414D" w:rsidP="007E6CC5">
      <w:pPr>
        <w:pStyle w:val="ConsPlusNormal0"/>
        <w:spacing w:line="276" w:lineRule="auto"/>
        <w:jc w:val="right"/>
        <w:outlineLvl w:val="1"/>
        <w:rPr>
          <w:rFonts w:ascii="Times New Roman" w:hAnsi="Times New Roman" w:cs="Times New Roman"/>
          <w:sz w:val="26"/>
          <w:szCs w:val="26"/>
        </w:rPr>
      </w:pPr>
    </w:p>
    <w:p w:rsidR="00865E94" w:rsidRPr="00FB5B25" w:rsidRDefault="00865E94" w:rsidP="007E6CC5">
      <w:pPr>
        <w:pStyle w:val="ConsPlusNormal0"/>
        <w:spacing w:line="276" w:lineRule="auto"/>
        <w:jc w:val="right"/>
        <w:outlineLvl w:val="1"/>
        <w:rPr>
          <w:rFonts w:ascii="Times New Roman" w:hAnsi="Times New Roman" w:cs="Times New Roman"/>
          <w:b/>
          <w:sz w:val="24"/>
          <w:szCs w:val="24"/>
        </w:rPr>
      </w:pPr>
      <w:r w:rsidRPr="00FB5B25">
        <w:rPr>
          <w:rFonts w:ascii="Times New Roman" w:hAnsi="Times New Roman" w:cs="Times New Roman"/>
          <w:b/>
          <w:sz w:val="24"/>
          <w:szCs w:val="24"/>
        </w:rPr>
        <w:t xml:space="preserve">Приложение № 5 </w:t>
      </w:r>
    </w:p>
    <w:p w:rsidR="00865E94" w:rsidRPr="00462020" w:rsidRDefault="00865E94" w:rsidP="007E6CC5">
      <w:pPr>
        <w:pStyle w:val="ConsPlusNormal0"/>
        <w:spacing w:line="276" w:lineRule="auto"/>
        <w:jc w:val="right"/>
        <w:outlineLvl w:val="1"/>
        <w:rPr>
          <w:rFonts w:ascii="Times New Roman" w:hAnsi="Times New Roman" w:cs="Times New Roman"/>
          <w:b/>
          <w:sz w:val="16"/>
          <w:szCs w:val="16"/>
        </w:rPr>
      </w:pPr>
    </w:p>
    <w:p w:rsidR="00501EAA" w:rsidRPr="00D42D75" w:rsidRDefault="00501EAA" w:rsidP="00501EAA">
      <w:pPr>
        <w:pStyle w:val="ConsPlusNormal0"/>
        <w:spacing w:line="276" w:lineRule="auto"/>
        <w:jc w:val="right"/>
        <w:rPr>
          <w:rFonts w:ascii="Times New Roman" w:hAnsi="Times New Roman"/>
          <w:sz w:val="22"/>
        </w:rPr>
      </w:pPr>
      <w:r w:rsidRPr="00D42D75">
        <w:rPr>
          <w:rFonts w:ascii="Times New Roman" w:hAnsi="Times New Roman"/>
          <w:sz w:val="22"/>
        </w:rPr>
        <w:t>к Положению о порядке проведения конкурса по отбору кандидатур</w:t>
      </w:r>
    </w:p>
    <w:p w:rsidR="00501EAA" w:rsidRPr="00D42D75" w:rsidRDefault="00501EAA" w:rsidP="00501EAA">
      <w:pPr>
        <w:pStyle w:val="ConsPlusNormal0"/>
        <w:spacing w:line="276" w:lineRule="auto"/>
        <w:jc w:val="right"/>
        <w:rPr>
          <w:rFonts w:ascii="Times New Roman" w:hAnsi="Times New Roman" w:cs="Times New Roman"/>
          <w:color w:val="000000"/>
          <w:sz w:val="22"/>
        </w:rPr>
      </w:pPr>
      <w:r w:rsidRPr="00D42D75">
        <w:rPr>
          <w:rFonts w:ascii="Times New Roman" w:hAnsi="Times New Roman"/>
          <w:sz w:val="22"/>
        </w:rPr>
        <w:t xml:space="preserve"> на должность Главы </w:t>
      </w:r>
      <w:r w:rsidRPr="00D42D75">
        <w:rPr>
          <w:rFonts w:ascii="Times New Roman" w:hAnsi="Times New Roman" w:cs="Times New Roman"/>
          <w:color w:val="000000"/>
          <w:sz w:val="22"/>
        </w:rPr>
        <w:t>муниципального образования - сельское поселение</w:t>
      </w:r>
    </w:p>
    <w:p w:rsidR="00501EAA" w:rsidRPr="00D42D75" w:rsidRDefault="00501EAA" w:rsidP="00501EAA">
      <w:pPr>
        <w:pStyle w:val="ConsPlusNormal0"/>
        <w:spacing w:line="276" w:lineRule="auto"/>
        <w:jc w:val="right"/>
        <w:rPr>
          <w:rFonts w:ascii="Times New Roman" w:hAnsi="Times New Roman" w:cs="Times New Roman"/>
          <w:color w:val="000000"/>
          <w:sz w:val="22"/>
        </w:rPr>
      </w:pPr>
      <w:r w:rsidRPr="00D42D75">
        <w:rPr>
          <w:rFonts w:ascii="Times New Roman" w:hAnsi="Times New Roman" w:cs="Times New Roman"/>
          <w:color w:val="000000"/>
          <w:sz w:val="22"/>
        </w:rPr>
        <w:t xml:space="preserve"> «Потанинское» Бичурского муниципального района Республики Бурятия</w:t>
      </w:r>
    </w:p>
    <w:p w:rsidR="00501EAA" w:rsidRPr="00D42D75" w:rsidRDefault="00501EAA" w:rsidP="00501EAA">
      <w:pPr>
        <w:pStyle w:val="ConsPlusNormal0"/>
        <w:spacing w:line="276" w:lineRule="auto"/>
        <w:jc w:val="right"/>
        <w:rPr>
          <w:rFonts w:ascii="Times New Roman" w:hAnsi="Times New Roman" w:cs="Times New Roman"/>
          <w:color w:val="000000"/>
          <w:sz w:val="22"/>
        </w:rPr>
      </w:pPr>
      <w:r w:rsidRPr="00D42D75">
        <w:rPr>
          <w:rFonts w:ascii="Times New Roman" w:hAnsi="Times New Roman"/>
          <w:sz w:val="22"/>
        </w:rPr>
        <w:t xml:space="preserve"> и избрания Главы </w:t>
      </w:r>
      <w:r w:rsidRPr="00D42D75">
        <w:rPr>
          <w:rFonts w:ascii="Times New Roman" w:hAnsi="Times New Roman" w:cs="Times New Roman"/>
          <w:color w:val="000000"/>
          <w:sz w:val="22"/>
        </w:rPr>
        <w:t>муниципального образования - сельское поселение</w:t>
      </w:r>
    </w:p>
    <w:p w:rsidR="00501EAA" w:rsidRPr="00D42D75" w:rsidRDefault="00501EAA" w:rsidP="00501EAA">
      <w:pPr>
        <w:pStyle w:val="ConsPlusNormal0"/>
        <w:spacing w:line="276" w:lineRule="auto"/>
        <w:jc w:val="right"/>
        <w:rPr>
          <w:rFonts w:ascii="Times New Roman" w:hAnsi="Times New Roman" w:cs="Times New Roman"/>
          <w:sz w:val="22"/>
        </w:rPr>
      </w:pPr>
      <w:r w:rsidRPr="00D42D75">
        <w:rPr>
          <w:rFonts w:ascii="Times New Roman" w:hAnsi="Times New Roman" w:cs="Times New Roman"/>
          <w:color w:val="000000"/>
          <w:sz w:val="22"/>
        </w:rPr>
        <w:t xml:space="preserve"> «Потанинское» Бичурского муниципального района Республики Бурятия</w:t>
      </w:r>
    </w:p>
    <w:p w:rsidR="003015F2" w:rsidRPr="00D42D75" w:rsidRDefault="003015F2" w:rsidP="007E6CC5">
      <w:pPr>
        <w:pStyle w:val="ConsPlusNormal0"/>
        <w:spacing w:line="276" w:lineRule="auto"/>
        <w:ind w:firstLine="540"/>
        <w:jc w:val="both"/>
        <w:rPr>
          <w:rFonts w:ascii="Times New Roman" w:hAnsi="Times New Roman" w:cs="Times New Roman"/>
          <w:sz w:val="22"/>
        </w:rPr>
      </w:pPr>
    </w:p>
    <w:p w:rsidR="003015F2" w:rsidRPr="00D42D75" w:rsidRDefault="006021E8" w:rsidP="007E6CC5">
      <w:pPr>
        <w:pStyle w:val="ConsPlusTitle0"/>
        <w:spacing w:line="276" w:lineRule="auto"/>
        <w:jc w:val="center"/>
        <w:rPr>
          <w:rFonts w:ascii="Times New Roman" w:hAnsi="Times New Roman" w:cs="Times New Roman"/>
          <w:sz w:val="22"/>
        </w:rPr>
      </w:pPr>
      <w:bookmarkStart w:id="15" w:name="P357"/>
      <w:bookmarkEnd w:id="15"/>
      <w:r w:rsidRPr="00D42D75">
        <w:rPr>
          <w:rFonts w:ascii="Times New Roman" w:hAnsi="Times New Roman" w:cs="Times New Roman"/>
          <w:sz w:val="22"/>
        </w:rPr>
        <w:t>Рекоменд</w:t>
      </w:r>
      <w:r w:rsidR="005C5D67" w:rsidRPr="00D42D75">
        <w:rPr>
          <w:rFonts w:ascii="Times New Roman" w:hAnsi="Times New Roman" w:cs="Times New Roman"/>
          <w:sz w:val="22"/>
        </w:rPr>
        <w:t>ации по оформлению</w:t>
      </w:r>
    </w:p>
    <w:p w:rsidR="00B56B4C" w:rsidRPr="00D42D75" w:rsidRDefault="005C184E" w:rsidP="007E6CC5">
      <w:pPr>
        <w:pStyle w:val="ConsPlusNormal0"/>
        <w:spacing w:line="276" w:lineRule="auto"/>
        <w:jc w:val="center"/>
        <w:rPr>
          <w:rFonts w:ascii="Times New Roman" w:hAnsi="Times New Roman" w:cs="Times New Roman"/>
          <w:b/>
          <w:color w:val="000000"/>
          <w:sz w:val="22"/>
        </w:rPr>
      </w:pPr>
      <w:r w:rsidRPr="00D42D75">
        <w:rPr>
          <w:rFonts w:ascii="Times New Roman" w:hAnsi="Times New Roman" w:cs="Times New Roman"/>
          <w:b/>
          <w:sz w:val="22"/>
        </w:rPr>
        <w:t>программ</w:t>
      </w:r>
      <w:r w:rsidR="005C5D67" w:rsidRPr="00D42D75">
        <w:rPr>
          <w:rFonts w:ascii="Times New Roman" w:hAnsi="Times New Roman" w:cs="Times New Roman"/>
          <w:b/>
          <w:sz w:val="22"/>
        </w:rPr>
        <w:t>ы</w:t>
      </w:r>
      <w:r w:rsidRPr="00D42D75">
        <w:rPr>
          <w:rFonts w:ascii="Times New Roman" w:hAnsi="Times New Roman" w:cs="Times New Roman"/>
          <w:b/>
          <w:sz w:val="22"/>
        </w:rPr>
        <w:t xml:space="preserve"> развития </w:t>
      </w:r>
      <w:r w:rsidR="00B56B4C" w:rsidRPr="00D42D75">
        <w:rPr>
          <w:rFonts w:ascii="Times New Roman" w:hAnsi="Times New Roman" w:cs="Times New Roman"/>
          <w:b/>
          <w:color w:val="000000"/>
          <w:sz w:val="22"/>
        </w:rPr>
        <w:t>муниципального образования - сельско</w:t>
      </w:r>
      <w:r w:rsidR="00C826B3" w:rsidRPr="00D42D75">
        <w:rPr>
          <w:rFonts w:ascii="Times New Roman" w:hAnsi="Times New Roman" w:cs="Times New Roman"/>
          <w:b/>
          <w:color w:val="000000"/>
          <w:sz w:val="22"/>
        </w:rPr>
        <w:t>е</w:t>
      </w:r>
      <w:r w:rsidR="00B56B4C" w:rsidRPr="00D42D75">
        <w:rPr>
          <w:rFonts w:ascii="Times New Roman" w:hAnsi="Times New Roman" w:cs="Times New Roman"/>
          <w:b/>
          <w:color w:val="000000"/>
          <w:sz w:val="22"/>
        </w:rPr>
        <w:t xml:space="preserve"> поселени</w:t>
      </w:r>
      <w:r w:rsidR="00C826B3" w:rsidRPr="00D42D75">
        <w:rPr>
          <w:rFonts w:ascii="Times New Roman" w:hAnsi="Times New Roman" w:cs="Times New Roman"/>
          <w:b/>
          <w:color w:val="000000"/>
          <w:sz w:val="22"/>
        </w:rPr>
        <w:t>е</w:t>
      </w:r>
    </w:p>
    <w:p w:rsidR="00BA224F" w:rsidRDefault="00B56B4C" w:rsidP="007E6CC5">
      <w:pPr>
        <w:pStyle w:val="ConsPlusTitle0"/>
        <w:spacing w:line="276" w:lineRule="auto"/>
        <w:jc w:val="center"/>
        <w:rPr>
          <w:rFonts w:ascii="Times New Roman" w:hAnsi="Times New Roman" w:cs="Times New Roman"/>
          <w:sz w:val="22"/>
        </w:rPr>
      </w:pPr>
      <w:r w:rsidRPr="00D42D75">
        <w:rPr>
          <w:rFonts w:ascii="Times New Roman" w:hAnsi="Times New Roman" w:cs="Times New Roman"/>
          <w:color w:val="000000"/>
          <w:sz w:val="22"/>
        </w:rPr>
        <w:t>«Потанинское»</w:t>
      </w:r>
      <w:r w:rsidRPr="00D42D75">
        <w:rPr>
          <w:rFonts w:ascii="Times New Roman" w:hAnsi="Times New Roman" w:cs="Times New Roman"/>
          <w:sz w:val="22"/>
        </w:rPr>
        <w:t xml:space="preserve"> </w:t>
      </w:r>
      <w:r w:rsidR="009F0431" w:rsidRPr="00D42D75">
        <w:rPr>
          <w:rFonts w:ascii="Times New Roman" w:hAnsi="Times New Roman" w:cs="Times New Roman"/>
          <w:sz w:val="22"/>
        </w:rPr>
        <w:t>Бичурского</w:t>
      </w:r>
      <w:r w:rsidR="00BA224F">
        <w:rPr>
          <w:rFonts w:ascii="Times New Roman" w:hAnsi="Times New Roman" w:cs="Times New Roman"/>
          <w:sz w:val="22"/>
        </w:rPr>
        <w:t xml:space="preserve"> муниципального</w:t>
      </w:r>
      <w:r w:rsidR="009F0431" w:rsidRPr="00D42D75">
        <w:rPr>
          <w:rFonts w:ascii="Times New Roman" w:hAnsi="Times New Roman" w:cs="Times New Roman"/>
          <w:sz w:val="22"/>
        </w:rPr>
        <w:t xml:space="preserve"> района </w:t>
      </w:r>
    </w:p>
    <w:p w:rsidR="005C184E" w:rsidRPr="00D42D75" w:rsidRDefault="005C184E" w:rsidP="007E6CC5">
      <w:pPr>
        <w:pStyle w:val="ConsPlusTitle0"/>
        <w:spacing w:line="276" w:lineRule="auto"/>
        <w:jc w:val="center"/>
        <w:rPr>
          <w:rFonts w:ascii="Times New Roman" w:hAnsi="Times New Roman" w:cs="Times New Roman"/>
          <w:sz w:val="22"/>
        </w:rPr>
      </w:pPr>
      <w:r w:rsidRPr="00D42D75">
        <w:rPr>
          <w:rFonts w:ascii="Times New Roman" w:hAnsi="Times New Roman" w:cs="Times New Roman"/>
          <w:sz w:val="22"/>
        </w:rPr>
        <w:t xml:space="preserve">(предстоящей деятельности на должности Главы </w:t>
      </w:r>
      <w:r w:rsidR="00B56B4C" w:rsidRPr="00D42D75">
        <w:rPr>
          <w:rFonts w:ascii="Times New Roman" w:hAnsi="Times New Roman" w:cs="Times New Roman"/>
          <w:sz w:val="22"/>
        </w:rPr>
        <w:t>поселения</w:t>
      </w:r>
      <w:r w:rsidRPr="00D42D75">
        <w:rPr>
          <w:rFonts w:ascii="Times New Roman" w:hAnsi="Times New Roman" w:cs="Times New Roman"/>
          <w:sz w:val="22"/>
        </w:rPr>
        <w:t>)</w:t>
      </w:r>
    </w:p>
    <w:p w:rsidR="005C184E" w:rsidRPr="00D42D75" w:rsidRDefault="005C184E" w:rsidP="007E6CC5">
      <w:pPr>
        <w:pStyle w:val="ConsPlusTitle0"/>
        <w:spacing w:line="276" w:lineRule="auto"/>
        <w:jc w:val="center"/>
        <w:rPr>
          <w:rFonts w:ascii="Times New Roman" w:hAnsi="Times New Roman" w:cs="Times New Roman"/>
          <w:sz w:val="22"/>
        </w:rPr>
      </w:pPr>
    </w:p>
    <w:p w:rsidR="003015F2" w:rsidRPr="00D42D75" w:rsidRDefault="00C93FB0" w:rsidP="007E6CC5">
      <w:pPr>
        <w:pStyle w:val="ConsPlusNormal0"/>
        <w:spacing w:line="276" w:lineRule="auto"/>
        <w:ind w:firstLine="708"/>
        <w:jc w:val="both"/>
        <w:rPr>
          <w:rFonts w:ascii="Times New Roman" w:hAnsi="Times New Roman"/>
          <w:sz w:val="22"/>
        </w:rPr>
      </w:pPr>
      <w:r w:rsidRPr="00D42D75">
        <w:rPr>
          <w:rFonts w:ascii="Times New Roman" w:hAnsi="Times New Roman"/>
          <w:sz w:val="22"/>
        </w:rPr>
        <w:t xml:space="preserve">Структура и содержание программы </w:t>
      </w:r>
      <w:r w:rsidR="00E9682A" w:rsidRPr="00D42D75">
        <w:rPr>
          <w:rFonts w:ascii="Times New Roman" w:hAnsi="Times New Roman"/>
          <w:sz w:val="22"/>
        </w:rPr>
        <w:t xml:space="preserve">развития </w:t>
      </w:r>
      <w:r w:rsidR="002D774D" w:rsidRPr="00D42D75">
        <w:rPr>
          <w:rFonts w:ascii="Times New Roman" w:hAnsi="Times New Roman" w:cs="Times New Roman"/>
          <w:color w:val="000000"/>
          <w:sz w:val="22"/>
        </w:rPr>
        <w:t>муниципального образования - сельско</w:t>
      </w:r>
      <w:r w:rsidR="00AA5A09" w:rsidRPr="00D42D75">
        <w:rPr>
          <w:rFonts w:ascii="Times New Roman" w:hAnsi="Times New Roman" w:cs="Times New Roman"/>
          <w:color w:val="000000"/>
          <w:sz w:val="22"/>
        </w:rPr>
        <w:t>е</w:t>
      </w:r>
      <w:r w:rsidR="002D774D" w:rsidRPr="00D42D75">
        <w:rPr>
          <w:rFonts w:ascii="Times New Roman" w:hAnsi="Times New Roman" w:cs="Times New Roman"/>
          <w:color w:val="000000"/>
          <w:sz w:val="22"/>
        </w:rPr>
        <w:t xml:space="preserve"> поселени</w:t>
      </w:r>
      <w:r w:rsidR="00AA5A09" w:rsidRPr="00D42D75">
        <w:rPr>
          <w:rFonts w:ascii="Times New Roman" w:hAnsi="Times New Roman" w:cs="Times New Roman"/>
          <w:color w:val="000000"/>
          <w:sz w:val="22"/>
        </w:rPr>
        <w:t>е</w:t>
      </w:r>
      <w:r w:rsidR="002D774D" w:rsidRPr="00D42D75">
        <w:rPr>
          <w:rFonts w:ascii="Times New Roman" w:hAnsi="Times New Roman" w:cs="Times New Roman"/>
          <w:color w:val="000000"/>
          <w:sz w:val="22"/>
        </w:rPr>
        <w:t xml:space="preserve"> «Потанинское»</w:t>
      </w:r>
      <w:r w:rsidR="002D774D" w:rsidRPr="00D42D75">
        <w:rPr>
          <w:rFonts w:ascii="Times New Roman" w:hAnsi="Times New Roman" w:cs="Times New Roman"/>
          <w:sz w:val="22"/>
        </w:rPr>
        <w:t xml:space="preserve"> Бичурского</w:t>
      </w:r>
      <w:r w:rsidR="00223679">
        <w:rPr>
          <w:rFonts w:ascii="Times New Roman" w:hAnsi="Times New Roman" w:cs="Times New Roman"/>
          <w:sz w:val="22"/>
        </w:rPr>
        <w:t xml:space="preserve"> муниципального</w:t>
      </w:r>
      <w:r w:rsidR="002D774D" w:rsidRPr="00D42D75">
        <w:rPr>
          <w:rFonts w:ascii="Times New Roman" w:hAnsi="Times New Roman" w:cs="Times New Roman"/>
          <w:sz w:val="22"/>
        </w:rPr>
        <w:t xml:space="preserve"> района (предстоящей деятельности на должности Главы поселения)</w:t>
      </w:r>
      <w:r w:rsidRPr="00D42D75">
        <w:rPr>
          <w:rFonts w:ascii="Times New Roman" w:hAnsi="Times New Roman"/>
          <w:sz w:val="22"/>
        </w:rPr>
        <w:t xml:space="preserve"> определя</w:t>
      </w:r>
      <w:r w:rsidR="00C10B22" w:rsidRPr="00D42D75">
        <w:rPr>
          <w:rFonts w:ascii="Times New Roman" w:hAnsi="Times New Roman"/>
          <w:sz w:val="22"/>
        </w:rPr>
        <w:t>ю</w:t>
      </w:r>
      <w:r w:rsidRPr="00D42D75">
        <w:rPr>
          <w:rFonts w:ascii="Times New Roman" w:hAnsi="Times New Roman"/>
          <w:sz w:val="22"/>
        </w:rPr>
        <w:t xml:space="preserve">тся лицом, желающим принять участие в конкурсе по отбору кандидатур на должность </w:t>
      </w:r>
      <w:r w:rsidR="00E9682A" w:rsidRPr="00D42D75">
        <w:rPr>
          <w:rFonts w:ascii="Times New Roman" w:hAnsi="Times New Roman"/>
          <w:sz w:val="22"/>
        </w:rPr>
        <w:t xml:space="preserve">Главы </w:t>
      </w:r>
      <w:r w:rsidR="002D774D" w:rsidRPr="00D42D75">
        <w:rPr>
          <w:rFonts w:ascii="Times New Roman" w:hAnsi="Times New Roman" w:cs="Times New Roman"/>
          <w:color w:val="000000"/>
          <w:sz w:val="22"/>
        </w:rPr>
        <w:t>муниципального образования - сельско</w:t>
      </w:r>
      <w:r w:rsidR="00AA5A09" w:rsidRPr="00D42D75">
        <w:rPr>
          <w:rFonts w:ascii="Times New Roman" w:hAnsi="Times New Roman" w:cs="Times New Roman"/>
          <w:color w:val="000000"/>
          <w:sz w:val="22"/>
        </w:rPr>
        <w:t>е</w:t>
      </w:r>
      <w:r w:rsidR="002D774D" w:rsidRPr="00D42D75">
        <w:rPr>
          <w:rFonts w:ascii="Times New Roman" w:hAnsi="Times New Roman" w:cs="Times New Roman"/>
          <w:color w:val="000000"/>
          <w:sz w:val="22"/>
        </w:rPr>
        <w:t xml:space="preserve"> поселени</w:t>
      </w:r>
      <w:r w:rsidR="00AA5A09" w:rsidRPr="00D42D75">
        <w:rPr>
          <w:rFonts w:ascii="Times New Roman" w:hAnsi="Times New Roman" w:cs="Times New Roman"/>
          <w:color w:val="000000"/>
          <w:sz w:val="22"/>
        </w:rPr>
        <w:t>е</w:t>
      </w:r>
      <w:r w:rsidR="002D774D" w:rsidRPr="00D42D75">
        <w:rPr>
          <w:rFonts w:ascii="Times New Roman" w:hAnsi="Times New Roman" w:cs="Times New Roman"/>
          <w:color w:val="000000"/>
          <w:sz w:val="22"/>
        </w:rPr>
        <w:t xml:space="preserve"> «Потанинское»</w:t>
      </w:r>
      <w:r w:rsidR="002D774D" w:rsidRPr="00D42D75">
        <w:rPr>
          <w:rFonts w:ascii="Times New Roman" w:hAnsi="Times New Roman" w:cs="Times New Roman"/>
          <w:sz w:val="22"/>
        </w:rPr>
        <w:t xml:space="preserve"> Бичурского</w:t>
      </w:r>
      <w:r w:rsidR="00223679">
        <w:rPr>
          <w:rFonts w:ascii="Times New Roman" w:hAnsi="Times New Roman" w:cs="Times New Roman"/>
          <w:sz w:val="22"/>
        </w:rPr>
        <w:t xml:space="preserve"> муниципального</w:t>
      </w:r>
      <w:r w:rsidR="002D774D" w:rsidRPr="00D42D75">
        <w:rPr>
          <w:rFonts w:ascii="Times New Roman" w:hAnsi="Times New Roman" w:cs="Times New Roman"/>
          <w:sz w:val="22"/>
        </w:rPr>
        <w:t xml:space="preserve"> района</w:t>
      </w:r>
      <w:r w:rsidR="00501EAA" w:rsidRPr="00D42D75">
        <w:rPr>
          <w:rFonts w:ascii="Times New Roman" w:hAnsi="Times New Roman" w:cs="Times New Roman"/>
          <w:sz w:val="22"/>
        </w:rPr>
        <w:t xml:space="preserve"> муниципального</w:t>
      </w:r>
      <w:r w:rsidR="00FD3FAB" w:rsidRPr="00D42D75">
        <w:rPr>
          <w:rFonts w:ascii="Times New Roman" w:hAnsi="Times New Roman" w:cs="Times New Roman"/>
          <w:sz w:val="22"/>
        </w:rPr>
        <w:t xml:space="preserve"> Республики Бурятия</w:t>
      </w:r>
      <w:r w:rsidRPr="00D42D75">
        <w:rPr>
          <w:rFonts w:ascii="Times New Roman" w:hAnsi="Times New Roman"/>
          <w:sz w:val="22"/>
        </w:rPr>
        <w:t xml:space="preserve"> (далее - конкурс), самостоятельно с учетом следующих </w:t>
      </w:r>
      <w:r w:rsidR="00C10B22" w:rsidRPr="00D42D75">
        <w:rPr>
          <w:rFonts w:ascii="Times New Roman" w:hAnsi="Times New Roman"/>
          <w:sz w:val="22"/>
        </w:rPr>
        <w:t>рекомендаций</w:t>
      </w:r>
      <w:r w:rsidRPr="00D42D75">
        <w:rPr>
          <w:rFonts w:ascii="Times New Roman" w:hAnsi="Times New Roman"/>
          <w:sz w:val="22"/>
        </w:rPr>
        <w:t>:</w:t>
      </w:r>
    </w:p>
    <w:p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 xml:space="preserve">1. В программе </w:t>
      </w:r>
      <w:r w:rsidR="005C5D67" w:rsidRPr="00D42D75">
        <w:rPr>
          <w:rFonts w:ascii="Times New Roman" w:hAnsi="Times New Roman"/>
        </w:rPr>
        <w:t>целесообразно</w:t>
      </w:r>
      <w:r w:rsidRPr="00D42D75">
        <w:rPr>
          <w:rFonts w:ascii="Times New Roman" w:hAnsi="Times New Roman"/>
        </w:rPr>
        <w:t xml:space="preserve"> отразить состояние социально-экономического развития </w:t>
      </w:r>
      <w:r w:rsidR="00A91B22" w:rsidRPr="00D42D75">
        <w:rPr>
          <w:rFonts w:ascii="Times New Roman" w:hAnsi="Times New Roman"/>
          <w:color w:val="000000"/>
        </w:rPr>
        <w:t>муниципального образования - сельско</w:t>
      </w:r>
      <w:r w:rsidR="00AA5A09" w:rsidRPr="00D42D75">
        <w:rPr>
          <w:rFonts w:ascii="Times New Roman" w:hAnsi="Times New Roman"/>
          <w:color w:val="000000"/>
        </w:rPr>
        <w:t>е</w:t>
      </w:r>
      <w:r w:rsidR="00A91B22" w:rsidRPr="00D42D75">
        <w:rPr>
          <w:rFonts w:ascii="Times New Roman" w:hAnsi="Times New Roman"/>
          <w:color w:val="000000"/>
        </w:rPr>
        <w:t xml:space="preserve"> поселени</w:t>
      </w:r>
      <w:r w:rsidR="00AA5A09" w:rsidRPr="00D42D75">
        <w:rPr>
          <w:rFonts w:ascii="Times New Roman" w:hAnsi="Times New Roman"/>
          <w:color w:val="000000"/>
        </w:rPr>
        <w:t>е</w:t>
      </w:r>
      <w:r w:rsidR="00A91B22" w:rsidRPr="00D42D75">
        <w:rPr>
          <w:rFonts w:ascii="Times New Roman" w:hAnsi="Times New Roman"/>
          <w:color w:val="000000"/>
        </w:rPr>
        <w:t xml:space="preserve"> «Потанинское»</w:t>
      </w:r>
      <w:r w:rsidR="00A91B22" w:rsidRPr="00D42D75">
        <w:rPr>
          <w:rFonts w:ascii="Times New Roman" w:hAnsi="Times New Roman"/>
        </w:rPr>
        <w:t xml:space="preserve"> Бичурского</w:t>
      </w:r>
      <w:r w:rsidR="00F02441" w:rsidRPr="00D42D75">
        <w:rPr>
          <w:rFonts w:ascii="Times New Roman" w:hAnsi="Times New Roman"/>
        </w:rPr>
        <w:t xml:space="preserve"> муниципального</w:t>
      </w:r>
      <w:r w:rsidR="00A91B22" w:rsidRPr="00D42D75">
        <w:rPr>
          <w:rFonts w:ascii="Times New Roman" w:hAnsi="Times New Roman"/>
        </w:rPr>
        <w:t xml:space="preserve"> района</w:t>
      </w:r>
      <w:r w:rsidRPr="00D42D75">
        <w:rPr>
          <w:rFonts w:ascii="Times New Roman" w:hAnsi="Times New Roman"/>
        </w:rPr>
        <w:t xml:space="preserve"> по сферам (структурные элементы программы):</w:t>
      </w:r>
      <w:r w:rsidR="00A91B22" w:rsidRPr="00D42D75">
        <w:rPr>
          <w:rFonts w:ascii="Times New Roman" w:hAnsi="Times New Roman"/>
        </w:rPr>
        <w:t xml:space="preserve"> </w:t>
      </w:r>
    </w:p>
    <w:p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занятость населения;</w:t>
      </w:r>
    </w:p>
    <w:p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развитие социальной инфраструктуры;</w:t>
      </w:r>
    </w:p>
    <w:p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экономическое развитие (производство, строительство, услуги, инвестиционная деятельность);</w:t>
      </w:r>
    </w:p>
    <w:p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 xml:space="preserve">анализ доходной и расходной частей бюджета </w:t>
      </w:r>
      <w:r w:rsidR="005C5D67" w:rsidRPr="00D42D75">
        <w:rPr>
          <w:rFonts w:ascii="Times New Roman" w:hAnsi="Times New Roman"/>
        </w:rPr>
        <w:t>муниципального образования</w:t>
      </w:r>
      <w:r w:rsidRPr="00D42D75">
        <w:rPr>
          <w:rFonts w:ascii="Times New Roman" w:hAnsi="Times New Roman"/>
        </w:rPr>
        <w:t>;</w:t>
      </w:r>
    </w:p>
    <w:p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жилищно-коммунальное хозяйство;</w:t>
      </w:r>
    </w:p>
    <w:p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дорожная деятельность, развитие транспортной инфраструктуры;</w:t>
      </w:r>
    </w:p>
    <w:p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сферы образования, медицинской помощи населению;</w:t>
      </w:r>
    </w:p>
    <w:p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 xml:space="preserve">демографические характеристики населения </w:t>
      </w:r>
      <w:r w:rsidR="00EA0915">
        <w:rPr>
          <w:rFonts w:ascii="Times New Roman" w:hAnsi="Times New Roman"/>
        </w:rPr>
        <w:t>поселения</w:t>
      </w:r>
      <w:r w:rsidRPr="00D42D75">
        <w:rPr>
          <w:rFonts w:ascii="Times New Roman" w:hAnsi="Times New Roman"/>
        </w:rPr>
        <w:t>;</w:t>
      </w:r>
    </w:p>
    <w:p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сферы культуры, отдыха населения, спорта.</w:t>
      </w:r>
    </w:p>
    <w:p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 xml:space="preserve">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w:t>
      </w:r>
      <w:r w:rsidR="00BB2ED0" w:rsidRPr="00D42D75">
        <w:rPr>
          <w:rFonts w:ascii="Times New Roman" w:hAnsi="Times New Roman"/>
          <w:color w:val="000000"/>
        </w:rPr>
        <w:t>муниципального образования - сельско</w:t>
      </w:r>
      <w:r w:rsidR="00AC4885" w:rsidRPr="00D42D75">
        <w:rPr>
          <w:rFonts w:ascii="Times New Roman" w:hAnsi="Times New Roman"/>
          <w:color w:val="000000"/>
        </w:rPr>
        <w:t>е</w:t>
      </w:r>
      <w:r w:rsidR="00BB2ED0" w:rsidRPr="00D42D75">
        <w:rPr>
          <w:rFonts w:ascii="Times New Roman" w:hAnsi="Times New Roman"/>
          <w:color w:val="000000"/>
        </w:rPr>
        <w:t xml:space="preserve"> поселени</w:t>
      </w:r>
      <w:r w:rsidR="00AC4885" w:rsidRPr="00D42D75">
        <w:rPr>
          <w:rFonts w:ascii="Times New Roman" w:hAnsi="Times New Roman"/>
          <w:color w:val="000000"/>
        </w:rPr>
        <w:t>е</w:t>
      </w:r>
      <w:r w:rsidR="00BB2ED0" w:rsidRPr="00D42D75">
        <w:rPr>
          <w:rFonts w:ascii="Times New Roman" w:hAnsi="Times New Roman"/>
          <w:color w:val="000000"/>
        </w:rPr>
        <w:t xml:space="preserve"> «Потанинское»</w:t>
      </w:r>
      <w:r w:rsidR="00BB2ED0" w:rsidRPr="00D42D75">
        <w:rPr>
          <w:rFonts w:ascii="Times New Roman" w:hAnsi="Times New Roman"/>
        </w:rPr>
        <w:t xml:space="preserve"> Бичурского</w:t>
      </w:r>
      <w:r w:rsidR="00F02441" w:rsidRPr="00D42D75">
        <w:rPr>
          <w:rFonts w:ascii="Times New Roman" w:hAnsi="Times New Roman"/>
        </w:rPr>
        <w:t xml:space="preserve"> муниципального</w:t>
      </w:r>
      <w:r w:rsidR="00BB2ED0" w:rsidRPr="00D42D75">
        <w:rPr>
          <w:rFonts w:ascii="Times New Roman" w:hAnsi="Times New Roman"/>
        </w:rPr>
        <w:t xml:space="preserve"> района</w:t>
      </w:r>
      <w:r w:rsidRPr="00D42D75">
        <w:rPr>
          <w:rFonts w:ascii="Times New Roman" w:hAnsi="Times New Roman"/>
        </w:rPr>
        <w:t>; мер, предлагаемых лицом, желающим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r w:rsidR="00F13E7E" w:rsidRPr="00D42D75">
        <w:rPr>
          <w:rFonts w:ascii="Times New Roman" w:hAnsi="Times New Roman"/>
        </w:rPr>
        <w:t xml:space="preserve"> </w:t>
      </w:r>
      <w:r w:rsidR="00D86D14" w:rsidRPr="00D42D75">
        <w:rPr>
          <w:rFonts w:ascii="Times New Roman" w:hAnsi="Times New Roman"/>
        </w:rPr>
        <w:t xml:space="preserve"> </w:t>
      </w:r>
    </w:p>
    <w:p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 xml:space="preserve">3. В программе </w:t>
      </w:r>
      <w:r w:rsidR="005C5D67" w:rsidRPr="00D42D75">
        <w:rPr>
          <w:rFonts w:ascii="Times New Roman" w:hAnsi="Times New Roman"/>
        </w:rPr>
        <w:t>можно</w:t>
      </w:r>
      <w:r w:rsidRPr="00D42D75">
        <w:rPr>
          <w:rFonts w:ascii="Times New Roman" w:hAnsi="Times New Roman"/>
        </w:rPr>
        <w:t xml:space="preserve"> отразить схему организации управления </w:t>
      </w:r>
      <w:r w:rsidR="00032CAD" w:rsidRPr="00D42D75">
        <w:rPr>
          <w:rFonts w:ascii="Times New Roman" w:hAnsi="Times New Roman"/>
        </w:rPr>
        <w:t xml:space="preserve">Администрацией </w:t>
      </w:r>
      <w:r w:rsidR="008335E2" w:rsidRPr="00D42D75">
        <w:rPr>
          <w:rFonts w:ascii="Times New Roman" w:hAnsi="Times New Roman"/>
        </w:rPr>
        <w:t xml:space="preserve">поселения </w:t>
      </w:r>
      <w:r w:rsidRPr="00D42D75">
        <w:rPr>
          <w:rFonts w:ascii="Times New Roman" w:hAnsi="Times New Roman"/>
        </w:rPr>
        <w:t>с приложением проекта структуры.</w:t>
      </w:r>
    </w:p>
    <w:p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 xml:space="preserve">4. Листы программы </w:t>
      </w:r>
      <w:r w:rsidR="00462020" w:rsidRPr="00D42D75">
        <w:rPr>
          <w:rFonts w:ascii="Times New Roman" w:hAnsi="Times New Roman"/>
        </w:rPr>
        <w:t>могут</w:t>
      </w:r>
      <w:r w:rsidRPr="00D42D75">
        <w:rPr>
          <w:rFonts w:ascii="Times New Roman" w:hAnsi="Times New Roman"/>
        </w:rPr>
        <w:t xml:space="preserve"> быть прошиты и пронумерованы. </w:t>
      </w:r>
      <w:r w:rsidR="00462020" w:rsidRPr="00D42D75">
        <w:rPr>
          <w:rFonts w:ascii="Times New Roman" w:hAnsi="Times New Roman"/>
        </w:rPr>
        <w:t>Примерный о</w:t>
      </w:r>
      <w:r w:rsidRPr="00D42D75">
        <w:rPr>
          <w:rFonts w:ascii="Times New Roman" w:hAnsi="Times New Roman"/>
        </w:rPr>
        <w:t xml:space="preserve">бъем программы не </w:t>
      </w:r>
      <w:r w:rsidR="00462020" w:rsidRPr="00D42D75">
        <w:rPr>
          <w:rFonts w:ascii="Times New Roman" w:hAnsi="Times New Roman"/>
        </w:rPr>
        <w:t>более</w:t>
      </w:r>
      <w:r w:rsidRPr="00D42D75">
        <w:rPr>
          <w:rFonts w:ascii="Times New Roman" w:hAnsi="Times New Roman"/>
        </w:rPr>
        <w:t xml:space="preserve"> 20 страниц. Последняя страница программы подпис</w:t>
      </w:r>
      <w:r w:rsidR="00462020" w:rsidRPr="00D42D75">
        <w:rPr>
          <w:rFonts w:ascii="Times New Roman" w:hAnsi="Times New Roman"/>
        </w:rPr>
        <w:t>ывается</w:t>
      </w:r>
      <w:r w:rsidRPr="00D42D75">
        <w:rPr>
          <w:rFonts w:ascii="Times New Roman" w:hAnsi="Times New Roman"/>
        </w:rPr>
        <w:t xml:space="preserve"> лицом, желающим принять участие в конкурсе. Пр</w:t>
      </w:r>
      <w:r w:rsidR="00A069BC" w:rsidRPr="00D42D75">
        <w:rPr>
          <w:rFonts w:ascii="Times New Roman" w:hAnsi="Times New Roman"/>
        </w:rPr>
        <w:t>едпочтительно, чтобы программа была</w:t>
      </w:r>
      <w:r w:rsidRPr="00D42D75">
        <w:rPr>
          <w:rFonts w:ascii="Times New Roman" w:hAnsi="Times New Roman"/>
        </w:rPr>
        <w:t xml:space="preserve"> представлена на бумажном и электронном носителях</w:t>
      </w:r>
      <w:r w:rsidR="00462020" w:rsidRPr="00D42D75">
        <w:rPr>
          <w:rFonts w:ascii="Times New Roman" w:hAnsi="Times New Roman"/>
        </w:rPr>
        <w:t xml:space="preserve"> (в целях последующего обнародования)</w:t>
      </w:r>
      <w:r w:rsidRPr="00D42D75">
        <w:rPr>
          <w:rFonts w:ascii="Times New Roman" w:hAnsi="Times New Roman"/>
        </w:rPr>
        <w:t>.</w:t>
      </w:r>
    </w:p>
    <w:p w:rsidR="003015F2" w:rsidRPr="00D42D75" w:rsidRDefault="00C93FB0" w:rsidP="007E6CC5">
      <w:pPr>
        <w:pStyle w:val="a5"/>
        <w:spacing w:line="276" w:lineRule="auto"/>
        <w:ind w:firstLine="708"/>
        <w:jc w:val="both"/>
        <w:rPr>
          <w:rFonts w:ascii="Times New Roman" w:hAnsi="Times New Roman"/>
        </w:rPr>
      </w:pPr>
      <w:r w:rsidRPr="00D42D75">
        <w:rPr>
          <w:rFonts w:ascii="Times New Roman" w:hAnsi="Times New Roman"/>
        </w:rPr>
        <w:t xml:space="preserve">5. Программа печатается шрифтом Times New Roman размером шрифта </w:t>
      </w:r>
      <w:r w:rsidR="00A92F69" w:rsidRPr="00D42D75">
        <w:rPr>
          <w:rFonts w:ascii="Times New Roman" w:hAnsi="Times New Roman"/>
        </w:rPr>
        <w:t>12-</w:t>
      </w:r>
      <w:r w:rsidRPr="00D42D75">
        <w:rPr>
          <w:rFonts w:ascii="Times New Roman" w:hAnsi="Times New Roman"/>
        </w:rPr>
        <w:t>14 через один межстрочный интервал на стандартных листах бумаги формата А4.</w:t>
      </w:r>
    </w:p>
    <w:p w:rsidR="003015F2" w:rsidRPr="0092588E" w:rsidRDefault="00C93FB0" w:rsidP="007E6CC5">
      <w:pPr>
        <w:pStyle w:val="a5"/>
        <w:spacing w:line="276" w:lineRule="auto"/>
        <w:ind w:firstLine="708"/>
        <w:jc w:val="both"/>
        <w:rPr>
          <w:rFonts w:ascii="Times New Roman" w:hAnsi="Times New Roman"/>
          <w:sz w:val="23"/>
          <w:szCs w:val="23"/>
        </w:rPr>
      </w:pPr>
      <w:r w:rsidRPr="00D42D75">
        <w:rPr>
          <w:rFonts w:ascii="Times New Roman" w:hAnsi="Times New Roman"/>
        </w:rPr>
        <w:t>6. К программе прикладывается список использованных источников. Допускается подготовка иных приложений и наличие презентационных материалов</w:t>
      </w:r>
      <w:r w:rsidRPr="0092588E">
        <w:rPr>
          <w:rFonts w:ascii="Times New Roman" w:hAnsi="Times New Roman"/>
          <w:sz w:val="23"/>
          <w:szCs w:val="23"/>
        </w:rPr>
        <w:t>.</w:t>
      </w:r>
    </w:p>
    <w:p w:rsidR="00D42D75" w:rsidRDefault="00D42D75" w:rsidP="007E6CC5">
      <w:pPr>
        <w:pStyle w:val="ConsPlusNormal0"/>
        <w:spacing w:line="276" w:lineRule="auto"/>
        <w:jc w:val="right"/>
        <w:outlineLvl w:val="1"/>
        <w:rPr>
          <w:rFonts w:ascii="Times New Roman" w:hAnsi="Times New Roman" w:cs="Times New Roman"/>
          <w:b/>
          <w:sz w:val="24"/>
          <w:szCs w:val="24"/>
        </w:rPr>
      </w:pPr>
    </w:p>
    <w:p w:rsidR="00A92F69" w:rsidRPr="00FB5B25" w:rsidRDefault="00A92F69" w:rsidP="007E6CC5">
      <w:pPr>
        <w:pStyle w:val="ConsPlusNormal0"/>
        <w:spacing w:line="276" w:lineRule="auto"/>
        <w:jc w:val="right"/>
        <w:outlineLvl w:val="1"/>
        <w:rPr>
          <w:rFonts w:ascii="Times New Roman" w:hAnsi="Times New Roman" w:cs="Times New Roman"/>
          <w:b/>
          <w:sz w:val="24"/>
          <w:szCs w:val="24"/>
        </w:rPr>
      </w:pPr>
      <w:r w:rsidRPr="00FB5B25">
        <w:rPr>
          <w:rFonts w:ascii="Times New Roman" w:hAnsi="Times New Roman" w:cs="Times New Roman"/>
          <w:b/>
          <w:sz w:val="24"/>
          <w:szCs w:val="24"/>
        </w:rPr>
        <w:t xml:space="preserve">Приложение № 6 </w:t>
      </w:r>
    </w:p>
    <w:p w:rsidR="00A92F69" w:rsidRPr="00FB5B25" w:rsidRDefault="00A92F69" w:rsidP="007E6CC5">
      <w:pPr>
        <w:pStyle w:val="ConsPlusNormal0"/>
        <w:spacing w:line="276" w:lineRule="auto"/>
        <w:jc w:val="right"/>
        <w:outlineLvl w:val="1"/>
        <w:rPr>
          <w:rFonts w:ascii="Times New Roman" w:hAnsi="Times New Roman" w:cs="Times New Roman"/>
          <w:b/>
          <w:sz w:val="24"/>
          <w:szCs w:val="24"/>
        </w:rPr>
      </w:pPr>
    </w:p>
    <w:p w:rsidR="00CF4947" w:rsidRDefault="00CF4947" w:rsidP="00CF4947">
      <w:pPr>
        <w:pStyle w:val="ConsPlusNormal0"/>
        <w:spacing w:line="276" w:lineRule="auto"/>
        <w:jc w:val="right"/>
        <w:rPr>
          <w:rFonts w:ascii="Times New Roman" w:hAnsi="Times New Roman"/>
          <w:sz w:val="24"/>
          <w:szCs w:val="24"/>
        </w:rPr>
      </w:pPr>
      <w:r w:rsidRPr="000640B0">
        <w:rPr>
          <w:rFonts w:ascii="Times New Roman" w:hAnsi="Times New Roman"/>
          <w:sz w:val="24"/>
          <w:szCs w:val="24"/>
        </w:rPr>
        <w:t>к Положени</w:t>
      </w:r>
      <w:r>
        <w:rPr>
          <w:rFonts w:ascii="Times New Roman" w:hAnsi="Times New Roman"/>
          <w:sz w:val="24"/>
          <w:szCs w:val="24"/>
        </w:rPr>
        <w:t>ю</w:t>
      </w:r>
      <w:r w:rsidRPr="000640B0">
        <w:rPr>
          <w:rFonts w:ascii="Times New Roman" w:hAnsi="Times New Roman"/>
          <w:sz w:val="24"/>
          <w:szCs w:val="24"/>
        </w:rPr>
        <w:t xml:space="preserve"> о порядке проведения конкурса по отбору кандидатур</w:t>
      </w:r>
    </w:p>
    <w:p w:rsidR="00CF4947" w:rsidRDefault="00CF4947" w:rsidP="00CF4947">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на должность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rsidR="00CF4947" w:rsidRDefault="00CF4947" w:rsidP="00CF4947">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cs="Times New Roman"/>
          <w:color w:val="000000"/>
          <w:sz w:val="24"/>
          <w:szCs w:val="24"/>
        </w:rPr>
        <w:t xml:space="preserve"> «Потанинское» Бичурского </w:t>
      </w:r>
      <w:r>
        <w:rPr>
          <w:rFonts w:ascii="Times New Roman" w:hAnsi="Times New Roman" w:cs="Times New Roman"/>
          <w:color w:val="000000"/>
          <w:sz w:val="24"/>
          <w:szCs w:val="24"/>
        </w:rPr>
        <w:t xml:space="preserve">муниципального </w:t>
      </w:r>
      <w:r w:rsidRPr="000640B0">
        <w:rPr>
          <w:rFonts w:ascii="Times New Roman" w:hAnsi="Times New Roman" w:cs="Times New Roman"/>
          <w:color w:val="000000"/>
          <w:sz w:val="24"/>
          <w:szCs w:val="24"/>
        </w:rPr>
        <w:t>района Республики Бурятия</w:t>
      </w:r>
    </w:p>
    <w:p w:rsidR="00CF4947" w:rsidRDefault="00CF4947" w:rsidP="00CF4947">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и избрания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rsidR="00CF4947" w:rsidRPr="00FB5B25" w:rsidRDefault="00CF4947" w:rsidP="00CF4947">
      <w:pPr>
        <w:pStyle w:val="ConsPlusNormal0"/>
        <w:spacing w:line="276" w:lineRule="auto"/>
        <w:jc w:val="right"/>
        <w:rPr>
          <w:rFonts w:ascii="Times New Roman" w:hAnsi="Times New Roman" w:cs="Times New Roman"/>
          <w:sz w:val="24"/>
          <w:szCs w:val="24"/>
        </w:rPr>
      </w:pPr>
      <w:r w:rsidRPr="000640B0">
        <w:rPr>
          <w:rFonts w:ascii="Times New Roman" w:hAnsi="Times New Roman" w:cs="Times New Roman"/>
          <w:color w:val="000000"/>
          <w:sz w:val="24"/>
          <w:szCs w:val="24"/>
        </w:rPr>
        <w:t xml:space="preserve"> «Потанинское» Бичурского</w:t>
      </w:r>
      <w:r>
        <w:rPr>
          <w:rFonts w:ascii="Times New Roman" w:hAnsi="Times New Roman" w:cs="Times New Roman"/>
          <w:color w:val="000000"/>
          <w:sz w:val="24"/>
          <w:szCs w:val="24"/>
        </w:rPr>
        <w:t xml:space="preserve"> муниципального</w:t>
      </w:r>
      <w:r w:rsidRPr="000640B0">
        <w:rPr>
          <w:rFonts w:ascii="Times New Roman" w:hAnsi="Times New Roman" w:cs="Times New Roman"/>
          <w:color w:val="000000"/>
          <w:sz w:val="24"/>
          <w:szCs w:val="24"/>
        </w:rPr>
        <w:t xml:space="preserve"> района Республики Бурятия</w:t>
      </w:r>
    </w:p>
    <w:p w:rsidR="00A92F69" w:rsidRPr="00FB5B25" w:rsidRDefault="00A92F69" w:rsidP="007E6CC5">
      <w:pPr>
        <w:pStyle w:val="Standard"/>
        <w:spacing w:line="276" w:lineRule="auto"/>
        <w:jc w:val="center"/>
        <w:rPr>
          <w:b/>
          <w:bCs/>
        </w:rPr>
      </w:pPr>
    </w:p>
    <w:p w:rsidR="00A92F69" w:rsidRPr="00FB5B25" w:rsidRDefault="00A92F69" w:rsidP="007E6CC5">
      <w:pPr>
        <w:pStyle w:val="Standard"/>
        <w:spacing w:line="276" w:lineRule="auto"/>
        <w:jc w:val="center"/>
        <w:rPr>
          <w:b/>
          <w:bCs/>
        </w:rPr>
      </w:pPr>
    </w:p>
    <w:p w:rsidR="00A92F69" w:rsidRPr="00FB5B25" w:rsidRDefault="00A92F69" w:rsidP="007E6CC5">
      <w:pPr>
        <w:pStyle w:val="Standard"/>
        <w:spacing w:line="276" w:lineRule="auto"/>
        <w:jc w:val="center"/>
        <w:rPr>
          <w:rFonts w:ascii="Times New Roman" w:hAnsi="Times New Roman" w:cs="Times New Roman"/>
          <w:b/>
          <w:bCs/>
          <w:sz w:val="26"/>
          <w:szCs w:val="26"/>
        </w:rPr>
      </w:pPr>
      <w:r w:rsidRPr="00FB5B25">
        <w:rPr>
          <w:rFonts w:ascii="Times New Roman" w:hAnsi="Times New Roman" w:cs="Times New Roman"/>
          <w:b/>
          <w:bCs/>
          <w:sz w:val="26"/>
          <w:szCs w:val="26"/>
        </w:rPr>
        <w:t xml:space="preserve">Журнал </w:t>
      </w:r>
    </w:p>
    <w:p w:rsidR="002B4DA1" w:rsidRPr="002B4DA1" w:rsidRDefault="00A92F69" w:rsidP="007E6CC5">
      <w:pPr>
        <w:pStyle w:val="ConsPlusNormal0"/>
        <w:spacing w:line="276" w:lineRule="auto"/>
        <w:jc w:val="center"/>
        <w:rPr>
          <w:rFonts w:ascii="Times New Roman" w:hAnsi="Times New Roman" w:cs="Times New Roman"/>
          <w:b/>
          <w:sz w:val="26"/>
          <w:szCs w:val="26"/>
        </w:rPr>
      </w:pPr>
      <w:r w:rsidRPr="002B4DA1">
        <w:rPr>
          <w:rFonts w:ascii="Times New Roman" w:hAnsi="Times New Roman" w:cs="Times New Roman"/>
          <w:b/>
          <w:bCs/>
          <w:sz w:val="26"/>
          <w:szCs w:val="26"/>
        </w:rPr>
        <w:t xml:space="preserve">регистрации документов, представленных гражданами для участия в конкурсе по отбору кандидатур на должность </w:t>
      </w:r>
      <w:r w:rsidR="002B4DA1" w:rsidRPr="002B4DA1">
        <w:rPr>
          <w:rFonts w:ascii="Times New Roman" w:hAnsi="Times New Roman"/>
          <w:b/>
          <w:sz w:val="26"/>
          <w:szCs w:val="26"/>
        </w:rPr>
        <w:t xml:space="preserve">Главы </w:t>
      </w:r>
      <w:r w:rsidR="002B4DA1" w:rsidRPr="002B4DA1">
        <w:rPr>
          <w:rFonts w:ascii="Times New Roman" w:hAnsi="Times New Roman" w:cs="Times New Roman"/>
          <w:b/>
          <w:color w:val="000000"/>
          <w:sz w:val="26"/>
          <w:szCs w:val="26"/>
        </w:rPr>
        <w:t>муниципального образования - сельско</w:t>
      </w:r>
      <w:r w:rsidR="00682EF9">
        <w:rPr>
          <w:rFonts w:ascii="Times New Roman" w:hAnsi="Times New Roman" w:cs="Times New Roman"/>
          <w:b/>
          <w:color w:val="000000"/>
          <w:sz w:val="26"/>
          <w:szCs w:val="26"/>
        </w:rPr>
        <w:t>е</w:t>
      </w:r>
      <w:r w:rsidR="002B4DA1" w:rsidRPr="002B4DA1">
        <w:rPr>
          <w:rFonts w:ascii="Times New Roman" w:hAnsi="Times New Roman" w:cs="Times New Roman"/>
          <w:b/>
          <w:color w:val="000000"/>
          <w:sz w:val="26"/>
          <w:szCs w:val="26"/>
        </w:rPr>
        <w:t xml:space="preserve"> поселени</w:t>
      </w:r>
      <w:r w:rsidR="00682EF9">
        <w:rPr>
          <w:rFonts w:ascii="Times New Roman" w:hAnsi="Times New Roman" w:cs="Times New Roman"/>
          <w:b/>
          <w:color w:val="000000"/>
          <w:sz w:val="26"/>
          <w:szCs w:val="26"/>
        </w:rPr>
        <w:t>е</w:t>
      </w:r>
      <w:r w:rsidR="002B4DA1">
        <w:rPr>
          <w:rFonts w:ascii="Times New Roman" w:hAnsi="Times New Roman" w:cs="Times New Roman"/>
          <w:b/>
          <w:color w:val="000000"/>
          <w:sz w:val="26"/>
          <w:szCs w:val="26"/>
        </w:rPr>
        <w:t xml:space="preserve"> </w:t>
      </w:r>
      <w:r w:rsidR="002B4DA1" w:rsidRPr="002B4DA1">
        <w:rPr>
          <w:rFonts w:ascii="Times New Roman" w:hAnsi="Times New Roman" w:cs="Times New Roman"/>
          <w:b/>
          <w:color w:val="000000"/>
          <w:sz w:val="26"/>
          <w:szCs w:val="26"/>
        </w:rPr>
        <w:t>«Потанинское» Бичурского</w:t>
      </w:r>
      <w:r w:rsidR="00CF4947">
        <w:rPr>
          <w:rFonts w:ascii="Times New Roman" w:hAnsi="Times New Roman" w:cs="Times New Roman"/>
          <w:b/>
          <w:color w:val="000000"/>
          <w:sz w:val="26"/>
          <w:szCs w:val="26"/>
        </w:rPr>
        <w:t xml:space="preserve"> муниципального</w:t>
      </w:r>
      <w:r w:rsidR="002B4DA1" w:rsidRPr="002B4DA1">
        <w:rPr>
          <w:rFonts w:ascii="Times New Roman" w:hAnsi="Times New Roman" w:cs="Times New Roman"/>
          <w:b/>
          <w:color w:val="000000"/>
          <w:sz w:val="26"/>
          <w:szCs w:val="26"/>
        </w:rPr>
        <w:t xml:space="preserve"> района Республики Бурятия</w:t>
      </w:r>
    </w:p>
    <w:p w:rsidR="00A92F69" w:rsidRPr="00FB5B25" w:rsidRDefault="00A92F69" w:rsidP="007E6CC5">
      <w:pPr>
        <w:pStyle w:val="Standard"/>
        <w:spacing w:line="276" w:lineRule="auto"/>
        <w:jc w:val="center"/>
        <w:rPr>
          <w:rFonts w:ascii="Times New Roman" w:hAnsi="Times New Roman" w:cs="Times New Roman"/>
          <w:b/>
          <w:bCs/>
          <w:sz w:val="26"/>
          <w:szCs w:val="26"/>
        </w:rPr>
      </w:pPr>
    </w:p>
    <w:p w:rsidR="00520B42" w:rsidRPr="00FB5B25" w:rsidRDefault="00520B42" w:rsidP="007E6CC5">
      <w:pPr>
        <w:pStyle w:val="Standard"/>
        <w:spacing w:line="276" w:lineRule="auto"/>
        <w:jc w:val="center"/>
        <w:rPr>
          <w:rFonts w:ascii="Times New Roman" w:hAnsi="Times New Roman" w:cs="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560"/>
        <w:gridCol w:w="3827"/>
        <w:gridCol w:w="2126"/>
        <w:gridCol w:w="2126"/>
      </w:tblGrid>
      <w:tr w:rsidR="0016431D" w:rsidRPr="00FB5B25" w:rsidTr="00520B42">
        <w:trPr>
          <w:cantSplit/>
          <w:trHeight w:val="322"/>
        </w:trPr>
        <w:tc>
          <w:tcPr>
            <w:tcW w:w="595" w:type="dxa"/>
            <w:vMerge w:val="restart"/>
          </w:tcPr>
          <w:p w:rsidR="0016431D" w:rsidRPr="00FB5B25" w:rsidRDefault="0016431D" w:rsidP="007E6CC5">
            <w:pPr>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 xml:space="preserve">№ </w:t>
            </w:r>
          </w:p>
          <w:p w:rsidR="0016431D" w:rsidRPr="00FB5B25" w:rsidRDefault="0016431D" w:rsidP="007E6CC5">
            <w:pPr>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п/п</w:t>
            </w:r>
          </w:p>
        </w:tc>
        <w:tc>
          <w:tcPr>
            <w:tcW w:w="1560" w:type="dxa"/>
            <w:vMerge w:val="restart"/>
          </w:tcPr>
          <w:p w:rsidR="0016431D" w:rsidRPr="00FB5B25" w:rsidRDefault="0016431D" w:rsidP="007E6CC5">
            <w:pPr>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Дата регистрации</w:t>
            </w:r>
          </w:p>
        </w:tc>
        <w:tc>
          <w:tcPr>
            <w:tcW w:w="3827" w:type="dxa"/>
            <w:vMerge w:val="restart"/>
          </w:tcPr>
          <w:p w:rsidR="0016431D" w:rsidRPr="00FB5B25" w:rsidRDefault="0016431D" w:rsidP="007E6CC5">
            <w:pPr>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Краткое содержание документа</w:t>
            </w:r>
            <w:r w:rsidR="00520B42" w:rsidRPr="00FB5B25">
              <w:rPr>
                <w:rFonts w:ascii="Times New Roman" w:hAnsi="Times New Roman" w:cs="Times New Roman"/>
                <w:sz w:val="24"/>
                <w:szCs w:val="24"/>
              </w:rPr>
              <w:t>, количество листов</w:t>
            </w:r>
          </w:p>
        </w:tc>
        <w:tc>
          <w:tcPr>
            <w:tcW w:w="2126" w:type="dxa"/>
            <w:vMerge w:val="restart"/>
          </w:tcPr>
          <w:p w:rsidR="0016431D" w:rsidRPr="00FB5B25" w:rsidRDefault="0016431D" w:rsidP="007E6CC5">
            <w:pPr>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ФИО, подпись гражданина,  представившего документ</w:t>
            </w:r>
          </w:p>
          <w:p w:rsidR="0016431D" w:rsidRPr="00FB5B25" w:rsidRDefault="0016431D" w:rsidP="007E6CC5">
            <w:pPr>
              <w:spacing w:line="276" w:lineRule="auto"/>
              <w:jc w:val="center"/>
              <w:rPr>
                <w:rFonts w:ascii="Times New Roman" w:hAnsi="Times New Roman" w:cs="Times New Roman"/>
                <w:sz w:val="24"/>
                <w:szCs w:val="24"/>
              </w:rPr>
            </w:pPr>
          </w:p>
        </w:tc>
        <w:tc>
          <w:tcPr>
            <w:tcW w:w="2126" w:type="dxa"/>
            <w:vMerge w:val="restart"/>
          </w:tcPr>
          <w:p w:rsidR="0016431D" w:rsidRPr="00FB5B25" w:rsidRDefault="0016431D" w:rsidP="007E6CC5">
            <w:pPr>
              <w:spacing w:line="276" w:lineRule="auto"/>
              <w:jc w:val="center"/>
              <w:rPr>
                <w:rFonts w:ascii="Times New Roman" w:hAnsi="Times New Roman" w:cs="Times New Roman"/>
                <w:sz w:val="24"/>
                <w:szCs w:val="24"/>
              </w:rPr>
            </w:pPr>
            <w:r w:rsidRPr="00FB5B25">
              <w:rPr>
                <w:rFonts w:ascii="Times New Roman" w:hAnsi="Times New Roman" w:cs="Times New Roman"/>
                <w:sz w:val="24"/>
                <w:szCs w:val="24"/>
              </w:rPr>
              <w:t xml:space="preserve">ФИО, подпись секретаря конкурсной комиссии </w:t>
            </w:r>
          </w:p>
        </w:tc>
      </w:tr>
      <w:tr w:rsidR="0016431D" w:rsidRPr="00FB5B25" w:rsidTr="00520B42">
        <w:trPr>
          <w:cantSplit/>
          <w:trHeight w:val="344"/>
        </w:trPr>
        <w:tc>
          <w:tcPr>
            <w:tcW w:w="595" w:type="dxa"/>
            <w:vMerge/>
            <w:vAlign w:val="bottom"/>
          </w:tcPr>
          <w:p w:rsidR="0016431D" w:rsidRPr="00FB5B25" w:rsidRDefault="0016431D" w:rsidP="007E6CC5">
            <w:pPr>
              <w:spacing w:line="276" w:lineRule="auto"/>
              <w:rPr>
                <w:rFonts w:ascii="Times New Roman" w:hAnsi="Times New Roman" w:cs="Times New Roman"/>
                <w:sz w:val="26"/>
                <w:szCs w:val="26"/>
              </w:rPr>
            </w:pPr>
          </w:p>
        </w:tc>
        <w:tc>
          <w:tcPr>
            <w:tcW w:w="1560" w:type="dxa"/>
            <w:vMerge/>
            <w:vAlign w:val="bottom"/>
          </w:tcPr>
          <w:p w:rsidR="0016431D" w:rsidRPr="00FB5B25" w:rsidRDefault="0016431D" w:rsidP="007E6CC5">
            <w:pPr>
              <w:spacing w:line="276" w:lineRule="auto"/>
              <w:rPr>
                <w:rFonts w:ascii="Times New Roman" w:hAnsi="Times New Roman" w:cs="Times New Roman"/>
                <w:sz w:val="26"/>
                <w:szCs w:val="26"/>
              </w:rPr>
            </w:pPr>
          </w:p>
        </w:tc>
        <w:tc>
          <w:tcPr>
            <w:tcW w:w="3827" w:type="dxa"/>
            <w:vMerge/>
            <w:vAlign w:val="bottom"/>
          </w:tcPr>
          <w:p w:rsidR="0016431D" w:rsidRPr="00FB5B25" w:rsidRDefault="0016431D" w:rsidP="007E6CC5">
            <w:pPr>
              <w:spacing w:line="276" w:lineRule="auto"/>
              <w:rPr>
                <w:rFonts w:ascii="Times New Roman" w:hAnsi="Times New Roman" w:cs="Times New Roman"/>
                <w:sz w:val="26"/>
                <w:szCs w:val="26"/>
              </w:rPr>
            </w:pPr>
          </w:p>
        </w:tc>
        <w:tc>
          <w:tcPr>
            <w:tcW w:w="2126" w:type="dxa"/>
            <w:vMerge/>
            <w:vAlign w:val="bottom"/>
          </w:tcPr>
          <w:p w:rsidR="0016431D" w:rsidRPr="00FB5B25" w:rsidRDefault="0016431D" w:rsidP="007E6CC5">
            <w:pPr>
              <w:spacing w:line="276" w:lineRule="auto"/>
              <w:rPr>
                <w:rFonts w:ascii="Times New Roman" w:hAnsi="Times New Roman" w:cs="Times New Roman"/>
                <w:sz w:val="26"/>
                <w:szCs w:val="26"/>
              </w:rPr>
            </w:pPr>
          </w:p>
        </w:tc>
        <w:tc>
          <w:tcPr>
            <w:tcW w:w="2126" w:type="dxa"/>
            <w:vMerge/>
            <w:vAlign w:val="bottom"/>
          </w:tcPr>
          <w:p w:rsidR="0016431D" w:rsidRPr="00FB5B25" w:rsidRDefault="0016431D" w:rsidP="007E6CC5">
            <w:pPr>
              <w:spacing w:line="276" w:lineRule="auto"/>
              <w:rPr>
                <w:rFonts w:ascii="Times New Roman" w:hAnsi="Times New Roman" w:cs="Times New Roman"/>
                <w:sz w:val="26"/>
                <w:szCs w:val="26"/>
              </w:rPr>
            </w:pPr>
          </w:p>
        </w:tc>
      </w:tr>
      <w:tr w:rsidR="0016431D" w:rsidRPr="00FB5B25" w:rsidTr="00520B42">
        <w:tc>
          <w:tcPr>
            <w:tcW w:w="595" w:type="dxa"/>
            <w:vAlign w:val="bottom"/>
          </w:tcPr>
          <w:p w:rsidR="0016431D" w:rsidRPr="00FB5B25" w:rsidRDefault="0016431D" w:rsidP="007E6CC5">
            <w:pPr>
              <w:spacing w:line="276" w:lineRule="auto"/>
              <w:jc w:val="center"/>
              <w:rPr>
                <w:rFonts w:ascii="Times New Roman" w:hAnsi="Times New Roman" w:cs="Times New Roman"/>
                <w:sz w:val="26"/>
                <w:szCs w:val="26"/>
              </w:rPr>
            </w:pPr>
            <w:r w:rsidRPr="00FB5B25">
              <w:rPr>
                <w:rFonts w:ascii="Times New Roman" w:hAnsi="Times New Roman" w:cs="Times New Roman"/>
                <w:sz w:val="26"/>
                <w:szCs w:val="26"/>
              </w:rPr>
              <w:t>1</w:t>
            </w:r>
          </w:p>
        </w:tc>
        <w:tc>
          <w:tcPr>
            <w:tcW w:w="1560" w:type="dxa"/>
            <w:vAlign w:val="bottom"/>
          </w:tcPr>
          <w:p w:rsidR="0016431D" w:rsidRPr="00FB5B25" w:rsidRDefault="0016431D" w:rsidP="007E6CC5">
            <w:pPr>
              <w:spacing w:line="276" w:lineRule="auto"/>
              <w:jc w:val="center"/>
              <w:rPr>
                <w:rFonts w:ascii="Times New Roman" w:hAnsi="Times New Roman" w:cs="Times New Roman"/>
                <w:sz w:val="26"/>
                <w:szCs w:val="26"/>
              </w:rPr>
            </w:pPr>
            <w:r w:rsidRPr="00FB5B25">
              <w:rPr>
                <w:rFonts w:ascii="Times New Roman" w:hAnsi="Times New Roman" w:cs="Times New Roman"/>
                <w:sz w:val="26"/>
                <w:szCs w:val="26"/>
              </w:rPr>
              <w:t>2</w:t>
            </w:r>
          </w:p>
        </w:tc>
        <w:tc>
          <w:tcPr>
            <w:tcW w:w="3827" w:type="dxa"/>
            <w:vAlign w:val="bottom"/>
          </w:tcPr>
          <w:p w:rsidR="0016431D" w:rsidRPr="00FB5B25" w:rsidRDefault="0016431D" w:rsidP="007E6CC5">
            <w:pPr>
              <w:spacing w:line="276" w:lineRule="auto"/>
              <w:jc w:val="center"/>
              <w:rPr>
                <w:rFonts w:ascii="Times New Roman" w:hAnsi="Times New Roman" w:cs="Times New Roman"/>
                <w:sz w:val="26"/>
                <w:szCs w:val="26"/>
              </w:rPr>
            </w:pPr>
            <w:r w:rsidRPr="00FB5B25">
              <w:rPr>
                <w:rFonts w:ascii="Times New Roman" w:hAnsi="Times New Roman" w:cs="Times New Roman"/>
                <w:sz w:val="26"/>
                <w:szCs w:val="26"/>
              </w:rPr>
              <w:t>3</w:t>
            </w:r>
          </w:p>
        </w:tc>
        <w:tc>
          <w:tcPr>
            <w:tcW w:w="2126" w:type="dxa"/>
            <w:vAlign w:val="bottom"/>
          </w:tcPr>
          <w:p w:rsidR="0016431D" w:rsidRPr="00FB5B25" w:rsidRDefault="0016431D" w:rsidP="007E6CC5">
            <w:pPr>
              <w:spacing w:line="276" w:lineRule="auto"/>
              <w:jc w:val="center"/>
              <w:rPr>
                <w:rFonts w:ascii="Times New Roman" w:hAnsi="Times New Roman" w:cs="Times New Roman"/>
                <w:sz w:val="26"/>
                <w:szCs w:val="26"/>
              </w:rPr>
            </w:pPr>
            <w:r w:rsidRPr="00FB5B25">
              <w:rPr>
                <w:rFonts w:ascii="Times New Roman" w:hAnsi="Times New Roman" w:cs="Times New Roman"/>
                <w:sz w:val="26"/>
                <w:szCs w:val="26"/>
              </w:rPr>
              <w:t>4</w:t>
            </w:r>
          </w:p>
        </w:tc>
        <w:tc>
          <w:tcPr>
            <w:tcW w:w="2126" w:type="dxa"/>
            <w:vAlign w:val="bottom"/>
          </w:tcPr>
          <w:p w:rsidR="0016431D" w:rsidRPr="00FB5B25" w:rsidRDefault="0016431D" w:rsidP="007E6CC5">
            <w:pPr>
              <w:spacing w:line="276" w:lineRule="auto"/>
              <w:jc w:val="center"/>
              <w:rPr>
                <w:rFonts w:ascii="Times New Roman" w:hAnsi="Times New Roman" w:cs="Times New Roman"/>
                <w:sz w:val="26"/>
                <w:szCs w:val="26"/>
              </w:rPr>
            </w:pPr>
            <w:r w:rsidRPr="00FB5B25">
              <w:rPr>
                <w:rFonts w:ascii="Times New Roman" w:hAnsi="Times New Roman" w:cs="Times New Roman"/>
                <w:sz w:val="26"/>
                <w:szCs w:val="26"/>
              </w:rPr>
              <w:t>5</w:t>
            </w:r>
          </w:p>
        </w:tc>
      </w:tr>
      <w:tr w:rsidR="0016431D" w:rsidRPr="00FB5B25" w:rsidTr="00520B42">
        <w:tc>
          <w:tcPr>
            <w:tcW w:w="595" w:type="dxa"/>
            <w:vAlign w:val="bottom"/>
          </w:tcPr>
          <w:p w:rsidR="0016431D" w:rsidRPr="00FB5B25" w:rsidRDefault="0016431D" w:rsidP="007E6CC5">
            <w:pPr>
              <w:spacing w:line="276" w:lineRule="auto"/>
              <w:jc w:val="center"/>
              <w:rPr>
                <w:rFonts w:ascii="Times New Roman" w:hAnsi="Times New Roman" w:cs="Times New Roman"/>
                <w:sz w:val="26"/>
                <w:szCs w:val="26"/>
              </w:rPr>
            </w:pPr>
          </w:p>
        </w:tc>
        <w:tc>
          <w:tcPr>
            <w:tcW w:w="1560" w:type="dxa"/>
            <w:vAlign w:val="bottom"/>
          </w:tcPr>
          <w:p w:rsidR="0016431D" w:rsidRPr="00FB5B25" w:rsidRDefault="0016431D" w:rsidP="007E6CC5">
            <w:pPr>
              <w:spacing w:line="276" w:lineRule="auto"/>
              <w:jc w:val="center"/>
              <w:rPr>
                <w:rFonts w:ascii="Times New Roman" w:hAnsi="Times New Roman" w:cs="Times New Roman"/>
                <w:sz w:val="26"/>
                <w:szCs w:val="26"/>
              </w:rPr>
            </w:pPr>
          </w:p>
        </w:tc>
        <w:tc>
          <w:tcPr>
            <w:tcW w:w="3827" w:type="dxa"/>
            <w:vAlign w:val="bottom"/>
          </w:tcPr>
          <w:p w:rsidR="0016431D" w:rsidRPr="00FB5B25" w:rsidRDefault="0016431D" w:rsidP="007E6CC5">
            <w:pPr>
              <w:spacing w:line="276" w:lineRule="auto"/>
              <w:rPr>
                <w:rFonts w:ascii="Times New Roman" w:hAnsi="Times New Roman" w:cs="Times New Roman"/>
                <w:sz w:val="26"/>
                <w:szCs w:val="26"/>
              </w:rPr>
            </w:pPr>
          </w:p>
        </w:tc>
        <w:tc>
          <w:tcPr>
            <w:tcW w:w="2126" w:type="dxa"/>
            <w:vAlign w:val="bottom"/>
          </w:tcPr>
          <w:p w:rsidR="0016431D" w:rsidRPr="00FB5B25" w:rsidRDefault="0016431D" w:rsidP="007E6CC5">
            <w:pPr>
              <w:spacing w:line="276" w:lineRule="auto"/>
              <w:jc w:val="center"/>
              <w:rPr>
                <w:rFonts w:ascii="Times New Roman" w:hAnsi="Times New Roman" w:cs="Times New Roman"/>
                <w:sz w:val="26"/>
                <w:szCs w:val="26"/>
              </w:rPr>
            </w:pPr>
          </w:p>
        </w:tc>
        <w:tc>
          <w:tcPr>
            <w:tcW w:w="2126" w:type="dxa"/>
            <w:vAlign w:val="bottom"/>
          </w:tcPr>
          <w:p w:rsidR="0016431D" w:rsidRPr="00FB5B25" w:rsidRDefault="0016431D" w:rsidP="007E6CC5">
            <w:pPr>
              <w:spacing w:line="276" w:lineRule="auto"/>
              <w:jc w:val="center"/>
              <w:rPr>
                <w:rFonts w:ascii="Times New Roman" w:hAnsi="Times New Roman" w:cs="Times New Roman"/>
                <w:sz w:val="26"/>
                <w:szCs w:val="26"/>
              </w:rPr>
            </w:pPr>
          </w:p>
        </w:tc>
      </w:tr>
      <w:tr w:rsidR="0016431D" w:rsidRPr="00FB5B25" w:rsidTr="00520B42">
        <w:tc>
          <w:tcPr>
            <w:tcW w:w="595" w:type="dxa"/>
            <w:vAlign w:val="bottom"/>
          </w:tcPr>
          <w:p w:rsidR="0016431D" w:rsidRPr="00FB5B25" w:rsidRDefault="0016431D" w:rsidP="007E6CC5">
            <w:pPr>
              <w:spacing w:line="276" w:lineRule="auto"/>
              <w:jc w:val="center"/>
              <w:rPr>
                <w:rFonts w:ascii="Times New Roman" w:hAnsi="Times New Roman" w:cs="Times New Roman"/>
                <w:sz w:val="26"/>
                <w:szCs w:val="26"/>
              </w:rPr>
            </w:pPr>
          </w:p>
        </w:tc>
        <w:tc>
          <w:tcPr>
            <w:tcW w:w="1560" w:type="dxa"/>
            <w:vAlign w:val="bottom"/>
          </w:tcPr>
          <w:p w:rsidR="0016431D" w:rsidRPr="00FB5B25" w:rsidRDefault="0016431D" w:rsidP="007E6CC5">
            <w:pPr>
              <w:spacing w:line="276" w:lineRule="auto"/>
              <w:jc w:val="center"/>
              <w:rPr>
                <w:rFonts w:ascii="Times New Roman" w:hAnsi="Times New Roman" w:cs="Times New Roman"/>
                <w:sz w:val="26"/>
                <w:szCs w:val="26"/>
              </w:rPr>
            </w:pPr>
          </w:p>
        </w:tc>
        <w:tc>
          <w:tcPr>
            <w:tcW w:w="3827" w:type="dxa"/>
            <w:vAlign w:val="bottom"/>
          </w:tcPr>
          <w:p w:rsidR="0016431D" w:rsidRPr="00FB5B25" w:rsidRDefault="0016431D" w:rsidP="007E6CC5">
            <w:pPr>
              <w:spacing w:line="276" w:lineRule="auto"/>
              <w:rPr>
                <w:rFonts w:ascii="Times New Roman" w:hAnsi="Times New Roman" w:cs="Times New Roman"/>
                <w:sz w:val="26"/>
                <w:szCs w:val="26"/>
              </w:rPr>
            </w:pPr>
          </w:p>
        </w:tc>
        <w:tc>
          <w:tcPr>
            <w:tcW w:w="2126" w:type="dxa"/>
            <w:vAlign w:val="bottom"/>
          </w:tcPr>
          <w:p w:rsidR="0016431D" w:rsidRPr="00FB5B25" w:rsidRDefault="0016431D" w:rsidP="007E6CC5">
            <w:pPr>
              <w:spacing w:line="276" w:lineRule="auto"/>
              <w:jc w:val="center"/>
              <w:rPr>
                <w:rFonts w:ascii="Times New Roman" w:hAnsi="Times New Roman" w:cs="Times New Roman"/>
                <w:sz w:val="26"/>
                <w:szCs w:val="26"/>
              </w:rPr>
            </w:pPr>
          </w:p>
        </w:tc>
        <w:tc>
          <w:tcPr>
            <w:tcW w:w="2126" w:type="dxa"/>
            <w:vAlign w:val="bottom"/>
          </w:tcPr>
          <w:p w:rsidR="0016431D" w:rsidRPr="00FB5B25" w:rsidRDefault="0016431D" w:rsidP="007E6CC5">
            <w:pPr>
              <w:spacing w:line="276" w:lineRule="auto"/>
              <w:jc w:val="center"/>
              <w:rPr>
                <w:rFonts w:ascii="Times New Roman" w:hAnsi="Times New Roman" w:cs="Times New Roman"/>
                <w:sz w:val="26"/>
                <w:szCs w:val="26"/>
              </w:rPr>
            </w:pPr>
          </w:p>
        </w:tc>
      </w:tr>
      <w:tr w:rsidR="0016431D" w:rsidRPr="00FB5B25" w:rsidTr="00520B42">
        <w:tc>
          <w:tcPr>
            <w:tcW w:w="595" w:type="dxa"/>
            <w:vAlign w:val="bottom"/>
          </w:tcPr>
          <w:p w:rsidR="0016431D" w:rsidRPr="00FB5B25" w:rsidRDefault="0016431D" w:rsidP="007E6CC5">
            <w:pPr>
              <w:spacing w:line="276" w:lineRule="auto"/>
              <w:jc w:val="center"/>
              <w:rPr>
                <w:rFonts w:ascii="Times New Roman" w:hAnsi="Times New Roman" w:cs="Times New Roman"/>
                <w:sz w:val="26"/>
                <w:szCs w:val="26"/>
              </w:rPr>
            </w:pPr>
          </w:p>
        </w:tc>
        <w:tc>
          <w:tcPr>
            <w:tcW w:w="1560" w:type="dxa"/>
            <w:vAlign w:val="bottom"/>
          </w:tcPr>
          <w:p w:rsidR="0016431D" w:rsidRPr="00FB5B25" w:rsidRDefault="0016431D" w:rsidP="007E6CC5">
            <w:pPr>
              <w:spacing w:line="276" w:lineRule="auto"/>
              <w:jc w:val="center"/>
              <w:rPr>
                <w:rFonts w:ascii="Times New Roman" w:hAnsi="Times New Roman" w:cs="Times New Roman"/>
                <w:sz w:val="26"/>
                <w:szCs w:val="26"/>
              </w:rPr>
            </w:pPr>
          </w:p>
        </w:tc>
        <w:tc>
          <w:tcPr>
            <w:tcW w:w="3827" w:type="dxa"/>
            <w:vAlign w:val="bottom"/>
          </w:tcPr>
          <w:p w:rsidR="0016431D" w:rsidRPr="00FB5B25" w:rsidRDefault="0016431D" w:rsidP="007E6CC5">
            <w:pPr>
              <w:spacing w:line="276" w:lineRule="auto"/>
              <w:rPr>
                <w:rFonts w:ascii="Times New Roman" w:hAnsi="Times New Roman" w:cs="Times New Roman"/>
                <w:sz w:val="26"/>
                <w:szCs w:val="26"/>
              </w:rPr>
            </w:pPr>
          </w:p>
        </w:tc>
        <w:tc>
          <w:tcPr>
            <w:tcW w:w="2126" w:type="dxa"/>
            <w:vAlign w:val="bottom"/>
          </w:tcPr>
          <w:p w:rsidR="0016431D" w:rsidRPr="00FB5B25" w:rsidRDefault="0016431D" w:rsidP="007E6CC5">
            <w:pPr>
              <w:spacing w:line="276" w:lineRule="auto"/>
              <w:jc w:val="center"/>
              <w:rPr>
                <w:rFonts w:ascii="Times New Roman" w:hAnsi="Times New Roman" w:cs="Times New Roman"/>
                <w:sz w:val="26"/>
                <w:szCs w:val="26"/>
              </w:rPr>
            </w:pPr>
          </w:p>
        </w:tc>
        <w:tc>
          <w:tcPr>
            <w:tcW w:w="2126" w:type="dxa"/>
            <w:vAlign w:val="bottom"/>
          </w:tcPr>
          <w:p w:rsidR="0016431D" w:rsidRPr="00FB5B25" w:rsidRDefault="0016431D" w:rsidP="007E6CC5">
            <w:pPr>
              <w:spacing w:line="276" w:lineRule="auto"/>
              <w:jc w:val="center"/>
              <w:rPr>
                <w:rFonts w:ascii="Times New Roman" w:hAnsi="Times New Roman" w:cs="Times New Roman"/>
                <w:sz w:val="26"/>
                <w:szCs w:val="26"/>
              </w:rPr>
            </w:pPr>
          </w:p>
        </w:tc>
      </w:tr>
    </w:tbl>
    <w:p w:rsidR="002D69DB" w:rsidRPr="00FB5B25" w:rsidRDefault="002D69DB"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rsidR="002D69DB" w:rsidRPr="00FB5B25" w:rsidRDefault="002D69DB"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rsidR="00027AD6" w:rsidRPr="00FB5B25" w:rsidRDefault="00027AD6"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rsidR="00027AD6" w:rsidRPr="00FB5B25" w:rsidRDefault="00027AD6"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rsidR="00027AD6" w:rsidRPr="00FB5B25" w:rsidRDefault="00027AD6"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rsidR="00027AD6" w:rsidRPr="00FB5B25" w:rsidRDefault="00027AD6"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rsidR="00027AD6" w:rsidRPr="00FB5B25" w:rsidRDefault="00027AD6"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rsidR="00027AD6" w:rsidRPr="00FB5B25" w:rsidRDefault="00027AD6"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rsidR="006D0860" w:rsidRDefault="006D0860"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rsidR="00282072" w:rsidRDefault="00282072"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rsidR="00282072" w:rsidRPr="00FB5B25" w:rsidRDefault="00282072"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rsidR="00027AD6" w:rsidRPr="00FB5B25" w:rsidRDefault="00027AD6"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rsidR="00027AD6" w:rsidRPr="00FB5B25" w:rsidRDefault="00027AD6"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rsidR="00027AD6" w:rsidRPr="00FB5B25" w:rsidRDefault="00027AD6" w:rsidP="007E6CC5">
      <w:pPr>
        <w:pStyle w:val="ConsPlusNormal0"/>
        <w:spacing w:line="276" w:lineRule="auto"/>
        <w:jc w:val="right"/>
        <w:outlineLvl w:val="1"/>
        <w:rPr>
          <w:rFonts w:ascii="Times New Roman" w:hAnsi="Times New Roman" w:cs="Times New Roman"/>
          <w:b/>
          <w:sz w:val="24"/>
          <w:szCs w:val="24"/>
        </w:rPr>
      </w:pPr>
      <w:r w:rsidRPr="00FB5B25">
        <w:rPr>
          <w:rFonts w:ascii="Times New Roman" w:hAnsi="Times New Roman" w:cs="Times New Roman"/>
          <w:b/>
          <w:sz w:val="24"/>
          <w:szCs w:val="24"/>
        </w:rPr>
        <w:t xml:space="preserve">Приложение № 7 </w:t>
      </w:r>
    </w:p>
    <w:p w:rsidR="00027AD6" w:rsidRPr="00FB5B25" w:rsidRDefault="00027AD6" w:rsidP="007E6CC5">
      <w:pPr>
        <w:pStyle w:val="ConsPlusNormal0"/>
        <w:spacing w:line="276" w:lineRule="auto"/>
        <w:jc w:val="right"/>
        <w:outlineLvl w:val="1"/>
        <w:rPr>
          <w:rFonts w:ascii="Times New Roman" w:hAnsi="Times New Roman" w:cs="Times New Roman"/>
          <w:b/>
          <w:sz w:val="24"/>
          <w:szCs w:val="24"/>
        </w:rPr>
      </w:pPr>
    </w:p>
    <w:p w:rsidR="0092777E" w:rsidRDefault="0092777E" w:rsidP="0092777E">
      <w:pPr>
        <w:pStyle w:val="ConsPlusNormal0"/>
        <w:spacing w:line="276" w:lineRule="auto"/>
        <w:jc w:val="right"/>
        <w:rPr>
          <w:rFonts w:ascii="Times New Roman" w:hAnsi="Times New Roman"/>
          <w:sz w:val="24"/>
          <w:szCs w:val="24"/>
        </w:rPr>
      </w:pPr>
      <w:r w:rsidRPr="000640B0">
        <w:rPr>
          <w:rFonts w:ascii="Times New Roman" w:hAnsi="Times New Roman"/>
          <w:sz w:val="24"/>
          <w:szCs w:val="24"/>
        </w:rPr>
        <w:t>к Положени</w:t>
      </w:r>
      <w:r>
        <w:rPr>
          <w:rFonts w:ascii="Times New Roman" w:hAnsi="Times New Roman"/>
          <w:sz w:val="24"/>
          <w:szCs w:val="24"/>
        </w:rPr>
        <w:t>ю</w:t>
      </w:r>
      <w:r w:rsidRPr="000640B0">
        <w:rPr>
          <w:rFonts w:ascii="Times New Roman" w:hAnsi="Times New Roman"/>
          <w:sz w:val="24"/>
          <w:szCs w:val="24"/>
        </w:rPr>
        <w:t xml:space="preserve"> о порядке проведения конкурса по отбору кандидатур</w:t>
      </w:r>
    </w:p>
    <w:p w:rsidR="0092777E" w:rsidRDefault="0092777E" w:rsidP="0092777E">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на должность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rsidR="0092777E" w:rsidRDefault="0092777E" w:rsidP="0092777E">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cs="Times New Roman"/>
          <w:color w:val="000000"/>
          <w:sz w:val="24"/>
          <w:szCs w:val="24"/>
        </w:rPr>
        <w:t xml:space="preserve"> «Потанинское» Бичурского </w:t>
      </w:r>
      <w:r>
        <w:rPr>
          <w:rFonts w:ascii="Times New Roman" w:hAnsi="Times New Roman" w:cs="Times New Roman"/>
          <w:color w:val="000000"/>
          <w:sz w:val="24"/>
          <w:szCs w:val="24"/>
        </w:rPr>
        <w:t xml:space="preserve">муниципального </w:t>
      </w:r>
      <w:r w:rsidRPr="000640B0">
        <w:rPr>
          <w:rFonts w:ascii="Times New Roman" w:hAnsi="Times New Roman" w:cs="Times New Roman"/>
          <w:color w:val="000000"/>
          <w:sz w:val="24"/>
          <w:szCs w:val="24"/>
        </w:rPr>
        <w:t>района Республики Бурятия</w:t>
      </w:r>
    </w:p>
    <w:p w:rsidR="0092777E" w:rsidRDefault="0092777E" w:rsidP="0092777E">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и избрания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rsidR="0092777E" w:rsidRPr="00FB5B25" w:rsidRDefault="0092777E" w:rsidP="0092777E">
      <w:pPr>
        <w:pStyle w:val="ConsPlusNormal0"/>
        <w:spacing w:line="276" w:lineRule="auto"/>
        <w:jc w:val="right"/>
        <w:rPr>
          <w:rFonts w:ascii="Times New Roman" w:hAnsi="Times New Roman" w:cs="Times New Roman"/>
          <w:sz w:val="24"/>
          <w:szCs w:val="24"/>
        </w:rPr>
      </w:pPr>
      <w:r w:rsidRPr="000640B0">
        <w:rPr>
          <w:rFonts w:ascii="Times New Roman" w:hAnsi="Times New Roman" w:cs="Times New Roman"/>
          <w:color w:val="000000"/>
          <w:sz w:val="24"/>
          <w:szCs w:val="24"/>
        </w:rPr>
        <w:t xml:space="preserve"> «Потанинское» Бичурского</w:t>
      </w:r>
      <w:r>
        <w:rPr>
          <w:rFonts w:ascii="Times New Roman" w:hAnsi="Times New Roman" w:cs="Times New Roman"/>
          <w:color w:val="000000"/>
          <w:sz w:val="24"/>
          <w:szCs w:val="24"/>
        </w:rPr>
        <w:t xml:space="preserve"> муниципального</w:t>
      </w:r>
      <w:r w:rsidRPr="000640B0">
        <w:rPr>
          <w:rFonts w:ascii="Times New Roman" w:hAnsi="Times New Roman" w:cs="Times New Roman"/>
          <w:color w:val="000000"/>
          <w:sz w:val="24"/>
          <w:szCs w:val="24"/>
        </w:rPr>
        <w:t xml:space="preserve"> района Республики Бурятия</w:t>
      </w:r>
    </w:p>
    <w:p w:rsidR="00027AD6" w:rsidRPr="00FB5B25" w:rsidRDefault="00027AD6"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Arial" w:hAnsi="Arial" w:cs="Arial"/>
        </w:rPr>
      </w:pPr>
    </w:p>
    <w:p w:rsidR="00027AD6" w:rsidRPr="00FB5B25" w:rsidRDefault="00027AD6"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Arial" w:hAnsi="Arial" w:cs="Arial"/>
        </w:rPr>
      </w:pPr>
    </w:p>
    <w:p w:rsidR="00027AD6" w:rsidRPr="00FB5B25" w:rsidRDefault="00382F53"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right"/>
        <w:rPr>
          <w:rFonts w:ascii="Times New Roman" w:hAnsi="Times New Roman" w:cs="Times New Roman"/>
          <w:sz w:val="26"/>
          <w:szCs w:val="26"/>
        </w:rPr>
      </w:pPr>
      <w:r w:rsidRPr="00FB5B25">
        <w:rPr>
          <w:rFonts w:ascii="Times New Roman" w:hAnsi="Times New Roman" w:cs="Times New Roman"/>
          <w:sz w:val="26"/>
          <w:szCs w:val="26"/>
        </w:rPr>
        <w:t>Гражданину ФИО, адрес,</w:t>
      </w:r>
    </w:p>
    <w:p w:rsidR="00382F53" w:rsidRPr="00FB5B25" w:rsidRDefault="00382F53"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right"/>
        <w:rPr>
          <w:rFonts w:ascii="Times New Roman" w:hAnsi="Times New Roman" w:cs="Times New Roman"/>
          <w:sz w:val="26"/>
          <w:szCs w:val="26"/>
        </w:rPr>
      </w:pPr>
      <w:r w:rsidRPr="00FB5B25">
        <w:rPr>
          <w:rFonts w:ascii="Times New Roman" w:hAnsi="Times New Roman" w:cs="Times New Roman"/>
          <w:sz w:val="26"/>
          <w:szCs w:val="26"/>
        </w:rPr>
        <w:t>эл. почта (при наличии)</w:t>
      </w:r>
    </w:p>
    <w:p w:rsidR="00382F53" w:rsidRPr="00FB5B25" w:rsidRDefault="00382F53"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cs="Times New Roman"/>
          <w:sz w:val="26"/>
          <w:szCs w:val="26"/>
        </w:rPr>
      </w:pPr>
    </w:p>
    <w:p w:rsidR="00382F53" w:rsidRPr="00FB5B25" w:rsidRDefault="00382F53"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cs="Times New Roman"/>
          <w:sz w:val="26"/>
          <w:szCs w:val="26"/>
        </w:rPr>
      </w:pPr>
    </w:p>
    <w:p w:rsidR="00027AD6" w:rsidRPr="00FB5B25" w:rsidRDefault="00027AD6"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cs="Times New Roman"/>
          <w:b/>
          <w:sz w:val="26"/>
          <w:szCs w:val="26"/>
        </w:rPr>
      </w:pPr>
      <w:r w:rsidRPr="00FB5B25">
        <w:rPr>
          <w:rFonts w:ascii="Times New Roman" w:hAnsi="Times New Roman" w:cs="Times New Roman"/>
          <w:b/>
          <w:sz w:val="26"/>
          <w:szCs w:val="26"/>
        </w:rPr>
        <w:t>УВЕДОМЛЕНИЕ</w:t>
      </w:r>
    </w:p>
    <w:p w:rsidR="00027AD6" w:rsidRPr="00D57F90" w:rsidRDefault="00027AD6"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cs="Times New Roman"/>
          <w:sz w:val="26"/>
          <w:szCs w:val="26"/>
        </w:rPr>
      </w:pPr>
      <w:r w:rsidRPr="00FB5B25">
        <w:rPr>
          <w:rFonts w:ascii="Times New Roman" w:hAnsi="Times New Roman" w:cs="Times New Roman"/>
          <w:sz w:val="26"/>
          <w:szCs w:val="26"/>
        </w:rPr>
        <w:t>о допуске</w:t>
      </w:r>
      <w:r w:rsidR="003D47E6" w:rsidRPr="00FB5B25">
        <w:rPr>
          <w:rFonts w:ascii="Times New Roman" w:hAnsi="Times New Roman" w:cs="Times New Roman"/>
          <w:sz w:val="26"/>
          <w:szCs w:val="26"/>
        </w:rPr>
        <w:t xml:space="preserve"> (об отказе в допуске)</w:t>
      </w:r>
      <w:r w:rsidRPr="00FB5B25">
        <w:rPr>
          <w:rFonts w:ascii="Times New Roman" w:hAnsi="Times New Roman" w:cs="Times New Roman"/>
          <w:sz w:val="26"/>
          <w:szCs w:val="26"/>
        </w:rPr>
        <w:t xml:space="preserve"> к участию в конкурсе</w:t>
      </w:r>
      <w:r w:rsidR="00382F53" w:rsidRPr="00FB5B25">
        <w:rPr>
          <w:rFonts w:ascii="Times New Roman" w:hAnsi="Times New Roman" w:cs="Times New Roman"/>
          <w:sz w:val="26"/>
          <w:szCs w:val="26"/>
        </w:rPr>
        <w:t xml:space="preserve"> </w:t>
      </w:r>
      <w:r w:rsidRPr="00FB5B25">
        <w:rPr>
          <w:rFonts w:ascii="Times New Roman" w:hAnsi="Times New Roman" w:cs="Times New Roman"/>
          <w:sz w:val="26"/>
          <w:szCs w:val="26"/>
        </w:rPr>
        <w:t xml:space="preserve">по отбору кандидатур на </w:t>
      </w:r>
      <w:r w:rsidRPr="00D57F90">
        <w:rPr>
          <w:rFonts w:ascii="Times New Roman" w:hAnsi="Times New Roman" w:cs="Times New Roman"/>
          <w:sz w:val="26"/>
          <w:szCs w:val="26"/>
        </w:rPr>
        <w:t xml:space="preserve">должность </w:t>
      </w:r>
      <w:r w:rsidR="00D57F90" w:rsidRPr="00D57F90">
        <w:rPr>
          <w:rFonts w:ascii="Times New Roman" w:hAnsi="Times New Roman"/>
          <w:sz w:val="26"/>
          <w:szCs w:val="26"/>
        </w:rPr>
        <w:t xml:space="preserve">Главы </w:t>
      </w:r>
      <w:r w:rsidR="00D57F90" w:rsidRPr="00D57F90">
        <w:rPr>
          <w:rFonts w:ascii="Times New Roman" w:hAnsi="Times New Roman" w:cs="Times New Roman"/>
          <w:color w:val="000000"/>
          <w:sz w:val="26"/>
          <w:szCs w:val="26"/>
        </w:rPr>
        <w:t>муниципального образования - сельско</w:t>
      </w:r>
      <w:r w:rsidR="00920F3B">
        <w:rPr>
          <w:rFonts w:ascii="Times New Roman" w:hAnsi="Times New Roman" w:cs="Times New Roman"/>
          <w:color w:val="000000"/>
          <w:sz w:val="26"/>
          <w:szCs w:val="26"/>
        </w:rPr>
        <w:t>е</w:t>
      </w:r>
      <w:r w:rsidR="00D57F90" w:rsidRPr="00D57F90">
        <w:rPr>
          <w:rFonts w:ascii="Times New Roman" w:hAnsi="Times New Roman" w:cs="Times New Roman"/>
          <w:color w:val="000000"/>
          <w:sz w:val="26"/>
          <w:szCs w:val="26"/>
        </w:rPr>
        <w:t xml:space="preserve"> поселени</w:t>
      </w:r>
      <w:r w:rsidR="00920F3B">
        <w:rPr>
          <w:rFonts w:ascii="Times New Roman" w:hAnsi="Times New Roman" w:cs="Times New Roman"/>
          <w:color w:val="000000"/>
          <w:sz w:val="26"/>
          <w:szCs w:val="26"/>
        </w:rPr>
        <w:t>е</w:t>
      </w:r>
      <w:r w:rsidR="00D57F90" w:rsidRPr="00D57F90">
        <w:rPr>
          <w:rFonts w:ascii="Times New Roman" w:hAnsi="Times New Roman" w:cs="Times New Roman"/>
          <w:color w:val="000000"/>
          <w:sz w:val="26"/>
          <w:szCs w:val="26"/>
        </w:rPr>
        <w:t xml:space="preserve"> «Потанинское» Бичурского</w:t>
      </w:r>
      <w:r w:rsidR="0092777E">
        <w:rPr>
          <w:rFonts w:ascii="Times New Roman" w:hAnsi="Times New Roman" w:cs="Times New Roman"/>
          <w:color w:val="000000"/>
          <w:sz w:val="26"/>
          <w:szCs w:val="26"/>
        </w:rPr>
        <w:t xml:space="preserve"> муниципального</w:t>
      </w:r>
      <w:r w:rsidR="00D57F90" w:rsidRPr="00D57F90">
        <w:rPr>
          <w:rFonts w:ascii="Times New Roman" w:hAnsi="Times New Roman" w:cs="Times New Roman"/>
          <w:color w:val="000000"/>
          <w:sz w:val="26"/>
          <w:szCs w:val="26"/>
        </w:rPr>
        <w:t xml:space="preserve"> района Республики Бурятия</w:t>
      </w:r>
    </w:p>
    <w:p w:rsidR="00027AD6" w:rsidRPr="00FB5B25" w:rsidRDefault="00027AD6"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cs="Times New Roman"/>
          <w:sz w:val="26"/>
          <w:szCs w:val="26"/>
        </w:rPr>
      </w:pPr>
    </w:p>
    <w:p w:rsidR="00027AD6" w:rsidRPr="00FB5B25" w:rsidRDefault="00027AD6"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cs="Times New Roman"/>
          <w:sz w:val="26"/>
          <w:szCs w:val="26"/>
        </w:rPr>
      </w:pPr>
      <w:r w:rsidRPr="00FB5B25">
        <w:rPr>
          <w:rFonts w:ascii="Times New Roman" w:hAnsi="Times New Roman" w:cs="Times New Roman"/>
          <w:sz w:val="26"/>
          <w:szCs w:val="26"/>
        </w:rPr>
        <w:t>Уважаемый</w:t>
      </w:r>
      <w:r w:rsidR="009B2E99" w:rsidRPr="00FB5B25">
        <w:rPr>
          <w:rFonts w:ascii="Times New Roman" w:hAnsi="Times New Roman" w:cs="Times New Roman"/>
          <w:sz w:val="26"/>
          <w:szCs w:val="26"/>
        </w:rPr>
        <w:t xml:space="preserve"> (ая)</w:t>
      </w:r>
      <w:r w:rsidRPr="00FB5B25">
        <w:rPr>
          <w:rFonts w:ascii="Times New Roman" w:hAnsi="Times New Roman" w:cs="Times New Roman"/>
          <w:sz w:val="26"/>
          <w:szCs w:val="26"/>
        </w:rPr>
        <w:t xml:space="preserve"> </w:t>
      </w:r>
      <w:r w:rsidRPr="00FB5B25">
        <w:rPr>
          <w:rFonts w:ascii="Times New Roman" w:hAnsi="Times New Roman" w:cs="Times New Roman"/>
          <w:sz w:val="26"/>
          <w:szCs w:val="26"/>
          <w:u w:val="single"/>
        </w:rPr>
        <w:t xml:space="preserve">                                              </w:t>
      </w:r>
      <w:r w:rsidRPr="00FB5B25">
        <w:rPr>
          <w:rFonts w:ascii="Times New Roman" w:hAnsi="Times New Roman" w:cs="Times New Roman"/>
          <w:sz w:val="26"/>
          <w:szCs w:val="26"/>
        </w:rPr>
        <w:t>!</w:t>
      </w:r>
    </w:p>
    <w:p w:rsidR="00027AD6" w:rsidRPr="00FB5B25" w:rsidRDefault="00027AD6"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6"/>
          <w:szCs w:val="26"/>
        </w:rPr>
      </w:pPr>
    </w:p>
    <w:p w:rsidR="00027AD6" w:rsidRPr="00FB5B25" w:rsidRDefault="00027AD6" w:rsidP="002F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6"/>
          <w:szCs w:val="26"/>
        </w:rPr>
      </w:pPr>
      <w:r w:rsidRPr="00FB5B25">
        <w:rPr>
          <w:rFonts w:ascii="Times New Roman" w:hAnsi="Times New Roman" w:cs="Times New Roman"/>
          <w:sz w:val="26"/>
          <w:szCs w:val="26"/>
        </w:rPr>
        <w:t xml:space="preserve">Рассмотрев документы, представленные Вами для участия в конкурсе по отбору кандидатур на должность </w:t>
      </w:r>
      <w:r w:rsidR="00D57F90" w:rsidRPr="00D57F90">
        <w:rPr>
          <w:rFonts w:ascii="Times New Roman" w:hAnsi="Times New Roman"/>
          <w:sz w:val="26"/>
          <w:szCs w:val="26"/>
        </w:rPr>
        <w:t xml:space="preserve">Главы </w:t>
      </w:r>
      <w:r w:rsidR="00D57F90" w:rsidRPr="00D57F90">
        <w:rPr>
          <w:rFonts w:ascii="Times New Roman" w:hAnsi="Times New Roman" w:cs="Times New Roman"/>
          <w:color w:val="000000"/>
          <w:sz w:val="26"/>
          <w:szCs w:val="26"/>
        </w:rPr>
        <w:t>муниципального образования - сельско</w:t>
      </w:r>
      <w:r w:rsidR="00984F29">
        <w:rPr>
          <w:rFonts w:ascii="Times New Roman" w:hAnsi="Times New Roman" w:cs="Times New Roman"/>
          <w:color w:val="000000"/>
          <w:sz w:val="26"/>
          <w:szCs w:val="26"/>
        </w:rPr>
        <w:t>е</w:t>
      </w:r>
      <w:r w:rsidR="00D57F90" w:rsidRPr="00D57F90">
        <w:rPr>
          <w:rFonts w:ascii="Times New Roman" w:hAnsi="Times New Roman" w:cs="Times New Roman"/>
          <w:color w:val="000000"/>
          <w:sz w:val="26"/>
          <w:szCs w:val="26"/>
        </w:rPr>
        <w:t xml:space="preserve"> поселени</w:t>
      </w:r>
      <w:r w:rsidR="00984F29">
        <w:rPr>
          <w:rFonts w:ascii="Times New Roman" w:hAnsi="Times New Roman" w:cs="Times New Roman"/>
          <w:color w:val="000000"/>
          <w:sz w:val="26"/>
          <w:szCs w:val="26"/>
        </w:rPr>
        <w:t>е</w:t>
      </w:r>
      <w:r w:rsidR="00D57F90" w:rsidRPr="00D57F90">
        <w:rPr>
          <w:rFonts w:ascii="Times New Roman" w:hAnsi="Times New Roman" w:cs="Times New Roman"/>
          <w:color w:val="000000"/>
          <w:sz w:val="26"/>
          <w:szCs w:val="26"/>
        </w:rPr>
        <w:t xml:space="preserve"> «Потанинское» Бичурского</w:t>
      </w:r>
      <w:r w:rsidR="00697AAD">
        <w:rPr>
          <w:rFonts w:ascii="Times New Roman" w:hAnsi="Times New Roman" w:cs="Times New Roman"/>
          <w:color w:val="000000"/>
          <w:sz w:val="26"/>
          <w:szCs w:val="26"/>
        </w:rPr>
        <w:t xml:space="preserve"> муниципального</w:t>
      </w:r>
      <w:r w:rsidR="00D57F90" w:rsidRPr="00D57F90">
        <w:rPr>
          <w:rFonts w:ascii="Times New Roman" w:hAnsi="Times New Roman" w:cs="Times New Roman"/>
          <w:color w:val="000000"/>
          <w:sz w:val="26"/>
          <w:szCs w:val="26"/>
        </w:rPr>
        <w:t xml:space="preserve"> района Республики Бурятия</w:t>
      </w:r>
      <w:r w:rsidRPr="00FB5B25">
        <w:rPr>
          <w:rFonts w:ascii="Times New Roman" w:hAnsi="Times New Roman" w:cs="Times New Roman"/>
          <w:sz w:val="26"/>
          <w:szCs w:val="26"/>
        </w:rPr>
        <w:t>, сообщаем, что Вы допущены</w:t>
      </w:r>
      <w:r w:rsidR="003D47E6" w:rsidRPr="00FB5B25">
        <w:rPr>
          <w:rFonts w:ascii="Times New Roman" w:hAnsi="Times New Roman" w:cs="Times New Roman"/>
          <w:sz w:val="26"/>
          <w:szCs w:val="26"/>
        </w:rPr>
        <w:t xml:space="preserve"> (Вам отказано в допуске)</w:t>
      </w:r>
      <w:r w:rsidRPr="00FB5B25">
        <w:rPr>
          <w:rFonts w:ascii="Times New Roman" w:hAnsi="Times New Roman" w:cs="Times New Roman"/>
          <w:sz w:val="26"/>
          <w:szCs w:val="26"/>
        </w:rPr>
        <w:t xml:space="preserve"> к участию в конкурсе</w:t>
      </w:r>
      <w:r w:rsidR="00382F53" w:rsidRPr="00FB5B25">
        <w:rPr>
          <w:rFonts w:ascii="Times New Roman" w:hAnsi="Times New Roman" w:cs="Times New Roman"/>
          <w:sz w:val="26"/>
          <w:szCs w:val="26"/>
        </w:rPr>
        <w:t xml:space="preserve"> на основании решения протокола конкурсной комиссии от «___»__________20___г</w:t>
      </w:r>
      <w:r w:rsidRPr="00FB5B25">
        <w:rPr>
          <w:rFonts w:ascii="Times New Roman" w:hAnsi="Times New Roman" w:cs="Times New Roman"/>
          <w:sz w:val="26"/>
          <w:szCs w:val="26"/>
        </w:rPr>
        <w:t xml:space="preserve">.  </w:t>
      </w:r>
      <w:r w:rsidR="00D57F90">
        <w:rPr>
          <w:rFonts w:ascii="Times New Roman" w:hAnsi="Times New Roman" w:cs="Times New Roman"/>
          <w:sz w:val="26"/>
          <w:szCs w:val="26"/>
        </w:rPr>
        <w:t xml:space="preserve"> </w:t>
      </w:r>
    </w:p>
    <w:p w:rsidR="00027AD6" w:rsidRPr="00FB5B25" w:rsidRDefault="00027AD6" w:rsidP="007E6CC5">
      <w:pPr>
        <w:spacing w:line="276" w:lineRule="auto"/>
        <w:rPr>
          <w:rFonts w:ascii="Times New Roman" w:hAnsi="Times New Roman" w:cs="Times New Roman"/>
          <w:sz w:val="26"/>
          <w:szCs w:val="26"/>
        </w:rPr>
      </w:pPr>
    </w:p>
    <w:p w:rsidR="00027AD6" w:rsidRPr="00FB5B25" w:rsidRDefault="00027AD6" w:rsidP="007E6CC5">
      <w:pPr>
        <w:spacing w:line="276" w:lineRule="auto"/>
        <w:rPr>
          <w:rFonts w:ascii="Times New Roman" w:hAnsi="Times New Roman" w:cs="Times New Roman"/>
          <w:sz w:val="26"/>
          <w:szCs w:val="26"/>
        </w:rPr>
      </w:pPr>
    </w:p>
    <w:p w:rsidR="00027AD6" w:rsidRPr="00FB5B25" w:rsidRDefault="00027AD6" w:rsidP="007E6CC5">
      <w:pPr>
        <w:tabs>
          <w:tab w:val="left" w:pos="8040"/>
        </w:tabs>
        <w:spacing w:line="276" w:lineRule="auto"/>
        <w:ind w:firstLine="567"/>
        <w:jc w:val="both"/>
        <w:rPr>
          <w:rFonts w:ascii="Times New Roman" w:hAnsi="Times New Roman" w:cs="Times New Roman"/>
          <w:spacing w:val="2"/>
          <w:sz w:val="26"/>
          <w:szCs w:val="26"/>
          <w:shd w:val="clear" w:color="auto" w:fill="FFFFFF"/>
        </w:rPr>
      </w:pPr>
    </w:p>
    <w:p w:rsidR="00027AD6" w:rsidRPr="00FB5B25" w:rsidRDefault="00027AD6" w:rsidP="007E6CC5">
      <w:pPr>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Председатель Конкурсной комиссии</w:t>
      </w:r>
    </w:p>
    <w:p w:rsidR="00027AD6" w:rsidRPr="00FB5B25" w:rsidRDefault="00027AD6" w:rsidP="007E6CC5">
      <w:pPr>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по отбору кандидатур на должность</w:t>
      </w:r>
    </w:p>
    <w:p w:rsidR="00DE3F26" w:rsidRDefault="00791A2C" w:rsidP="007E6CC5">
      <w:pPr>
        <w:spacing w:line="276" w:lineRule="auto"/>
        <w:jc w:val="both"/>
        <w:rPr>
          <w:rFonts w:ascii="Times New Roman" w:hAnsi="Times New Roman" w:cs="Times New Roman"/>
          <w:color w:val="000000"/>
          <w:sz w:val="26"/>
          <w:szCs w:val="26"/>
        </w:rPr>
      </w:pPr>
      <w:r w:rsidRPr="00D57F90">
        <w:rPr>
          <w:rFonts w:ascii="Times New Roman" w:hAnsi="Times New Roman"/>
          <w:sz w:val="26"/>
          <w:szCs w:val="26"/>
        </w:rPr>
        <w:t xml:space="preserve">Главы </w:t>
      </w:r>
      <w:r w:rsidRPr="00D57F90">
        <w:rPr>
          <w:rFonts w:ascii="Times New Roman" w:hAnsi="Times New Roman" w:cs="Times New Roman"/>
          <w:color w:val="000000"/>
          <w:sz w:val="26"/>
          <w:szCs w:val="26"/>
        </w:rPr>
        <w:t>муниципального образования - сельско</w:t>
      </w:r>
      <w:r w:rsidR="00BD619A">
        <w:rPr>
          <w:rFonts w:ascii="Times New Roman" w:hAnsi="Times New Roman" w:cs="Times New Roman"/>
          <w:color w:val="000000"/>
          <w:sz w:val="26"/>
          <w:szCs w:val="26"/>
        </w:rPr>
        <w:t>е</w:t>
      </w:r>
      <w:r w:rsidRPr="00D57F90">
        <w:rPr>
          <w:rFonts w:ascii="Times New Roman" w:hAnsi="Times New Roman" w:cs="Times New Roman"/>
          <w:color w:val="000000"/>
          <w:sz w:val="26"/>
          <w:szCs w:val="26"/>
        </w:rPr>
        <w:t xml:space="preserve"> поселени</w:t>
      </w:r>
      <w:r w:rsidR="00BD619A">
        <w:rPr>
          <w:rFonts w:ascii="Times New Roman" w:hAnsi="Times New Roman" w:cs="Times New Roman"/>
          <w:color w:val="000000"/>
          <w:sz w:val="26"/>
          <w:szCs w:val="26"/>
        </w:rPr>
        <w:t>е</w:t>
      </w:r>
    </w:p>
    <w:p w:rsidR="00697AAD" w:rsidRDefault="00791A2C" w:rsidP="007E6CC5">
      <w:pPr>
        <w:spacing w:line="276" w:lineRule="auto"/>
        <w:jc w:val="both"/>
        <w:rPr>
          <w:rFonts w:ascii="Times New Roman" w:hAnsi="Times New Roman" w:cs="Times New Roman"/>
          <w:color w:val="000000"/>
          <w:sz w:val="26"/>
          <w:szCs w:val="26"/>
        </w:rPr>
      </w:pPr>
      <w:r w:rsidRPr="00D57F90">
        <w:rPr>
          <w:rFonts w:ascii="Times New Roman" w:hAnsi="Times New Roman" w:cs="Times New Roman"/>
          <w:color w:val="000000"/>
          <w:sz w:val="26"/>
          <w:szCs w:val="26"/>
        </w:rPr>
        <w:t>«Потанинское» Бичурского</w:t>
      </w:r>
      <w:r w:rsidR="00697AAD">
        <w:rPr>
          <w:rFonts w:ascii="Times New Roman" w:hAnsi="Times New Roman" w:cs="Times New Roman"/>
          <w:color w:val="000000"/>
          <w:sz w:val="26"/>
          <w:szCs w:val="26"/>
        </w:rPr>
        <w:t xml:space="preserve"> муниципального </w:t>
      </w:r>
      <w:r w:rsidRPr="00D57F90">
        <w:rPr>
          <w:rFonts w:ascii="Times New Roman" w:hAnsi="Times New Roman" w:cs="Times New Roman"/>
          <w:color w:val="000000"/>
          <w:sz w:val="26"/>
          <w:szCs w:val="26"/>
        </w:rPr>
        <w:t>района</w:t>
      </w:r>
    </w:p>
    <w:p w:rsidR="006D0860" w:rsidRDefault="00791A2C" w:rsidP="007E6CC5">
      <w:pPr>
        <w:spacing w:line="276" w:lineRule="auto"/>
        <w:jc w:val="both"/>
        <w:rPr>
          <w:rFonts w:ascii="Times New Roman" w:hAnsi="Times New Roman" w:cs="Times New Roman"/>
          <w:sz w:val="26"/>
          <w:szCs w:val="26"/>
        </w:rPr>
      </w:pPr>
      <w:r w:rsidRPr="00D57F90">
        <w:rPr>
          <w:rFonts w:ascii="Times New Roman" w:hAnsi="Times New Roman" w:cs="Times New Roman"/>
          <w:color w:val="000000"/>
          <w:sz w:val="26"/>
          <w:szCs w:val="26"/>
        </w:rPr>
        <w:t>Республики Бурятия</w:t>
      </w:r>
      <w:r w:rsidR="00027AD6" w:rsidRPr="00FB5B25">
        <w:rPr>
          <w:rFonts w:ascii="Times New Roman" w:hAnsi="Times New Roman" w:cs="Times New Roman"/>
          <w:sz w:val="26"/>
          <w:szCs w:val="26"/>
        </w:rPr>
        <w:t xml:space="preserve"> </w:t>
      </w:r>
      <w:r w:rsidR="00DE3F26">
        <w:rPr>
          <w:rFonts w:ascii="Times New Roman" w:hAnsi="Times New Roman" w:cs="Times New Roman"/>
          <w:sz w:val="26"/>
          <w:szCs w:val="26"/>
        </w:rPr>
        <w:t xml:space="preserve">       </w:t>
      </w:r>
      <w:r w:rsidR="00697AAD">
        <w:rPr>
          <w:rFonts w:ascii="Times New Roman" w:hAnsi="Times New Roman" w:cs="Times New Roman"/>
          <w:sz w:val="26"/>
          <w:szCs w:val="26"/>
        </w:rPr>
        <w:t xml:space="preserve">                                                                </w:t>
      </w:r>
      <w:r w:rsidR="00DE3F26">
        <w:rPr>
          <w:rFonts w:ascii="Times New Roman" w:hAnsi="Times New Roman" w:cs="Times New Roman"/>
          <w:sz w:val="26"/>
          <w:szCs w:val="26"/>
        </w:rPr>
        <w:t xml:space="preserve">                 _____________</w:t>
      </w:r>
    </w:p>
    <w:p w:rsidR="00DE3F26" w:rsidRDefault="00DE3F26" w:rsidP="007E6CC5">
      <w:pPr>
        <w:spacing w:line="276" w:lineRule="auto"/>
        <w:jc w:val="both"/>
        <w:rPr>
          <w:rFonts w:ascii="Times New Roman" w:hAnsi="Times New Roman" w:cs="Times New Roman"/>
          <w:sz w:val="26"/>
          <w:szCs w:val="26"/>
        </w:rPr>
      </w:pPr>
    </w:p>
    <w:p w:rsidR="00DE3F26" w:rsidRDefault="00DE3F26" w:rsidP="007E6CC5">
      <w:pPr>
        <w:spacing w:line="276" w:lineRule="auto"/>
        <w:jc w:val="both"/>
        <w:rPr>
          <w:rFonts w:ascii="Times New Roman" w:hAnsi="Times New Roman" w:cs="Times New Roman"/>
          <w:sz w:val="26"/>
          <w:szCs w:val="26"/>
        </w:rPr>
      </w:pPr>
    </w:p>
    <w:p w:rsidR="00DE3F26" w:rsidRDefault="00DE3F26" w:rsidP="007E6CC5">
      <w:pPr>
        <w:spacing w:line="276" w:lineRule="auto"/>
        <w:jc w:val="both"/>
        <w:rPr>
          <w:rFonts w:ascii="Times New Roman" w:hAnsi="Times New Roman" w:cs="Times New Roman"/>
          <w:sz w:val="26"/>
          <w:szCs w:val="26"/>
        </w:rPr>
      </w:pPr>
    </w:p>
    <w:p w:rsidR="00DE3F26" w:rsidRDefault="00DE3F26" w:rsidP="007E6CC5">
      <w:pPr>
        <w:spacing w:line="276" w:lineRule="auto"/>
        <w:jc w:val="both"/>
        <w:rPr>
          <w:rFonts w:ascii="Times New Roman" w:hAnsi="Times New Roman" w:cs="Times New Roman"/>
          <w:sz w:val="26"/>
          <w:szCs w:val="26"/>
        </w:rPr>
      </w:pPr>
    </w:p>
    <w:p w:rsidR="00DE3F26" w:rsidRDefault="00DE3F26" w:rsidP="007E6CC5">
      <w:pPr>
        <w:spacing w:line="276" w:lineRule="auto"/>
        <w:jc w:val="both"/>
        <w:rPr>
          <w:rFonts w:ascii="Times New Roman" w:hAnsi="Times New Roman" w:cs="Times New Roman"/>
          <w:sz w:val="26"/>
          <w:szCs w:val="26"/>
        </w:rPr>
      </w:pPr>
    </w:p>
    <w:p w:rsidR="00DE3F26" w:rsidRDefault="00DE3F26" w:rsidP="007E6CC5">
      <w:pPr>
        <w:spacing w:line="276" w:lineRule="auto"/>
        <w:jc w:val="both"/>
        <w:rPr>
          <w:rFonts w:ascii="Times New Roman" w:hAnsi="Times New Roman" w:cs="Times New Roman"/>
          <w:sz w:val="26"/>
          <w:szCs w:val="26"/>
        </w:rPr>
      </w:pPr>
    </w:p>
    <w:p w:rsidR="00DE3F26" w:rsidRPr="00FB5B25" w:rsidRDefault="00DE3F26" w:rsidP="007E6CC5">
      <w:pPr>
        <w:spacing w:line="276" w:lineRule="auto"/>
        <w:jc w:val="both"/>
        <w:rPr>
          <w:rFonts w:ascii="Times New Roman" w:hAnsi="Times New Roman" w:cs="Times New Roman"/>
          <w:sz w:val="26"/>
          <w:szCs w:val="26"/>
        </w:rPr>
      </w:pPr>
    </w:p>
    <w:p w:rsidR="00024C0C" w:rsidRPr="00FB5B25" w:rsidRDefault="00024C0C"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rsidR="006D0860" w:rsidRPr="00FB5B25" w:rsidRDefault="006D0860" w:rsidP="007E6CC5">
      <w:pPr>
        <w:pStyle w:val="Standard"/>
        <w:spacing w:line="276" w:lineRule="auto"/>
        <w:jc w:val="center"/>
      </w:pPr>
    </w:p>
    <w:p w:rsidR="006D0860" w:rsidRPr="00FB5B25" w:rsidRDefault="006D0860" w:rsidP="007E6CC5">
      <w:pPr>
        <w:pStyle w:val="ConsPlusNormal0"/>
        <w:spacing w:line="276" w:lineRule="auto"/>
        <w:jc w:val="right"/>
        <w:outlineLvl w:val="1"/>
        <w:rPr>
          <w:rFonts w:ascii="Times New Roman" w:hAnsi="Times New Roman" w:cs="Times New Roman"/>
          <w:b/>
          <w:sz w:val="24"/>
          <w:szCs w:val="24"/>
        </w:rPr>
      </w:pPr>
      <w:r w:rsidRPr="00FB5B25">
        <w:rPr>
          <w:rFonts w:ascii="Times New Roman" w:hAnsi="Times New Roman" w:cs="Times New Roman"/>
          <w:b/>
          <w:sz w:val="24"/>
          <w:szCs w:val="24"/>
        </w:rPr>
        <w:t xml:space="preserve">Приложение № 8 </w:t>
      </w:r>
    </w:p>
    <w:p w:rsidR="006D0860" w:rsidRPr="00FB5B25" w:rsidRDefault="006D0860" w:rsidP="007E6CC5">
      <w:pPr>
        <w:pStyle w:val="ConsPlusNormal0"/>
        <w:spacing w:line="276" w:lineRule="auto"/>
        <w:jc w:val="right"/>
        <w:outlineLvl w:val="1"/>
        <w:rPr>
          <w:rFonts w:ascii="Times New Roman" w:hAnsi="Times New Roman" w:cs="Times New Roman"/>
          <w:b/>
          <w:sz w:val="24"/>
          <w:szCs w:val="24"/>
        </w:rPr>
      </w:pPr>
    </w:p>
    <w:p w:rsidR="00D37456" w:rsidRDefault="00D37456" w:rsidP="00D37456">
      <w:pPr>
        <w:pStyle w:val="ConsPlusNormal0"/>
        <w:spacing w:line="276" w:lineRule="auto"/>
        <w:jc w:val="right"/>
        <w:rPr>
          <w:rFonts w:ascii="Times New Roman" w:hAnsi="Times New Roman"/>
          <w:sz w:val="24"/>
          <w:szCs w:val="24"/>
        </w:rPr>
      </w:pPr>
      <w:r w:rsidRPr="000640B0">
        <w:rPr>
          <w:rFonts w:ascii="Times New Roman" w:hAnsi="Times New Roman"/>
          <w:sz w:val="24"/>
          <w:szCs w:val="24"/>
        </w:rPr>
        <w:t>к Положени</w:t>
      </w:r>
      <w:r>
        <w:rPr>
          <w:rFonts w:ascii="Times New Roman" w:hAnsi="Times New Roman"/>
          <w:sz w:val="24"/>
          <w:szCs w:val="24"/>
        </w:rPr>
        <w:t>ю</w:t>
      </w:r>
      <w:r w:rsidRPr="000640B0">
        <w:rPr>
          <w:rFonts w:ascii="Times New Roman" w:hAnsi="Times New Roman"/>
          <w:sz w:val="24"/>
          <w:szCs w:val="24"/>
        </w:rPr>
        <w:t xml:space="preserve"> о порядке проведения конкурса по отбору кандидатур</w:t>
      </w:r>
    </w:p>
    <w:p w:rsidR="00D37456" w:rsidRDefault="00D37456" w:rsidP="00D37456">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на должность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rsidR="00D37456" w:rsidRDefault="00D37456" w:rsidP="00D37456">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cs="Times New Roman"/>
          <w:color w:val="000000"/>
          <w:sz w:val="24"/>
          <w:szCs w:val="24"/>
        </w:rPr>
        <w:t xml:space="preserve"> «Потанинское» Бичурского </w:t>
      </w:r>
      <w:r>
        <w:rPr>
          <w:rFonts w:ascii="Times New Roman" w:hAnsi="Times New Roman" w:cs="Times New Roman"/>
          <w:color w:val="000000"/>
          <w:sz w:val="24"/>
          <w:szCs w:val="24"/>
        </w:rPr>
        <w:t xml:space="preserve">муниципального </w:t>
      </w:r>
      <w:r w:rsidRPr="000640B0">
        <w:rPr>
          <w:rFonts w:ascii="Times New Roman" w:hAnsi="Times New Roman" w:cs="Times New Roman"/>
          <w:color w:val="000000"/>
          <w:sz w:val="24"/>
          <w:szCs w:val="24"/>
        </w:rPr>
        <w:t>района Республики Бурятия</w:t>
      </w:r>
    </w:p>
    <w:p w:rsidR="00D37456" w:rsidRDefault="00D37456" w:rsidP="00D37456">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и избрания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rsidR="00D37456" w:rsidRPr="00FB5B25" w:rsidRDefault="00D37456" w:rsidP="00D37456">
      <w:pPr>
        <w:pStyle w:val="ConsPlusNormal0"/>
        <w:spacing w:line="276" w:lineRule="auto"/>
        <w:jc w:val="right"/>
        <w:rPr>
          <w:rFonts w:ascii="Times New Roman" w:hAnsi="Times New Roman" w:cs="Times New Roman"/>
          <w:sz w:val="24"/>
          <w:szCs w:val="24"/>
        </w:rPr>
      </w:pPr>
      <w:r w:rsidRPr="000640B0">
        <w:rPr>
          <w:rFonts w:ascii="Times New Roman" w:hAnsi="Times New Roman" w:cs="Times New Roman"/>
          <w:color w:val="000000"/>
          <w:sz w:val="24"/>
          <w:szCs w:val="24"/>
        </w:rPr>
        <w:t xml:space="preserve"> «Потанинское» Бичурского</w:t>
      </w:r>
      <w:r>
        <w:rPr>
          <w:rFonts w:ascii="Times New Roman" w:hAnsi="Times New Roman" w:cs="Times New Roman"/>
          <w:color w:val="000000"/>
          <w:sz w:val="24"/>
          <w:szCs w:val="24"/>
        </w:rPr>
        <w:t xml:space="preserve"> муниципального</w:t>
      </w:r>
      <w:r w:rsidRPr="000640B0">
        <w:rPr>
          <w:rFonts w:ascii="Times New Roman" w:hAnsi="Times New Roman" w:cs="Times New Roman"/>
          <w:color w:val="000000"/>
          <w:sz w:val="24"/>
          <w:szCs w:val="24"/>
        </w:rPr>
        <w:t xml:space="preserve"> района Республики Бурятия</w:t>
      </w:r>
    </w:p>
    <w:p w:rsidR="006D0860" w:rsidRPr="00FB5B25" w:rsidRDefault="006D0860" w:rsidP="007E6CC5">
      <w:pPr>
        <w:pStyle w:val="Standard"/>
        <w:spacing w:line="276" w:lineRule="auto"/>
        <w:jc w:val="center"/>
        <w:rPr>
          <w:b/>
          <w:bCs/>
        </w:rPr>
      </w:pPr>
    </w:p>
    <w:p w:rsidR="006D0860" w:rsidRPr="00FB5B25" w:rsidRDefault="006D0860" w:rsidP="007E6CC5">
      <w:pPr>
        <w:pStyle w:val="Standard"/>
        <w:spacing w:line="276" w:lineRule="auto"/>
        <w:jc w:val="center"/>
        <w:rPr>
          <w:rFonts w:ascii="Times New Roman" w:hAnsi="Times New Roman" w:cs="Times New Roman"/>
          <w:b/>
          <w:bCs/>
        </w:rPr>
      </w:pPr>
      <w:r w:rsidRPr="00FB5B25">
        <w:rPr>
          <w:rFonts w:ascii="Times New Roman" w:hAnsi="Times New Roman" w:cs="Times New Roman"/>
          <w:b/>
          <w:bCs/>
        </w:rPr>
        <w:t>Оценочный лист</w:t>
      </w:r>
    </w:p>
    <w:p w:rsidR="006D0860" w:rsidRPr="00592364" w:rsidRDefault="006D0860" w:rsidP="007E6CC5">
      <w:pPr>
        <w:pStyle w:val="Standard"/>
        <w:spacing w:line="276" w:lineRule="auto"/>
        <w:jc w:val="center"/>
        <w:rPr>
          <w:rFonts w:ascii="Times New Roman" w:hAnsi="Times New Roman" w:cs="Times New Roman"/>
          <w:b/>
          <w:bCs/>
        </w:rPr>
      </w:pPr>
      <w:r w:rsidRPr="00592364">
        <w:rPr>
          <w:rFonts w:ascii="Times New Roman" w:hAnsi="Times New Roman" w:cs="Times New Roman"/>
          <w:b/>
          <w:bCs/>
        </w:rPr>
        <w:t xml:space="preserve">претендентов на должность </w:t>
      </w:r>
      <w:r w:rsidR="00592364" w:rsidRPr="00592364">
        <w:rPr>
          <w:rFonts w:ascii="Times New Roman" w:hAnsi="Times New Roman"/>
          <w:b/>
        </w:rPr>
        <w:t xml:space="preserve">Главы </w:t>
      </w:r>
      <w:r w:rsidR="00592364" w:rsidRPr="00592364">
        <w:rPr>
          <w:rFonts w:ascii="Times New Roman" w:hAnsi="Times New Roman" w:cs="Times New Roman"/>
          <w:b/>
          <w:color w:val="000000"/>
        </w:rPr>
        <w:t>муниципального образования - сельско</w:t>
      </w:r>
      <w:r w:rsidR="003D5ADE">
        <w:rPr>
          <w:rFonts w:ascii="Times New Roman" w:hAnsi="Times New Roman" w:cs="Times New Roman"/>
          <w:b/>
          <w:color w:val="000000"/>
        </w:rPr>
        <w:t>е</w:t>
      </w:r>
      <w:r w:rsidR="00592364" w:rsidRPr="00592364">
        <w:rPr>
          <w:rFonts w:ascii="Times New Roman" w:hAnsi="Times New Roman" w:cs="Times New Roman"/>
          <w:b/>
          <w:color w:val="000000"/>
        </w:rPr>
        <w:t xml:space="preserve"> поселени</w:t>
      </w:r>
      <w:r w:rsidR="003D5ADE">
        <w:rPr>
          <w:rFonts w:ascii="Times New Roman" w:hAnsi="Times New Roman" w:cs="Times New Roman"/>
          <w:b/>
          <w:color w:val="000000"/>
        </w:rPr>
        <w:t>е</w:t>
      </w:r>
      <w:r w:rsidR="00592364" w:rsidRPr="00592364">
        <w:rPr>
          <w:rFonts w:ascii="Times New Roman" w:hAnsi="Times New Roman" w:cs="Times New Roman"/>
          <w:b/>
          <w:color w:val="000000"/>
        </w:rPr>
        <w:t xml:space="preserve"> «Потанинское» Бичурского</w:t>
      </w:r>
      <w:r w:rsidR="00D37456">
        <w:rPr>
          <w:rFonts w:ascii="Times New Roman" w:hAnsi="Times New Roman" w:cs="Times New Roman"/>
          <w:b/>
          <w:color w:val="000000"/>
        </w:rPr>
        <w:t xml:space="preserve"> муниципального</w:t>
      </w:r>
      <w:r w:rsidR="00592364" w:rsidRPr="00592364">
        <w:rPr>
          <w:rFonts w:ascii="Times New Roman" w:hAnsi="Times New Roman" w:cs="Times New Roman"/>
          <w:b/>
          <w:color w:val="000000"/>
        </w:rPr>
        <w:t xml:space="preserve"> района Республики Бурятия</w:t>
      </w:r>
    </w:p>
    <w:p w:rsidR="006D0860" w:rsidRPr="00FB5B25" w:rsidRDefault="006D0860" w:rsidP="007E6CC5">
      <w:pPr>
        <w:pStyle w:val="Standard"/>
        <w:spacing w:line="276" w:lineRule="auto"/>
        <w:jc w:val="center"/>
        <w:rPr>
          <w:rFonts w:ascii="Times New Roman" w:hAnsi="Times New Roman" w:cs="Times New Roman"/>
          <w:b/>
          <w:bCs/>
        </w:rPr>
      </w:pPr>
      <w:r w:rsidRPr="00FB5B25">
        <w:rPr>
          <w:rFonts w:ascii="Times New Roman" w:hAnsi="Times New Roman" w:cs="Times New Roman"/>
          <w:b/>
          <w:bCs/>
        </w:rPr>
        <w:t>по результатам индивидуального собеседования</w:t>
      </w:r>
    </w:p>
    <w:p w:rsidR="0023633D" w:rsidRPr="00FB5B25" w:rsidRDefault="0023633D" w:rsidP="007E6CC5">
      <w:pPr>
        <w:pStyle w:val="Standard"/>
        <w:spacing w:line="276"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670"/>
        <w:gridCol w:w="5094"/>
        <w:gridCol w:w="2215"/>
        <w:gridCol w:w="2216"/>
      </w:tblGrid>
      <w:tr w:rsidR="0023633D" w:rsidRPr="00FB5B25" w:rsidTr="00D72E9A">
        <w:tc>
          <w:tcPr>
            <w:tcW w:w="675" w:type="dxa"/>
          </w:tcPr>
          <w:p w:rsidR="0023633D" w:rsidRPr="00FB5B25" w:rsidRDefault="0023633D" w:rsidP="007E6CC5">
            <w:pPr>
              <w:pStyle w:val="Standard"/>
              <w:spacing w:line="276" w:lineRule="auto"/>
              <w:jc w:val="center"/>
              <w:rPr>
                <w:rFonts w:ascii="Times New Roman" w:hAnsi="Times New Roman" w:cs="Times New Roman"/>
                <w:b/>
                <w:bCs/>
              </w:rPr>
            </w:pPr>
            <w:r w:rsidRPr="00FB5B25">
              <w:rPr>
                <w:rFonts w:ascii="Times New Roman" w:hAnsi="Times New Roman" w:cs="Times New Roman"/>
                <w:b/>
                <w:bCs/>
              </w:rPr>
              <w:t>№</w:t>
            </w:r>
          </w:p>
          <w:p w:rsidR="0023633D" w:rsidRPr="00FB5B25" w:rsidRDefault="0023633D" w:rsidP="007E6CC5">
            <w:pPr>
              <w:pStyle w:val="Standard"/>
              <w:spacing w:line="276" w:lineRule="auto"/>
              <w:jc w:val="center"/>
              <w:rPr>
                <w:rFonts w:ascii="Times New Roman" w:hAnsi="Times New Roman" w:cs="Times New Roman"/>
                <w:b/>
                <w:bCs/>
              </w:rPr>
            </w:pPr>
            <w:r w:rsidRPr="00FB5B25">
              <w:rPr>
                <w:rFonts w:ascii="Times New Roman" w:hAnsi="Times New Roman" w:cs="Times New Roman"/>
                <w:b/>
                <w:bCs/>
              </w:rPr>
              <w:t xml:space="preserve"> п/п</w:t>
            </w:r>
          </w:p>
        </w:tc>
        <w:tc>
          <w:tcPr>
            <w:tcW w:w="5245" w:type="dxa"/>
          </w:tcPr>
          <w:p w:rsidR="0023633D" w:rsidRPr="00FB5B25" w:rsidRDefault="0023633D" w:rsidP="007E6CC5">
            <w:pPr>
              <w:pStyle w:val="Standard"/>
              <w:spacing w:line="276" w:lineRule="auto"/>
              <w:jc w:val="center"/>
              <w:rPr>
                <w:rFonts w:ascii="Times New Roman" w:hAnsi="Times New Roman" w:cs="Times New Roman"/>
                <w:b/>
                <w:bCs/>
              </w:rPr>
            </w:pPr>
            <w:r w:rsidRPr="00FB5B25">
              <w:rPr>
                <w:rFonts w:ascii="Times New Roman" w:hAnsi="Times New Roman" w:cs="Times New Roman"/>
                <w:b/>
                <w:bCs/>
              </w:rPr>
              <w:t>Критерии оценки</w:t>
            </w:r>
          </w:p>
        </w:tc>
        <w:tc>
          <w:tcPr>
            <w:tcW w:w="2250" w:type="dxa"/>
          </w:tcPr>
          <w:p w:rsidR="0023633D" w:rsidRPr="00FB5B25" w:rsidRDefault="0023633D" w:rsidP="007E6CC5">
            <w:pPr>
              <w:pStyle w:val="Standard"/>
              <w:spacing w:line="276" w:lineRule="auto"/>
              <w:jc w:val="center"/>
              <w:rPr>
                <w:rFonts w:ascii="Times New Roman" w:hAnsi="Times New Roman" w:cs="Times New Roman"/>
                <w:b/>
                <w:bCs/>
              </w:rPr>
            </w:pPr>
            <w:r w:rsidRPr="00FB5B25">
              <w:rPr>
                <w:rFonts w:ascii="Times New Roman" w:hAnsi="Times New Roman" w:cs="Times New Roman"/>
                <w:b/>
                <w:bCs/>
              </w:rPr>
              <w:t>ФИО претендента</w:t>
            </w:r>
          </w:p>
        </w:tc>
        <w:tc>
          <w:tcPr>
            <w:tcW w:w="2251" w:type="dxa"/>
          </w:tcPr>
          <w:p w:rsidR="0023633D" w:rsidRPr="00FB5B25" w:rsidRDefault="0023633D" w:rsidP="007E6CC5">
            <w:pPr>
              <w:pStyle w:val="Standard"/>
              <w:spacing w:line="276" w:lineRule="auto"/>
              <w:jc w:val="center"/>
              <w:rPr>
                <w:rFonts w:ascii="Times New Roman" w:hAnsi="Times New Roman" w:cs="Times New Roman"/>
                <w:b/>
                <w:bCs/>
              </w:rPr>
            </w:pPr>
            <w:r w:rsidRPr="00FB5B25">
              <w:rPr>
                <w:rFonts w:ascii="Times New Roman" w:hAnsi="Times New Roman" w:cs="Times New Roman"/>
                <w:b/>
                <w:bCs/>
              </w:rPr>
              <w:t>ФИО претендента</w:t>
            </w:r>
          </w:p>
        </w:tc>
      </w:tr>
      <w:tr w:rsidR="0023633D" w:rsidRPr="00FB5B25" w:rsidTr="00D72E9A">
        <w:tc>
          <w:tcPr>
            <w:tcW w:w="675" w:type="dxa"/>
          </w:tcPr>
          <w:p w:rsidR="0023633D" w:rsidRPr="00FB5B25" w:rsidRDefault="0023633D" w:rsidP="007E6CC5">
            <w:pPr>
              <w:pStyle w:val="Standard"/>
              <w:numPr>
                <w:ilvl w:val="0"/>
                <w:numId w:val="5"/>
              </w:numPr>
              <w:spacing w:line="276" w:lineRule="auto"/>
              <w:ind w:left="530"/>
              <w:jc w:val="both"/>
              <w:rPr>
                <w:rFonts w:ascii="Times New Roman" w:hAnsi="Times New Roman" w:cs="Times New Roman"/>
                <w:b/>
                <w:bCs/>
                <w:sz w:val="25"/>
                <w:szCs w:val="25"/>
              </w:rPr>
            </w:pPr>
          </w:p>
        </w:tc>
        <w:tc>
          <w:tcPr>
            <w:tcW w:w="5245" w:type="dxa"/>
          </w:tcPr>
          <w:p w:rsidR="0023633D" w:rsidRPr="00FB5B25" w:rsidRDefault="00D72E9A" w:rsidP="007E6CC5">
            <w:pPr>
              <w:pStyle w:val="Standard"/>
              <w:spacing w:line="276" w:lineRule="auto"/>
              <w:jc w:val="both"/>
              <w:rPr>
                <w:rFonts w:ascii="Times New Roman" w:hAnsi="Times New Roman" w:cs="Times New Roman"/>
                <w:b/>
                <w:bCs/>
              </w:rPr>
            </w:pPr>
            <w:r w:rsidRPr="00FB5B25">
              <w:rPr>
                <w:rFonts w:ascii="Times New Roman" w:hAnsi="Times New Roman"/>
              </w:rPr>
              <w:t>Наличие высшего образования, своевременного повышения квалификации по специальности либо прохождения профессиональной переподготовки по специальности «государственное и муниципальное управление» (прохождения очередной аттестации по соответствующему направлению деятельности)</w:t>
            </w:r>
          </w:p>
        </w:tc>
        <w:tc>
          <w:tcPr>
            <w:tcW w:w="2250" w:type="dxa"/>
          </w:tcPr>
          <w:p w:rsidR="0023633D" w:rsidRPr="00FB5B25" w:rsidRDefault="0023633D" w:rsidP="007E6CC5">
            <w:pPr>
              <w:pStyle w:val="Standard"/>
              <w:spacing w:line="276" w:lineRule="auto"/>
              <w:jc w:val="both"/>
              <w:rPr>
                <w:rFonts w:ascii="Times New Roman" w:hAnsi="Times New Roman" w:cs="Times New Roman"/>
                <w:b/>
                <w:bCs/>
                <w:sz w:val="25"/>
                <w:szCs w:val="25"/>
              </w:rPr>
            </w:pPr>
          </w:p>
        </w:tc>
        <w:tc>
          <w:tcPr>
            <w:tcW w:w="2251" w:type="dxa"/>
          </w:tcPr>
          <w:p w:rsidR="0023633D" w:rsidRPr="00FB5B25" w:rsidRDefault="0023633D" w:rsidP="007E6CC5">
            <w:pPr>
              <w:pStyle w:val="Standard"/>
              <w:spacing w:line="276" w:lineRule="auto"/>
              <w:jc w:val="both"/>
              <w:rPr>
                <w:rFonts w:ascii="Times New Roman" w:hAnsi="Times New Roman" w:cs="Times New Roman"/>
                <w:b/>
                <w:bCs/>
                <w:sz w:val="25"/>
                <w:szCs w:val="25"/>
              </w:rPr>
            </w:pPr>
          </w:p>
        </w:tc>
      </w:tr>
      <w:tr w:rsidR="0023633D" w:rsidRPr="00FB5B25" w:rsidTr="00D72E9A">
        <w:tc>
          <w:tcPr>
            <w:tcW w:w="675" w:type="dxa"/>
          </w:tcPr>
          <w:p w:rsidR="0023633D" w:rsidRPr="00FB5B25" w:rsidRDefault="0023633D" w:rsidP="007E6CC5">
            <w:pPr>
              <w:pStyle w:val="Standard"/>
              <w:numPr>
                <w:ilvl w:val="0"/>
                <w:numId w:val="5"/>
              </w:numPr>
              <w:spacing w:line="276" w:lineRule="auto"/>
              <w:ind w:left="530"/>
              <w:jc w:val="both"/>
              <w:rPr>
                <w:rFonts w:ascii="Times New Roman" w:hAnsi="Times New Roman" w:cs="Times New Roman"/>
                <w:b/>
                <w:bCs/>
                <w:sz w:val="25"/>
                <w:szCs w:val="25"/>
              </w:rPr>
            </w:pPr>
          </w:p>
        </w:tc>
        <w:tc>
          <w:tcPr>
            <w:tcW w:w="5245" w:type="dxa"/>
          </w:tcPr>
          <w:p w:rsidR="0023633D" w:rsidRPr="007B14BC" w:rsidRDefault="00D72E9A" w:rsidP="003D5ADE">
            <w:pPr>
              <w:pStyle w:val="ConsPlusNormal0"/>
              <w:spacing w:line="276" w:lineRule="auto"/>
              <w:jc w:val="both"/>
              <w:rPr>
                <w:rFonts w:ascii="Times New Roman" w:hAnsi="Times New Roman" w:cs="Times New Roman"/>
                <w:b/>
                <w:bCs/>
                <w:sz w:val="24"/>
                <w:szCs w:val="24"/>
              </w:rPr>
            </w:pPr>
            <w:r w:rsidRPr="007B14BC">
              <w:rPr>
                <w:rFonts w:ascii="Times New Roman" w:hAnsi="Times New Roman"/>
                <w:sz w:val="24"/>
                <w:szCs w:val="24"/>
              </w:rPr>
              <w:t xml:space="preserve">Знание федерального законодательства и законодательства Республики Бурятия в сфере местного самоуправления, знание муниципальных правовых актов, знания об основных направлениях деятельности органов местного самоуправления и проблемах развития </w:t>
            </w:r>
            <w:r w:rsidR="007B14BC" w:rsidRPr="007B14BC">
              <w:rPr>
                <w:rFonts w:ascii="Times New Roman" w:hAnsi="Times New Roman" w:cs="Times New Roman"/>
                <w:sz w:val="24"/>
                <w:szCs w:val="24"/>
              </w:rPr>
              <w:t>муниципального образования - сельско</w:t>
            </w:r>
            <w:r w:rsidR="003D5ADE">
              <w:rPr>
                <w:rFonts w:ascii="Times New Roman" w:hAnsi="Times New Roman" w:cs="Times New Roman"/>
                <w:sz w:val="24"/>
                <w:szCs w:val="24"/>
              </w:rPr>
              <w:t>е</w:t>
            </w:r>
            <w:r w:rsidR="007B14BC" w:rsidRPr="007B14BC">
              <w:rPr>
                <w:rFonts w:ascii="Times New Roman" w:hAnsi="Times New Roman" w:cs="Times New Roman"/>
                <w:sz w:val="24"/>
                <w:szCs w:val="24"/>
              </w:rPr>
              <w:t xml:space="preserve"> поселени</w:t>
            </w:r>
            <w:r w:rsidR="003D5ADE">
              <w:rPr>
                <w:rFonts w:ascii="Times New Roman" w:hAnsi="Times New Roman" w:cs="Times New Roman"/>
                <w:sz w:val="24"/>
                <w:szCs w:val="24"/>
              </w:rPr>
              <w:t>е</w:t>
            </w:r>
            <w:r w:rsidR="007B14BC" w:rsidRPr="007B14BC">
              <w:rPr>
                <w:rFonts w:ascii="Times New Roman" w:hAnsi="Times New Roman" w:cs="Times New Roman"/>
                <w:sz w:val="24"/>
                <w:szCs w:val="24"/>
              </w:rPr>
              <w:t xml:space="preserve"> «Потанинское» Бичурского</w:t>
            </w:r>
            <w:r w:rsidR="007A20EF">
              <w:rPr>
                <w:rFonts w:ascii="Times New Roman" w:hAnsi="Times New Roman" w:cs="Times New Roman"/>
                <w:sz w:val="24"/>
                <w:szCs w:val="24"/>
              </w:rPr>
              <w:t xml:space="preserve"> муниципального</w:t>
            </w:r>
            <w:r w:rsidR="007B14BC" w:rsidRPr="007B14BC">
              <w:rPr>
                <w:rFonts w:ascii="Times New Roman" w:hAnsi="Times New Roman" w:cs="Times New Roman"/>
                <w:sz w:val="24"/>
                <w:szCs w:val="24"/>
              </w:rPr>
              <w:t xml:space="preserve"> района</w:t>
            </w:r>
            <w:r w:rsidRPr="007B14BC">
              <w:rPr>
                <w:rFonts w:ascii="Times New Roman" w:hAnsi="Times New Roman"/>
                <w:sz w:val="24"/>
                <w:szCs w:val="24"/>
              </w:rPr>
              <w:t xml:space="preserve">, предложения по решению данных проблем, знание специфики осуществления полномочий Главы </w:t>
            </w:r>
            <w:r w:rsidR="007B14BC">
              <w:rPr>
                <w:rFonts w:ascii="Times New Roman" w:hAnsi="Times New Roman"/>
                <w:sz w:val="24"/>
                <w:szCs w:val="24"/>
              </w:rPr>
              <w:t>поселения</w:t>
            </w:r>
          </w:p>
        </w:tc>
        <w:tc>
          <w:tcPr>
            <w:tcW w:w="2250" w:type="dxa"/>
          </w:tcPr>
          <w:p w:rsidR="0023633D" w:rsidRPr="00FB5B25" w:rsidRDefault="0023633D" w:rsidP="007E6CC5">
            <w:pPr>
              <w:pStyle w:val="Standard"/>
              <w:spacing w:line="276" w:lineRule="auto"/>
              <w:jc w:val="both"/>
              <w:rPr>
                <w:rFonts w:ascii="Times New Roman" w:hAnsi="Times New Roman" w:cs="Times New Roman"/>
                <w:b/>
                <w:bCs/>
                <w:sz w:val="25"/>
                <w:szCs w:val="25"/>
              </w:rPr>
            </w:pPr>
          </w:p>
        </w:tc>
        <w:tc>
          <w:tcPr>
            <w:tcW w:w="2251" w:type="dxa"/>
          </w:tcPr>
          <w:p w:rsidR="0023633D" w:rsidRPr="00FB5B25" w:rsidRDefault="0023633D" w:rsidP="007E6CC5">
            <w:pPr>
              <w:pStyle w:val="Standard"/>
              <w:spacing w:line="276" w:lineRule="auto"/>
              <w:jc w:val="both"/>
              <w:rPr>
                <w:rFonts w:ascii="Times New Roman" w:hAnsi="Times New Roman" w:cs="Times New Roman"/>
                <w:b/>
                <w:bCs/>
                <w:sz w:val="25"/>
                <w:szCs w:val="25"/>
              </w:rPr>
            </w:pPr>
          </w:p>
        </w:tc>
      </w:tr>
      <w:tr w:rsidR="0023633D" w:rsidRPr="00FB5B25" w:rsidTr="00D72E9A">
        <w:tc>
          <w:tcPr>
            <w:tcW w:w="675" w:type="dxa"/>
          </w:tcPr>
          <w:p w:rsidR="0023633D" w:rsidRPr="00FB5B25" w:rsidRDefault="0023633D" w:rsidP="007E6CC5">
            <w:pPr>
              <w:pStyle w:val="Standard"/>
              <w:numPr>
                <w:ilvl w:val="0"/>
                <w:numId w:val="5"/>
              </w:numPr>
              <w:spacing w:line="276" w:lineRule="auto"/>
              <w:ind w:left="530"/>
              <w:jc w:val="both"/>
              <w:rPr>
                <w:rFonts w:ascii="Times New Roman" w:hAnsi="Times New Roman" w:cs="Times New Roman"/>
                <w:b/>
                <w:bCs/>
                <w:sz w:val="25"/>
                <w:szCs w:val="25"/>
              </w:rPr>
            </w:pPr>
          </w:p>
        </w:tc>
        <w:tc>
          <w:tcPr>
            <w:tcW w:w="5245" w:type="dxa"/>
          </w:tcPr>
          <w:p w:rsidR="0023633D" w:rsidRPr="00FB5B25" w:rsidRDefault="001F29A5" w:rsidP="007E6CC5">
            <w:pPr>
              <w:pStyle w:val="Standard"/>
              <w:spacing w:line="276" w:lineRule="auto"/>
              <w:jc w:val="both"/>
              <w:rPr>
                <w:rFonts w:ascii="Times New Roman" w:hAnsi="Times New Roman" w:cs="Times New Roman"/>
                <w:b/>
                <w:bCs/>
              </w:rPr>
            </w:pPr>
            <w:r w:rsidRPr="00FB5B25">
              <w:rPr>
                <w:rFonts w:ascii="Times New Roman" w:hAnsi="Times New Roman"/>
              </w:rPr>
              <w:t>З</w:t>
            </w:r>
            <w:r w:rsidR="00D72E9A" w:rsidRPr="00FB5B25">
              <w:rPr>
                <w:rFonts w:ascii="Times New Roman" w:hAnsi="Times New Roman"/>
              </w:rPr>
              <w:t xml:space="preserve">нания, умения и навыки в вопросах государственного и муниципального управления, </w:t>
            </w:r>
            <w:r w:rsidR="00D72E9A" w:rsidRPr="00FB5B25">
              <w:rPr>
                <w:rFonts w:ascii="Times New Roman" w:eastAsia="Times New Roman" w:hAnsi="Times New Roman"/>
              </w:rPr>
              <w:t>наличие практического опыта управленческой деятельности не менее 3 лет (руководителем организации (коммерческой или некоммерческой организации либо ее представительства или филиала); на государственной должности государственной службы, отнесенной к группе должностей государственной службы в аппарате органа исполнительной власти Республики Бурятия не ниже ведущей государственной должности; на муниципальной должности, отнесенной к группе должностей муниципальной службы не ниже главной муниципальной должности)</w:t>
            </w:r>
          </w:p>
        </w:tc>
        <w:tc>
          <w:tcPr>
            <w:tcW w:w="2250" w:type="dxa"/>
          </w:tcPr>
          <w:p w:rsidR="0023633D" w:rsidRPr="00FB5B25" w:rsidRDefault="0023633D" w:rsidP="007E6CC5">
            <w:pPr>
              <w:pStyle w:val="Standard"/>
              <w:spacing w:line="276" w:lineRule="auto"/>
              <w:jc w:val="both"/>
              <w:rPr>
                <w:rFonts w:ascii="Times New Roman" w:hAnsi="Times New Roman" w:cs="Times New Roman"/>
                <w:b/>
                <w:bCs/>
                <w:sz w:val="25"/>
                <w:szCs w:val="25"/>
              </w:rPr>
            </w:pPr>
          </w:p>
        </w:tc>
        <w:tc>
          <w:tcPr>
            <w:tcW w:w="2251" w:type="dxa"/>
          </w:tcPr>
          <w:p w:rsidR="0023633D" w:rsidRPr="00FB5B25" w:rsidRDefault="0023633D" w:rsidP="007E6CC5">
            <w:pPr>
              <w:pStyle w:val="Standard"/>
              <w:spacing w:line="276" w:lineRule="auto"/>
              <w:jc w:val="both"/>
              <w:rPr>
                <w:rFonts w:ascii="Times New Roman" w:hAnsi="Times New Roman" w:cs="Times New Roman"/>
                <w:b/>
                <w:bCs/>
                <w:sz w:val="25"/>
                <w:szCs w:val="25"/>
              </w:rPr>
            </w:pPr>
          </w:p>
        </w:tc>
      </w:tr>
      <w:tr w:rsidR="0023633D" w:rsidRPr="00FB5B25" w:rsidTr="00D72E9A">
        <w:tc>
          <w:tcPr>
            <w:tcW w:w="675" w:type="dxa"/>
          </w:tcPr>
          <w:p w:rsidR="0023633D" w:rsidRPr="00FB5B25" w:rsidRDefault="0023633D" w:rsidP="007E6CC5">
            <w:pPr>
              <w:pStyle w:val="Standard"/>
              <w:numPr>
                <w:ilvl w:val="0"/>
                <w:numId w:val="5"/>
              </w:numPr>
              <w:spacing w:line="276" w:lineRule="auto"/>
              <w:ind w:left="530"/>
              <w:jc w:val="both"/>
              <w:rPr>
                <w:rFonts w:ascii="Times New Roman" w:hAnsi="Times New Roman" w:cs="Times New Roman"/>
                <w:b/>
                <w:bCs/>
                <w:sz w:val="25"/>
                <w:szCs w:val="25"/>
              </w:rPr>
            </w:pPr>
          </w:p>
        </w:tc>
        <w:tc>
          <w:tcPr>
            <w:tcW w:w="5245" w:type="dxa"/>
          </w:tcPr>
          <w:p w:rsidR="0023633D" w:rsidRPr="00FB5B25" w:rsidRDefault="001F29A5" w:rsidP="00B946D9">
            <w:pPr>
              <w:pStyle w:val="Standard"/>
              <w:spacing w:line="276" w:lineRule="auto"/>
              <w:jc w:val="both"/>
              <w:rPr>
                <w:rFonts w:ascii="Times New Roman" w:hAnsi="Times New Roman" w:cs="Times New Roman"/>
                <w:b/>
                <w:bCs/>
              </w:rPr>
            </w:pPr>
            <w:r w:rsidRPr="00FB5B25">
              <w:rPr>
                <w:rFonts w:ascii="Times New Roman" w:hAnsi="Times New Roman"/>
              </w:rPr>
              <w:t>Д</w:t>
            </w:r>
            <w:r w:rsidR="00D72E9A" w:rsidRPr="00FB5B25">
              <w:rPr>
                <w:rFonts w:ascii="Times New Roman" w:hAnsi="Times New Roman"/>
              </w:rPr>
              <w:t xml:space="preserve">оступность и качество представленной программы развития </w:t>
            </w:r>
            <w:r w:rsidR="0009125E" w:rsidRPr="007B14BC">
              <w:rPr>
                <w:rFonts w:ascii="Times New Roman" w:hAnsi="Times New Roman" w:cs="Times New Roman"/>
              </w:rPr>
              <w:t>муниципального образования - сельско</w:t>
            </w:r>
            <w:r w:rsidR="00B946D9">
              <w:rPr>
                <w:rFonts w:ascii="Times New Roman" w:hAnsi="Times New Roman" w:cs="Times New Roman"/>
              </w:rPr>
              <w:t>е</w:t>
            </w:r>
            <w:r w:rsidR="0009125E" w:rsidRPr="007B14BC">
              <w:rPr>
                <w:rFonts w:ascii="Times New Roman" w:hAnsi="Times New Roman" w:cs="Times New Roman"/>
              </w:rPr>
              <w:t xml:space="preserve"> поселени</w:t>
            </w:r>
            <w:r w:rsidR="00B946D9">
              <w:rPr>
                <w:rFonts w:ascii="Times New Roman" w:hAnsi="Times New Roman" w:cs="Times New Roman"/>
              </w:rPr>
              <w:t>е</w:t>
            </w:r>
            <w:r w:rsidR="0009125E" w:rsidRPr="007B14BC">
              <w:rPr>
                <w:rFonts w:ascii="Times New Roman" w:hAnsi="Times New Roman" w:cs="Times New Roman"/>
              </w:rPr>
              <w:t xml:space="preserve"> «Потанинское» Бичурского</w:t>
            </w:r>
            <w:r w:rsidR="00B946D9">
              <w:rPr>
                <w:rFonts w:ascii="Times New Roman" w:hAnsi="Times New Roman" w:cs="Times New Roman"/>
              </w:rPr>
              <w:t xml:space="preserve"> муниципального</w:t>
            </w:r>
            <w:r w:rsidR="0009125E" w:rsidRPr="007B14BC">
              <w:rPr>
                <w:rFonts w:ascii="Times New Roman" w:hAnsi="Times New Roman" w:cs="Times New Roman"/>
              </w:rPr>
              <w:t xml:space="preserve"> района</w:t>
            </w:r>
            <w:r w:rsidR="0009125E" w:rsidRPr="00FB5B25">
              <w:rPr>
                <w:rFonts w:ascii="Times New Roman" w:hAnsi="Times New Roman"/>
              </w:rPr>
              <w:t xml:space="preserve"> </w:t>
            </w:r>
            <w:r w:rsidR="00D72E9A" w:rsidRPr="00FB5B25">
              <w:rPr>
                <w:rFonts w:ascii="Times New Roman" w:hAnsi="Times New Roman"/>
              </w:rPr>
              <w:t xml:space="preserve">(предстоящей деятельности на должности Главы </w:t>
            </w:r>
            <w:r w:rsidR="0009125E">
              <w:rPr>
                <w:rFonts w:ascii="Times New Roman" w:hAnsi="Times New Roman"/>
              </w:rPr>
              <w:t>поселения</w:t>
            </w:r>
            <w:r w:rsidR="00D72E9A" w:rsidRPr="00FB5B25">
              <w:rPr>
                <w:rFonts w:ascii="Times New Roman" w:hAnsi="Times New Roman"/>
              </w:rPr>
              <w:t>),</w:t>
            </w:r>
            <w:r w:rsidR="00D72E9A" w:rsidRPr="00FB5B25">
              <w:rPr>
                <w:rFonts w:ascii="Times New Roman" w:eastAsia="Times New Roman" w:hAnsi="Times New Roman" w:cs="Times New Roman"/>
              </w:rPr>
              <w:t xml:space="preserve"> ее экономическая эффективность и социальная значимость, актуальность, возможности практической реализации, логичность и обоснованность выводов, соответствие предлагаемых мероприятий законодательству Российской Федерации, Республики Бурятия, муниципальным правовым актам</w:t>
            </w:r>
          </w:p>
        </w:tc>
        <w:tc>
          <w:tcPr>
            <w:tcW w:w="2250" w:type="dxa"/>
          </w:tcPr>
          <w:p w:rsidR="0023633D" w:rsidRPr="00FB5B25" w:rsidRDefault="0023633D" w:rsidP="007E6CC5">
            <w:pPr>
              <w:pStyle w:val="Standard"/>
              <w:spacing w:line="276" w:lineRule="auto"/>
              <w:jc w:val="both"/>
              <w:rPr>
                <w:rFonts w:ascii="Times New Roman" w:hAnsi="Times New Roman" w:cs="Times New Roman"/>
                <w:b/>
                <w:bCs/>
                <w:sz w:val="25"/>
                <w:szCs w:val="25"/>
              </w:rPr>
            </w:pPr>
          </w:p>
        </w:tc>
        <w:tc>
          <w:tcPr>
            <w:tcW w:w="2251" w:type="dxa"/>
          </w:tcPr>
          <w:p w:rsidR="0023633D" w:rsidRPr="00FB5B25" w:rsidRDefault="0023633D" w:rsidP="007E6CC5">
            <w:pPr>
              <w:pStyle w:val="Standard"/>
              <w:spacing w:line="276" w:lineRule="auto"/>
              <w:jc w:val="both"/>
              <w:rPr>
                <w:rFonts w:ascii="Times New Roman" w:hAnsi="Times New Roman" w:cs="Times New Roman"/>
                <w:b/>
                <w:bCs/>
                <w:sz w:val="25"/>
                <w:szCs w:val="25"/>
              </w:rPr>
            </w:pPr>
          </w:p>
        </w:tc>
      </w:tr>
      <w:tr w:rsidR="0023633D" w:rsidRPr="00FB5B25" w:rsidTr="00D72E9A">
        <w:tc>
          <w:tcPr>
            <w:tcW w:w="675" w:type="dxa"/>
          </w:tcPr>
          <w:p w:rsidR="0023633D" w:rsidRPr="00FB5B25" w:rsidRDefault="0023633D" w:rsidP="007E6CC5">
            <w:pPr>
              <w:pStyle w:val="Standard"/>
              <w:numPr>
                <w:ilvl w:val="0"/>
                <w:numId w:val="5"/>
              </w:numPr>
              <w:spacing w:line="276" w:lineRule="auto"/>
              <w:ind w:left="530"/>
              <w:jc w:val="both"/>
              <w:rPr>
                <w:rFonts w:ascii="Times New Roman" w:hAnsi="Times New Roman" w:cs="Times New Roman"/>
                <w:b/>
                <w:bCs/>
                <w:sz w:val="25"/>
                <w:szCs w:val="25"/>
              </w:rPr>
            </w:pPr>
          </w:p>
        </w:tc>
        <w:tc>
          <w:tcPr>
            <w:tcW w:w="5245" w:type="dxa"/>
          </w:tcPr>
          <w:p w:rsidR="0023633D" w:rsidRPr="00FB5B25" w:rsidRDefault="001F29A5" w:rsidP="007E6CC5">
            <w:pPr>
              <w:pStyle w:val="Standard"/>
              <w:spacing w:line="276" w:lineRule="auto"/>
              <w:jc w:val="both"/>
              <w:rPr>
                <w:rFonts w:ascii="Times New Roman" w:hAnsi="Times New Roman" w:cs="Times New Roman"/>
                <w:b/>
                <w:bCs/>
              </w:rPr>
            </w:pPr>
            <w:r w:rsidRPr="00FB5B25">
              <w:rPr>
                <w:rFonts w:ascii="Times New Roman" w:hAnsi="Times New Roman"/>
              </w:rPr>
              <w:t>Л</w:t>
            </w:r>
            <w:r w:rsidR="00D72E9A" w:rsidRPr="00FB5B25">
              <w:rPr>
                <w:rFonts w:ascii="Times New Roman" w:hAnsi="Times New Roman"/>
              </w:rPr>
              <w:t xml:space="preserve">ичностные, деловые и моральные качества кандидата, необходимые для осуществления полномочий Главы </w:t>
            </w:r>
            <w:r w:rsidR="00274573">
              <w:rPr>
                <w:rFonts w:ascii="Times New Roman" w:hAnsi="Times New Roman"/>
              </w:rPr>
              <w:t>поселения</w:t>
            </w:r>
            <w:r w:rsidR="00D72E9A" w:rsidRPr="00FB5B25">
              <w:rPr>
                <w:rFonts w:ascii="Times New Roman" w:hAnsi="Times New Roman"/>
              </w:rPr>
              <w:t xml:space="preserve">, культура речи, манера разговора, последовательность и правильность раскрытия содержания вопросов,  правильного использования понятий и терминов, наличие аналитических способностей, навыков аргументировано отстаивать собственную точку зрения и ведения дискуссии, умение оперативно, обоснованно и самостоятельно принимать решения, </w:t>
            </w:r>
            <w:r w:rsidR="00D72E9A" w:rsidRPr="00FB5B25">
              <w:rPr>
                <w:rFonts w:ascii="Times New Roman" w:eastAsia="Times New Roman" w:hAnsi="Times New Roman"/>
              </w:rPr>
              <w:t>прогнозировать последствия принимаемых решений,</w:t>
            </w:r>
            <w:r w:rsidR="00D72E9A" w:rsidRPr="00FB5B25">
              <w:rPr>
                <w:rFonts w:ascii="Times New Roman" w:hAnsi="Times New Roman"/>
              </w:rPr>
              <w:t xml:space="preserve"> опыт публичных выступлений и общения с жителями </w:t>
            </w:r>
            <w:r w:rsidR="00274573">
              <w:rPr>
                <w:rFonts w:ascii="Times New Roman" w:hAnsi="Times New Roman"/>
              </w:rPr>
              <w:t>поселения</w:t>
            </w:r>
            <w:r w:rsidR="00D72E9A" w:rsidRPr="00FB5B25">
              <w:rPr>
                <w:rFonts w:ascii="Times New Roman" w:hAnsi="Times New Roman"/>
              </w:rPr>
              <w:t xml:space="preserve">, </w:t>
            </w:r>
            <w:r w:rsidR="00D72E9A" w:rsidRPr="00FB5B25">
              <w:rPr>
                <w:rFonts w:ascii="Times New Roman" w:eastAsia="Times New Roman" w:hAnsi="Times New Roman"/>
              </w:rPr>
              <w:t>организации работы по взаимодействию с государственными органами, органами местного самоуправления, иными органами, организациями и гражданами, работы с документами</w:t>
            </w:r>
            <w:r w:rsidR="009105AE">
              <w:rPr>
                <w:rFonts w:ascii="Times New Roman" w:eastAsia="Times New Roman" w:hAnsi="Times New Roman"/>
              </w:rPr>
              <w:t xml:space="preserve"> </w:t>
            </w:r>
          </w:p>
        </w:tc>
        <w:tc>
          <w:tcPr>
            <w:tcW w:w="2250" w:type="dxa"/>
          </w:tcPr>
          <w:p w:rsidR="0023633D" w:rsidRPr="00FB5B25" w:rsidRDefault="0023633D" w:rsidP="007E6CC5">
            <w:pPr>
              <w:pStyle w:val="Standard"/>
              <w:spacing w:line="276" w:lineRule="auto"/>
              <w:jc w:val="both"/>
              <w:rPr>
                <w:rFonts w:ascii="Times New Roman" w:hAnsi="Times New Roman" w:cs="Times New Roman"/>
                <w:b/>
                <w:bCs/>
                <w:sz w:val="25"/>
                <w:szCs w:val="25"/>
              </w:rPr>
            </w:pPr>
          </w:p>
        </w:tc>
        <w:tc>
          <w:tcPr>
            <w:tcW w:w="2251" w:type="dxa"/>
          </w:tcPr>
          <w:p w:rsidR="0023633D" w:rsidRPr="00FB5B25" w:rsidRDefault="0023633D" w:rsidP="007E6CC5">
            <w:pPr>
              <w:pStyle w:val="Standard"/>
              <w:spacing w:line="276" w:lineRule="auto"/>
              <w:jc w:val="both"/>
              <w:rPr>
                <w:rFonts w:ascii="Times New Roman" w:hAnsi="Times New Roman" w:cs="Times New Roman"/>
                <w:b/>
                <w:bCs/>
                <w:sz w:val="25"/>
                <w:szCs w:val="25"/>
              </w:rPr>
            </w:pPr>
          </w:p>
        </w:tc>
      </w:tr>
    </w:tbl>
    <w:p w:rsidR="0023633D" w:rsidRPr="00BD2832" w:rsidRDefault="0023633D" w:rsidP="007E6CC5">
      <w:pPr>
        <w:pStyle w:val="Standard"/>
        <w:spacing w:line="276" w:lineRule="auto"/>
        <w:jc w:val="center"/>
        <w:rPr>
          <w:rFonts w:ascii="Times New Roman" w:hAnsi="Times New Roman" w:cs="Times New Roman"/>
          <w:b/>
          <w:bCs/>
          <w:sz w:val="16"/>
          <w:szCs w:val="16"/>
        </w:rPr>
      </w:pPr>
    </w:p>
    <w:p w:rsidR="00D72E9A" w:rsidRPr="00FB5B25" w:rsidRDefault="00D72E9A" w:rsidP="007E6CC5">
      <w:pPr>
        <w:pStyle w:val="Textbody"/>
        <w:spacing w:after="0" w:line="276" w:lineRule="auto"/>
        <w:jc w:val="both"/>
        <w:rPr>
          <w:rFonts w:ascii="Times New Roman" w:hAnsi="Times New Roman" w:cs="Times New Roman"/>
        </w:rPr>
      </w:pPr>
      <w:r w:rsidRPr="00FB5B25">
        <w:rPr>
          <w:rFonts w:ascii="Times New Roman" w:hAnsi="Times New Roman" w:cs="Times New Roman"/>
        </w:rPr>
        <w:t xml:space="preserve">Прим. Оценка претенденту выставляется от 0-5 баллов напротив каждого критерия под ФИО каждого претендента </w:t>
      </w:r>
    </w:p>
    <w:p w:rsidR="00D72E9A" w:rsidRPr="00FB5B25" w:rsidRDefault="00D72E9A" w:rsidP="007E6CC5">
      <w:pPr>
        <w:pStyle w:val="Textbody"/>
        <w:spacing w:after="0" w:line="276" w:lineRule="auto"/>
        <w:rPr>
          <w:rFonts w:ascii="Times New Roman" w:hAnsi="Times New Roman" w:cs="Times New Roman"/>
        </w:rPr>
      </w:pPr>
      <w:r w:rsidRPr="00FB5B25">
        <w:rPr>
          <w:rFonts w:ascii="Times New Roman" w:hAnsi="Times New Roman" w:cs="Times New Roman"/>
        </w:rPr>
        <w:t>_______________________________</w:t>
      </w:r>
    </w:p>
    <w:p w:rsidR="0023633D" w:rsidRPr="00FB5B25" w:rsidRDefault="00D72E9A" w:rsidP="007E6CC5">
      <w:pPr>
        <w:pStyle w:val="Textbody"/>
        <w:spacing w:after="0" w:line="276" w:lineRule="auto"/>
        <w:rPr>
          <w:rFonts w:ascii="Times New Roman" w:hAnsi="Times New Roman" w:cs="Times New Roman"/>
        </w:rPr>
      </w:pPr>
      <w:r w:rsidRPr="00FB5B25">
        <w:rPr>
          <w:rFonts w:ascii="Times New Roman" w:hAnsi="Times New Roman" w:cs="Times New Roman"/>
        </w:rPr>
        <w:t>П</w:t>
      </w:r>
      <w:r w:rsidR="0023633D" w:rsidRPr="00FB5B25">
        <w:rPr>
          <w:rFonts w:ascii="Times New Roman" w:hAnsi="Times New Roman" w:cs="Times New Roman"/>
        </w:rPr>
        <w:t>одпись</w:t>
      </w:r>
      <w:r w:rsidRPr="00FB5B25">
        <w:rPr>
          <w:rFonts w:ascii="Times New Roman" w:hAnsi="Times New Roman" w:cs="Times New Roman"/>
        </w:rPr>
        <w:t xml:space="preserve">, </w:t>
      </w:r>
      <w:r w:rsidRPr="00FB5B25">
        <w:rPr>
          <w:rFonts w:ascii="Times New Roman" w:hAnsi="Times New Roman" w:cs="Times New Roman"/>
          <w:b/>
        </w:rPr>
        <w:t>ФИО</w:t>
      </w:r>
      <w:r w:rsidR="0023633D" w:rsidRPr="00FB5B25">
        <w:rPr>
          <w:rFonts w:ascii="Times New Roman" w:hAnsi="Times New Roman" w:cs="Times New Roman"/>
        </w:rPr>
        <w:t xml:space="preserve"> члена конкурсной комиссии</w:t>
      </w:r>
    </w:p>
    <w:p w:rsidR="0023633D" w:rsidRPr="00FB5B25" w:rsidRDefault="0023633D" w:rsidP="007E6CC5">
      <w:pPr>
        <w:pStyle w:val="Textbody"/>
        <w:spacing w:after="0" w:line="276" w:lineRule="auto"/>
        <w:rPr>
          <w:rFonts w:ascii="Times New Roman" w:hAnsi="Times New Roman" w:cs="Times New Roman"/>
        </w:rPr>
      </w:pPr>
    </w:p>
    <w:p w:rsidR="0023633D" w:rsidRPr="00FB5B25" w:rsidRDefault="0023633D" w:rsidP="007E6CC5">
      <w:pPr>
        <w:pStyle w:val="Textbody"/>
        <w:spacing w:after="0" w:line="276" w:lineRule="auto"/>
        <w:rPr>
          <w:rFonts w:ascii="Times New Roman" w:hAnsi="Times New Roman" w:cs="Times New Roman"/>
        </w:rPr>
      </w:pPr>
      <w:r w:rsidRPr="00FB5B25">
        <w:rPr>
          <w:rFonts w:ascii="Times New Roman" w:hAnsi="Times New Roman" w:cs="Times New Roman"/>
        </w:rPr>
        <w:t>«___»________20__г.</w:t>
      </w:r>
    </w:p>
    <w:p w:rsidR="00BD2832" w:rsidRDefault="0023633D" w:rsidP="00BD2832">
      <w:pPr>
        <w:pStyle w:val="Textbody"/>
        <w:spacing w:after="0" w:line="276" w:lineRule="auto"/>
        <w:rPr>
          <w:rFonts w:ascii="Times New Roman" w:hAnsi="Times New Roman" w:cs="Times New Roman"/>
        </w:rPr>
      </w:pPr>
      <w:r w:rsidRPr="00FB5B25">
        <w:rPr>
          <w:rFonts w:ascii="Times New Roman" w:hAnsi="Times New Roman" w:cs="Times New Roman"/>
        </w:rPr>
        <w:t>дата</w:t>
      </w:r>
      <w:r w:rsidR="006D0860" w:rsidRPr="00FB5B25">
        <w:rPr>
          <w:rFonts w:ascii="Times New Roman" w:hAnsi="Times New Roman" w:cs="Times New Roman"/>
        </w:rPr>
        <w:t> </w:t>
      </w:r>
    </w:p>
    <w:p w:rsidR="009B2E99" w:rsidRPr="00FB5B25" w:rsidRDefault="009B2E99" w:rsidP="00BD2832">
      <w:pPr>
        <w:pStyle w:val="Textbody"/>
        <w:spacing w:after="0" w:line="276" w:lineRule="auto"/>
        <w:jc w:val="right"/>
        <w:rPr>
          <w:rFonts w:ascii="Times New Roman" w:hAnsi="Times New Roman" w:cs="Times New Roman"/>
          <w:b/>
        </w:rPr>
      </w:pPr>
      <w:r w:rsidRPr="00FB5B25">
        <w:rPr>
          <w:rFonts w:ascii="Times New Roman" w:hAnsi="Times New Roman" w:cs="Times New Roman"/>
          <w:b/>
        </w:rPr>
        <w:t xml:space="preserve">Приложение № 9 </w:t>
      </w:r>
    </w:p>
    <w:p w:rsidR="009B2E99" w:rsidRPr="00FB5B25" w:rsidRDefault="009B2E99" w:rsidP="007E6CC5">
      <w:pPr>
        <w:pStyle w:val="ConsPlusNormal0"/>
        <w:spacing w:line="276" w:lineRule="auto"/>
        <w:jc w:val="right"/>
        <w:outlineLvl w:val="1"/>
        <w:rPr>
          <w:rFonts w:ascii="Times New Roman" w:hAnsi="Times New Roman" w:cs="Times New Roman"/>
          <w:b/>
          <w:sz w:val="24"/>
          <w:szCs w:val="24"/>
        </w:rPr>
      </w:pPr>
    </w:p>
    <w:p w:rsidR="0013536C" w:rsidRDefault="0013536C" w:rsidP="0013536C">
      <w:pPr>
        <w:pStyle w:val="ConsPlusNormal0"/>
        <w:spacing w:line="276" w:lineRule="auto"/>
        <w:jc w:val="right"/>
        <w:rPr>
          <w:rFonts w:ascii="Times New Roman" w:hAnsi="Times New Roman"/>
          <w:sz w:val="24"/>
          <w:szCs w:val="24"/>
        </w:rPr>
      </w:pPr>
      <w:r w:rsidRPr="000640B0">
        <w:rPr>
          <w:rFonts w:ascii="Times New Roman" w:hAnsi="Times New Roman"/>
          <w:sz w:val="24"/>
          <w:szCs w:val="24"/>
        </w:rPr>
        <w:t>к Положени</w:t>
      </w:r>
      <w:r>
        <w:rPr>
          <w:rFonts w:ascii="Times New Roman" w:hAnsi="Times New Roman"/>
          <w:sz w:val="24"/>
          <w:szCs w:val="24"/>
        </w:rPr>
        <w:t>ю</w:t>
      </w:r>
      <w:r w:rsidRPr="000640B0">
        <w:rPr>
          <w:rFonts w:ascii="Times New Roman" w:hAnsi="Times New Roman"/>
          <w:sz w:val="24"/>
          <w:szCs w:val="24"/>
        </w:rPr>
        <w:t xml:space="preserve"> о порядке проведения конкурса по отбору кандидатур</w:t>
      </w:r>
    </w:p>
    <w:p w:rsidR="0013536C" w:rsidRDefault="0013536C" w:rsidP="0013536C">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на должность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rsidR="0013536C" w:rsidRDefault="0013536C" w:rsidP="0013536C">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cs="Times New Roman"/>
          <w:color w:val="000000"/>
          <w:sz w:val="24"/>
          <w:szCs w:val="24"/>
        </w:rPr>
        <w:t xml:space="preserve"> «Потанинское» Бичурского </w:t>
      </w:r>
      <w:r>
        <w:rPr>
          <w:rFonts w:ascii="Times New Roman" w:hAnsi="Times New Roman" w:cs="Times New Roman"/>
          <w:color w:val="000000"/>
          <w:sz w:val="24"/>
          <w:szCs w:val="24"/>
        </w:rPr>
        <w:t xml:space="preserve">муниципального </w:t>
      </w:r>
      <w:r w:rsidRPr="000640B0">
        <w:rPr>
          <w:rFonts w:ascii="Times New Roman" w:hAnsi="Times New Roman" w:cs="Times New Roman"/>
          <w:color w:val="000000"/>
          <w:sz w:val="24"/>
          <w:szCs w:val="24"/>
        </w:rPr>
        <w:t>района Республики Бурятия</w:t>
      </w:r>
    </w:p>
    <w:p w:rsidR="0013536C" w:rsidRDefault="0013536C" w:rsidP="0013536C">
      <w:pPr>
        <w:pStyle w:val="ConsPlusNormal0"/>
        <w:spacing w:line="276" w:lineRule="auto"/>
        <w:jc w:val="right"/>
        <w:rPr>
          <w:rFonts w:ascii="Times New Roman" w:hAnsi="Times New Roman" w:cs="Times New Roman"/>
          <w:color w:val="000000"/>
          <w:sz w:val="24"/>
          <w:szCs w:val="24"/>
        </w:rPr>
      </w:pPr>
      <w:r w:rsidRPr="000640B0">
        <w:rPr>
          <w:rFonts w:ascii="Times New Roman" w:hAnsi="Times New Roman"/>
          <w:sz w:val="24"/>
          <w:szCs w:val="24"/>
        </w:rPr>
        <w:t xml:space="preserve"> и избрания Главы </w:t>
      </w:r>
      <w:r w:rsidRPr="000640B0">
        <w:rPr>
          <w:rFonts w:ascii="Times New Roman" w:hAnsi="Times New Roman" w:cs="Times New Roman"/>
          <w:color w:val="000000"/>
          <w:sz w:val="24"/>
          <w:szCs w:val="24"/>
        </w:rPr>
        <w:t>муниципального образования - сельско</w:t>
      </w:r>
      <w:r>
        <w:rPr>
          <w:rFonts w:ascii="Times New Roman" w:hAnsi="Times New Roman" w:cs="Times New Roman"/>
          <w:color w:val="000000"/>
          <w:sz w:val="24"/>
          <w:szCs w:val="24"/>
        </w:rPr>
        <w:t>е</w:t>
      </w:r>
      <w:r w:rsidRPr="000640B0">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е</w:t>
      </w:r>
    </w:p>
    <w:p w:rsidR="0013536C" w:rsidRPr="00FB5B25" w:rsidRDefault="0013536C" w:rsidP="0013536C">
      <w:pPr>
        <w:pStyle w:val="ConsPlusNormal0"/>
        <w:spacing w:line="276" w:lineRule="auto"/>
        <w:jc w:val="right"/>
        <w:rPr>
          <w:rFonts w:ascii="Times New Roman" w:hAnsi="Times New Roman" w:cs="Times New Roman"/>
          <w:sz w:val="24"/>
          <w:szCs w:val="24"/>
        </w:rPr>
      </w:pPr>
      <w:r w:rsidRPr="000640B0">
        <w:rPr>
          <w:rFonts w:ascii="Times New Roman" w:hAnsi="Times New Roman" w:cs="Times New Roman"/>
          <w:color w:val="000000"/>
          <w:sz w:val="24"/>
          <w:szCs w:val="24"/>
        </w:rPr>
        <w:t xml:space="preserve"> «Потанинское» Бичурского</w:t>
      </w:r>
      <w:r>
        <w:rPr>
          <w:rFonts w:ascii="Times New Roman" w:hAnsi="Times New Roman" w:cs="Times New Roman"/>
          <w:color w:val="000000"/>
          <w:sz w:val="24"/>
          <w:szCs w:val="24"/>
        </w:rPr>
        <w:t xml:space="preserve"> муниципального</w:t>
      </w:r>
      <w:r w:rsidRPr="000640B0">
        <w:rPr>
          <w:rFonts w:ascii="Times New Roman" w:hAnsi="Times New Roman" w:cs="Times New Roman"/>
          <w:color w:val="000000"/>
          <w:sz w:val="24"/>
          <w:szCs w:val="24"/>
        </w:rPr>
        <w:t xml:space="preserve"> района Республики Бурятия</w:t>
      </w:r>
    </w:p>
    <w:p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Arial" w:hAnsi="Arial" w:cs="Arial"/>
        </w:rPr>
      </w:pPr>
    </w:p>
    <w:p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Arial" w:hAnsi="Arial" w:cs="Arial"/>
        </w:rPr>
      </w:pPr>
    </w:p>
    <w:p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right"/>
        <w:rPr>
          <w:rFonts w:ascii="Times New Roman" w:hAnsi="Times New Roman" w:cs="Times New Roman"/>
          <w:sz w:val="26"/>
          <w:szCs w:val="26"/>
        </w:rPr>
      </w:pPr>
      <w:r w:rsidRPr="00FB5B25">
        <w:rPr>
          <w:rFonts w:ascii="Times New Roman" w:hAnsi="Times New Roman" w:cs="Times New Roman"/>
          <w:sz w:val="26"/>
          <w:szCs w:val="26"/>
        </w:rPr>
        <w:t>Гражданину ФИО, адрес,</w:t>
      </w:r>
    </w:p>
    <w:p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right"/>
        <w:rPr>
          <w:rFonts w:ascii="Times New Roman" w:hAnsi="Times New Roman" w:cs="Times New Roman"/>
          <w:sz w:val="26"/>
          <w:szCs w:val="26"/>
        </w:rPr>
      </w:pPr>
      <w:r w:rsidRPr="00FB5B25">
        <w:rPr>
          <w:rFonts w:ascii="Times New Roman" w:hAnsi="Times New Roman" w:cs="Times New Roman"/>
          <w:sz w:val="26"/>
          <w:szCs w:val="26"/>
        </w:rPr>
        <w:t>эл. почта (при наличии)</w:t>
      </w:r>
    </w:p>
    <w:p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Arial" w:hAnsi="Arial" w:cs="Arial"/>
        </w:rPr>
      </w:pPr>
    </w:p>
    <w:p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Arial" w:hAnsi="Arial" w:cs="Arial"/>
        </w:rPr>
      </w:pPr>
    </w:p>
    <w:p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cs="Times New Roman"/>
          <w:b/>
          <w:sz w:val="26"/>
          <w:szCs w:val="26"/>
        </w:rPr>
      </w:pPr>
    </w:p>
    <w:p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cs="Times New Roman"/>
          <w:b/>
          <w:sz w:val="26"/>
          <w:szCs w:val="26"/>
        </w:rPr>
      </w:pPr>
      <w:r w:rsidRPr="00FB5B25">
        <w:rPr>
          <w:rFonts w:ascii="Times New Roman" w:hAnsi="Times New Roman" w:cs="Times New Roman"/>
          <w:b/>
          <w:sz w:val="26"/>
          <w:szCs w:val="26"/>
        </w:rPr>
        <w:t>Уважаемый (ая) ______________________!</w:t>
      </w:r>
    </w:p>
    <w:p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cs="Times New Roman"/>
          <w:b/>
          <w:sz w:val="26"/>
          <w:szCs w:val="26"/>
        </w:rPr>
      </w:pPr>
    </w:p>
    <w:p w:rsidR="009B2E99" w:rsidRPr="007F6DB6" w:rsidRDefault="009B2E99" w:rsidP="007E6CC5">
      <w:pPr>
        <w:pStyle w:val="ConsPlusNormal0"/>
        <w:spacing w:line="276" w:lineRule="auto"/>
        <w:ind w:firstLine="708"/>
        <w:jc w:val="both"/>
        <w:rPr>
          <w:rFonts w:ascii="Times New Roman" w:hAnsi="Times New Roman" w:cs="Times New Roman"/>
          <w:sz w:val="26"/>
          <w:szCs w:val="26"/>
        </w:rPr>
      </w:pPr>
      <w:r w:rsidRPr="007F6DB6">
        <w:rPr>
          <w:rFonts w:ascii="Times New Roman" w:hAnsi="Times New Roman" w:cs="Times New Roman"/>
          <w:sz w:val="26"/>
          <w:szCs w:val="26"/>
        </w:rPr>
        <w:t xml:space="preserve">Настоящим уведомляем Вас о том, что в соответствии с решением Конкурсной комиссии по отбору кандидатур на должность </w:t>
      </w:r>
      <w:r w:rsidR="007F6DB6" w:rsidRPr="007F6DB6">
        <w:rPr>
          <w:rFonts w:ascii="Times New Roman" w:hAnsi="Times New Roman"/>
          <w:sz w:val="26"/>
          <w:szCs w:val="26"/>
        </w:rPr>
        <w:t xml:space="preserve">Главы </w:t>
      </w:r>
      <w:r w:rsidR="007F6DB6" w:rsidRPr="007F6DB6">
        <w:rPr>
          <w:rFonts w:ascii="Times New Roman" w:hAnsi="Times New Roman" w:cs="Times New Roman"/>
          <w:color w:val="000000"/>
          <w:sz w:val="26"/>
          <w:szCs w:val="26"/>
        </w:rPr>
        <w:t>муниципального образования - сельско</w:t>
      </w:r>
      <w:r w:rsidR="008377D6">
        <w:rPr>
          <w:rFonts w:ascii="Times New Roman" w:hAnsi="Times New Roman" w:cs="Times New Roman"/>
          <w:color w:val="000000"/>
          <w:sz w:val="26"/>
          <w:szCs w:val="26"/>
        </w:rPr>
        <w:t>е</w:t>
      </w:r>
      <w:r w:rsidR="007F6DB6" w:rsidRPr="007F6DB6">
        <w:rPr>
          <w:rFonts w:ascii="Times New Roman" w:hAnsi="Times New Roman" w:cs="Times New Roman"/>
          <w:color w:val="000000"/>
          <w:sz w:val="26"/>
          <w:szCs w:val="26"/>
        </w:rPr>
        <w:t xml:space="preserve"> поселени</w:t>
      </w:r>
      <w:r w:rsidR="008377D6">
        <w:rPr>
          <w:rFonts w:ascii="Times New Roman" w:hAnsi="Times New Roman" w:cs="Times New Roman"/>
          <w:color w:val="000000"/>
          <w:sz w:val="26"/>
          <w:szCs w:val="26"/>
        </w:rPr>
        <w:t>е</w:t>
      </w:r>
      <w:r w:rsidR="007F6DB6">
        <w:rPr>
          <w:rFonts w:ascii="Times New Roman" w:hAnsi="Times New Roman" w:cs="Times New Roman"/>
          <w:color w:val="000000"/>
          <w:sz w:val="26"/>
          <w:szCs w:val="26"/>
        </w:rPr>
        <w:t xml:space="preserve"> </w:t>
      </w:r>
      <w:r w:rsidR="007F6DB6" w:rsidRPr="007F6DB6">
        <w:rPr>
          <w:rFonts w:ascii="Times New Roman" w:hAnsi="Times New Roman" w:cs="Times New Roman"/>
          <w:color w:val="000000"/>
          <w:sz w:val="26"/>
          <w:szCs w:val="26"/>
        </w:rPr>
        <w:t>«Потанинское» Бичурского</w:t>
      </w:r>
      <w:r w:rsidR="0013536C">
        <w:rPr>
          <w:rFonts w:ascii="Times New Roman" w:hAnsi="Times New Roman" w:cs="Times New Roman"/>
          <w:color w:val="000000"/>
          <w:sz w:val="26"/>
          <w:szCs w:val="26"/>
        </w:rPr>
        <w:t xml:space="preserve"> муниципального</w:t>
      </w:r>
      <w:r w:rsidR="007F6DB6" w:rsidRPr="007F6DB6">
        <w:rPr>
          <w:rFonts w:ascii="Times New Roman" w:hAnsi="Times New Roman" w:cs="Times New Roman"/>
          <w:color w:val="000000"/>
          <w:sz w:val="26"/>
          <w:szCs w:val="26"/>
        </w:rPr>
        <w:t xml:space="preserve"> района Республики Бурятия</w:t>
      </w:r>
      <w:r w:rsidRPr="007F6DB6">
        <w:rPr>
          <w:rFonts w:ascii="Times New Roman" w:hAnsi="Times New Roman" w:cs="Times New Roman"/>
          <w:sz w:val="26"/>
          <w:szCs w:val="26"/>
        </w:rPr>
        <w:t xml:space="preserve"> от «___»___________ 20__</w:t>
      </w:r>
      <w:r w:rsidR="008377D6">
        <w:rPr>
          <w:rFonts w:ascii="Times New Roman" w:hAnsi="Times New Roman" w:cs="Times New Roman"/>
          <w:sz w:val="26"/>
          <w:szCs w:val="26"/>
        </w:rPr>
        <w:t>_</w:t>
      </w:r>
      <w:r w:rsidRPr="007F6DB6">
        <w:rPr>
          <w:rFonts w:ascii="Times New Roman" w:hAnsi="Times New Roman" w:cs="Times New Roman"/>
          <w:sz w:val="26"/>
          <w:szCs w:val="26"/>
        </w:rPr>
        <w:t xml:space="preserve"> года Конкурс </w:t>
      </w:r>
      <w:r w:rsidR="007F6DB6" w:rsidRPr="007F6DB6">
        <w:rPr>
          <w:rFonts w:ascii="Times New Roman" w:hAnsi="Times New Roman" w:cs="Times New Roman"/>
          <w:sz w:val="26"/>
          <w:szCs w:val="26"/>
        </w:rPr>
        <w:t xml:space="preserve">по отбору кандидатур на должность </w:t>
      </w:r>
      <w:r w:rsidR="007F6DB6" w:rsidRPr="007F6DB6">
        <w:rPr>
          <w:rFonts w:ascii="Times New Roman" w:hAnsi="Times New Roman"/>
          <w:sz w:val="26"/>
          <w:szCs w:val="26"/>
        </w:rPr>
        <w:t xml:space="preserve">Главы </w:t>
      </w:r>
      <w:r w:rsidR="007F6DB6" w:rsidRPr="007F6DB6">
        <w:rPr>
          <w:rFonts w:ascii="Times New Roman" w:hAnsi="Times New Roman" w:cs="Times New Roman"/>
          <w:color w:val="000000"/>
          <w:sz w:val="26"/>
          <w:szCs w:val="26"/>
        </w:rPr>
        <w:t>муниципального образования - сельско</w:t>
      </w:r>
      <w:r w:rsidR="00F3178F">
        <w:rPr>
          <w:rFonts w:ascii="Times New Roman" w:hAnsi="Times New Roman" w:cs="Times New Roman"/>
          <w:color w:val="000000"/>
          <w:sz w:val="26"/>
          <w:szCs w:val="26"/>
        </w:rPr>
        <w:t>е</w:t>
      </w:r>
      <w:r w:rsidR="007F6DB6" w:rsidRPr="007F6DB6">
        <w:rPr>
          <w:rFonts w:ascii="Times New Roman" w:hAnsi="Times New Roman" w:cs="Times New Roman"/>
          <w:color w:val="000000"/>
          <w:sz w:val="26"/>
          <w:szCs w:val="26"/>
        </w:rPr>
        <w:t xml:space="preserve"> поселени</w:t>
      </w:r>
      <w:r w:rsidR="00F3178F">
        <w:rPr>
          <w:rFonts w:ascii="Times New Roman" w:hAnsi="Times New Roman" w:cs="Times New Roman"/>
          <w:color w:val="000000"/>
          <w:sz w:val="26"/>
          <w:szCs w:val="26"/>
        </w:rPr>
        <w:t>е</w:t>
      </w:r>
      <w:r w:rsidR="007F6DB6">
        <w:rPr>
          <w:rFonts w:ascii="Times New Roman" w:hAnsi="Times New Roman" w:cs="Times New Roman"/>
          <w:color w:val="000000"/>
          <w:sz w:val="26"/>
          <w:szCs w:val="26"/>
        </w:rPr>
        <w:t xml:space="preserve"> </w:t>
      </w:r>
      <w:r w:rsidR="007F6DB6" w:rsidRPr="007F6DB6">
        <w:rPr>
          <w:rFonts w:ascii="Times New Roman" w:hAnsi="Times New Roman" w:cs="Times New Roman"/>
          <w:color w:val="000000"/>
          <w:sz w:val="26"/>
          <w:szCs w:val="26"/>
        </w:rPr>
        <w:t>«Потанинское» Бичурского</w:t>
      </w:r>
      <w:r w:rsidR="0013536C">
        <w:rPr>
          <w:rFonts w:ascii="Times New Roman" w:hAnsi="Times New Roman" w:cs="Times New Roman"/>
          <w:color w:val="000000"/>
          <w:sz w:val="26"/>
          <w:szCs w:val="26"/>
        </w:rPr>
        <w:t xml:space="preserve"> муниципального</w:t>
      </w:r>
      <w:r w:rsidR="007F6DB6" w:rsidRPr="007F6DB6">
        <w:rPr>
          <w:rFonts w:ascii="Times New Roman" w:hAnsi="Times New Roman" w:cs="Times New Roman"/>
          <w:color w:val="000000"/>
          <w:sz w:val="26"/>
          <w:szCs w:val="26"/>
        </w:rPr>
        <w:t xml:space="preserve"> района Республики Бурятия</w:t>
      </w:r>
      <w:r w:rsidR="007F6DB6" w:rsidRPr="007F6DB6">
        <w:rPr>
          <w:rFonts w:ascii="Times New Roman" w:hAnsi="Times New Roman" w:cs="Times New Roman"/>
          <w:sz w:val="26"/>
          <w:szCs w:val="26"/>
        </w:rPr>
        <w:t xml:space="preserve"> </w:t>
      </w:r>
      <w:r w:rsidRPr="007F6DB6">
        <w:rPr>
          <w:rFonts w:ascii="Times New Roman" w:hAnsi="Times New Roman" w:cs="Times New Roman"/>
          <w:sz w:val="26"/>
          <w:szCs w:val="26"/>
        </w:rPr>
        <w:t>признан состоявшимся.</w:t>
      </w:r>
    </w:p>
    <w:p w:rsidR="009B2E99" w:rsidRPr="007F6DB6"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6"/>
          <w:szCs w:val="26"/>
        </w:rPr>
      </w:pPr>
      <w:r w:rsidRPr="007F6DB6">
        <w:rPr>
          <w:rFonts w:ascii="Times New Roman" w:hAnsi="Times New Roman" w:cs="Times New Roman"/>
          <w:sz w:val="26"/>
          <w:szCs w:val="26"/>
        </w:rPr>
        <w:t xml:space="preserve">По итогам конкурсных процедур Вы набрали ____ баллов. </w:t>
      </w:r>
    </w:p>
    <w:p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6"/>
          <w:szCs w:val="26"/>
        </w:rPr>
      </w:pPr>
      <w:r w:rsidRPr="00FB5B25">
        <w:rPr>
          <w:rFonts w:ascii="Times New Roman" w:hAnsi="Times New Roman" w:cs="Times New Roman"/>
          <w:sz w:val="26"/>
          <w:szCs w:val="26"/>
        </w:rPr>
        <w:t>На основании решения конкурсной комиссии Вы зарегистрированы</w:t>
      </w:r>
      <w:r w:rsidR="00D70B04" w:rsidRPr="00FB5B25">
        <w:rPr>
          <w:rFonts w:ascii="Times New Roman" w:hAnsi="Times New Roman" w:cs="Times New Roman"/>
          <w:sz w:val="26"/>
          <w:szCs w:val="26"/>
        </w:rPr>
        <w:t xml:space="preserve"> (Вам отказано в регистрации)</w:t>
      </w:r>
      <w:r w:rsidRPr="00FB5B25">
        <w:rPr>
          <w:rFonts w:ascii="Times New Roman" w:hAnsi="Times New Roman" w:cs="Times New Roman"/>
          <w:sz w:val="26"/>
          <w:szCs w:val="26"/>
        </w:rPr>
        <w:t xml:space="preserve"> кандидатом на должность </w:t>
      </w:r>
      <w:r w:rsidR="005577DE" w:rsidRPr="007F6DB6">
        <w:rPr>
          <w:rFonts w:ascii="Times New Roman" w:hAnsi="Times New Roman"/>
          <w:sz w:val="26"/>
          <w:szCs w:val="26"/>
        </w:rPr>
        <w:t xml:space="preserve">Главы </w:t>
      </w:r>
      <w:r w:rsidR="005577DE" w:rsidRPr="007F6DB6">
        <w:rPr>
          <w:rFonts w:ascii="Times New Roman" w:hAnsi="Times New Roman" w:cs="Times New Roman"/>
          <w:color w:val="000000"/>
          <w:sz w:val="26"/>
          <w:szCs w:val="26"/>
        </w:rPr>
        <w:t>муниципального образования - сельско</w:t>
      </w:r>
      <w:r w:rsidR="00F3178F">
        <w:rPr>
          <w:rFonts w:ascii="Times New Roman" w:hAnsi="Times New Roman" w:cs="Times New Roman"/>
          <w:color w:val="000000"/>
          <w:sz w:val="26"/>
          <w:szCs w:val="26"/>
        </w:rPr>
        <w:t>е</w:t>
      </w:r>
      <w:r w:rsidR="005577DE" w:rsidRPr="007F6DB6">
        <w:rPr>
          <w:rFonts w:ascii="Times New Roman" w:hAnsi="Times New Roman" w:cs="Times New Roman"/>
          <w:color w:val="000000"/>
          <w:sz w:val="26"/>
          <w:szCs w:val="26"/>
        </w:rPr>
        <w:t xml:space="preserve"> поселени</w:t>
      </w:r>
      <w:r w:rsidR="00F3178F">
        <w:rPr>
          <w:rFonts w:ascii="Times New Roman" w:hAnsi="Times New Roman" w:cs="Times New Roman"/>
          <w:color w:val="000000"/>
          <w:sz w:val="26"/>
          <w:szCs w:val="26"/>
        </w:rPr>
        <w:t>е</w:t>
      </w:r>
      <w:r w:rsidR="005577DE">
        <w:rPr>
          <w:rFonts w:ascii="Times New Roman" w:hAnsi="Times New Roman" w:cs="Times New Roman"/>
          <w:color w:val="000000"/>
          <w:sz w:val="26"/>
          <w:szCs w:val="26"/>
        </w:rPr>
        <w:t xml:space="preserve"> </w:t>
      </w:r>
      <w:r w:rsidR="005577DE" w:rsidRPr="007F6DB6">
        <w:rPr>
          <w:rFonts w:ascii="Times New Roman" w:hAnsi="Times New Roman" w:cs="Times New Roman"/>
          <w:color w:val="000000"/>
          <w:sz w:val="26"/>
          <w:szCs w:val="26"/>
        </w:rPr>
        <w:t>«Потанинское» Бичурского</w:t>
      </w:r>
      <w:r w:rsidR="0013536C">
        <w:rPr>
          <w:rFonts w:ascii="Times New Roman" w:hAnsi="Times New Roman" w:cs="Times New Roman"/>
          <w:color w:val="000000"/>
          <w:sz w:val="26"/>
          <w:szCs w:val="26"/>
        </w:rPr>
        <w:t xml:space="preserve"> муниципального</w:t>
      </w:r>
      <w:r w:rsidR="005577DE" w:rsidRPr="007F6DB6">
        <w:rPr>
          <w:rFonts w:ascii="Times New Roman" w:hAnsi="Times New Roman" w:cs="Times New Roman"/>
          <w:color w:val="000000"/>
          <w:sz w:val="26"/>
          <w:szCs w:val="26"/>
        </w:rPr>
        <w:t xml:space="preserve"> района Республики Бурятия</w:t>
      </w:r>
      <w:r w:rsidRPr="00FB5B25">
        <w:rPr>
          <w:rFonts w:ascii="Times New Roman" w:hAnsi="Times New Roman" w:cs="Times New Roman"/>
          <w:sz w:val="26"/>
          <w:szCs w:val="26"/>
        </w:rPr>
        <w:t>.</w:t>
      </w:r>
      <w:r w:rsidR="005577DE">
        <w:rPr>
          <w:rFonts w:ascii="Times New Roman" w:hAnsi="Times New Roman" w:cs="Times New Roman"/>
          <w:sz w:val="26"/>
          <w:szCs w:val="26"/>
        </w:rPr>
        <w:t xml:space="preserve"> </w:t>
      </w:r>
    </w:p>
    <w:p w:rsidR="009B2E99" w:rsidRPr="00FB5B25" w:rsidRDefault="009B2E99" w:rsidP="007E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rFonts w:ascii="Times New Roman" w:hAnsi="Times New Roman" w:cs="Times New Roman"/>
          <w:sz w:val="26"/>
          <w:szCs w:val="26"/>
        </w:rPr>
      </w:pPr>
    </w:p>
    <w:p w:rsidR="009B2E99" w:rsidRPr="00FB5B25" w:rsidRDefault="009B2E99" w:rsidP="007E6CC5">
      <w:pPr>
        <w:spacing w:line="276" w:lineRule="auto"/>
        <w:jc w:val="both"/>
        <w:rPr>
          <w:rFonts w:ascii="Times New Roman" w:hAnsi="Times New Roman" w:cs="Times New Roman"/>
          <w:sz w:val="26"/>
          <w:szCs w:val="26"/>
        </w:rPr>
      </w:pPr>
    </w:p>
    <w:p w:rsidR="008D0FFD" w:rsidRPr="00FB5B25" w:rsidRDefault="008D0FFD" w:rsidP="007E6CC5">
      <w:pPr>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Председатель Конкурсной комиссии</w:t>
      </w:r>
      <w:r w:rsidR="005577DE">
        <w:rPr>
          <w:rFonts w:ascii="Times New Roman" w:hAnsi="Times New Roman" w:cs="Times New Roman"/>
          <w:sz w:val="26"/>
          <w:szCs w:val="26"/>
        </w:rPr>
        <w:t xml:space="preserve"> </w:t>
      </w:r>
    </w:p>
    <w:p w:rsidR="008D0FFD" w:rsidRPr="00FB5B25" w:rsidRDefault="008D0FFD" w:rsidP="007E6CC5">
      <w:pPr>
        <w:spacing w:line="276" w:lineRule="auto"/>
        <w:jc w:val="both"/>
        <w:rPr>
          <w:rFonts w:ascii="Times New Roman" w:hAnsi="Times New Roman" w:cs="Times New Roman"/>
          <w:sz w:val="26"/>
          <w:szCs w:val="26"/>
        </w:rPr>
      </w:pPr>
      <w:r w:rsidRPr="00FB5B25">
        <w:rPr>
          <w:rFonts w:ascii="Times New Roman" w:hAnsi="Times New Roman" w:cs="Times New Roman"/>
          <w:sz w:val="26"/>
          <w:szCs w:val="26"/>
        </w:rPr>
        <w:t>по отбору кандидатур на должность</w:t>
      </w:r>
    </w:p>
    <w:p w:rsidR="008D0FFD" w:rsidRDefault="008D0FFD" w:rsidP="007E6CC5">
      <w:pPr>
        <w:spacing w:line="276" w:lineRule="auto"/>
        <w:jc w:val="both"/>
        <w:rPr>
          <w:rFonts w:ascii="Times New Roman" w:hAnsi="Times New Roman" w:cs="Times New Roman"/>
          <w:color w:val="000000"/>
          <w:sz w:val="26"/>
          <w:szCs w:val="26"/>
        </w:rPr>
      </w:pPr>
      <w:r w:rsidRPr="00D57F90">
        <w:rPr>
          <w:rFonts w:ascii="Times New Roman" w:hAnsi="Times New Roman"/>
          <w:sz w:val="26"/>
          <w:szCs w:val="26"/>
        </w:rPr>
        <w:t xml:space="preserve">Главы </w:t>
      </w:r>
      <w:r w:rsidRPr="00D57F90">
        <w:rPr>
          <w:rFonts w:ascii="Times New Roman" w:hAnsi="Times New Roman" w:cs="Times New Roman"/>
          <w:color w:val="000000"/>
          <w:sz w:val="26"/>
          <w:szCs w:val="26"/>
        </w:rPr>
        <w:t>муниципального образования - сельско</w:t>
      </w:r>
      <w:r w:rsidR="008377D6">
        <w:rPr>
          <w:rFonts w:ascii="Times New Roman" w:hAnsi="Times New Roman" w:cs="Times New Roman"/>
          <w:color w:val="000000"/>
          <w:sz w:val="26"/>
          <w:szCs w:val="26"/>
        </w:rPr>
        <w:t>е</w:t>
      </w:r>
      <w:r w:rsidRPr="00D57F90">
        <w:rPr>
          <w:rFonts w:ascii="Times New Roman" w:hAnsi="Times New Roman" w:cs="Times New Roman"/>
          <w:color w:val="000000"/>
          <w:sz w:val="26"/>
          <w:szCs w:val="26"/>
        </w:rPr>
        <w:t xml:space="preserve"> поселени</w:t>
      </w:r>
      <w:r w:rsidR="008377D6">
        <w:rPr>
          <w:rFonts w:ascii="Times New Roman" w:hAnsi="Times New Roman" w:cs="Times New Roman"/>
          <w:color w:val="000000"/>
          <w:sz w:val="26"/>
          <w:szCs w:val="26"/>
        </w:rPr>
        <w:t>е</w:t>
      </w:r>
    </w:p>
    <w:p w:rsidR="0013536C" w:rsidRDefault="008D0FFD" w:rsidP="007E6CC5">
      <w:pPr>
        <w:spacing w:line="276" w:lineRule="auto"/>
        <w:jc w:val="both"/>
        <w:rPr>
          <w:rFonts w:ascii="Times New Roman" w:hAnsi="Times New Roman" w:cs="Times New Roman"/>
          <w:color w:val="000000"/>
          <w:sz w:val="26"/>
          <w:szCs w:val="26"/>
        </w:rPr>
      </w:pPr>
      <w:r w:rsidRPr="00D57F90">
        <w:rPr>
          <w:rFonts w:ascii="Times New Roman" w:hAnsi="Times New Roman" w:cs="Times New Roman"/>
          <w:color w:val="000000"/>
          <w:sz w:val="26"/>
          <w:szCs w:val="26"/>
        </w:rPr>
        <w:t>«Потанинское» Бичурского</w:t>
      </w:r>
      <w:r w:rsidR="0013536C">
        <w:rPr>
          <w:rFonts w:ascii="Times New Roman" w:hAnsi="Times New Roman" w:cs="Times New Roman"/>
          <w:color w:val="000000"/>
          <w:sz w:val="26"/>
          <w:szCs w:val="26"/>
        </w:rPr>
        <w:t xml:space="preserve"> муниципального</w:t>
      </w:r>
      <w:r w:rsidRPr="00D57F90">
        <w:rPr>
          <w:rFonts w:ascii="Times New Roman" w:hAnsi="Times New Roman" w:cs="Times New Roman"/>
          <w:color w:val="000000"/>
          <w:sz w:val="26"/>
          <w:szCs w:val="26"/>
        </w:rPr>
        <w:t xml:space="preserve"> района</w:t>
      </w:r>
    </w:p>
    <w:p w:rsidR="009B2E99" w:rsidRPr="00FB5B25" w:rsidRDefault="008D0FFD" w:rsidP="007E6CC5">
      <w:pPr>
        <w:spacing w:line="276" w:lineRule="auto"/>
        <w:jc w:val="both"/>
        <w:rPr>
          <w:rFonts w:ascii="Times New Roman" w:hAnsi="Times New Roman" w:cs="Times New Roman"/>
          <w:sz w:val="26"/>
          <w:szCs w:val="26"/>
        </w:rPr>
      </w:pPr>
      <w:r w:rsidRPr="00D57F90">
        <w:rPr>
          <w:rFonts w:ascii="Times New Roman" w:hAnsi="Times New Roman" w:cs="Times New Roman"/>
          <w:color w:val="000000"/>
          <w:sz w:val="26"/>
          <w:szCs w:val="26"/>
        </w:rPr>
        <w:t>Республики Бурятия</w:t>
      </w:r>
      <w:r w:rsidR="0013536C">
        <w:rPr>
          <w:rFonts w:ascii="Times New Roman" w:hAnsi="Times New Roman" w:cs="Times New Roman"/>
          <w:color w:val="000000"/>
          <w:sz w:val="26"/>
          <w:szCs w:val="26"/>
        </w:rPr>
        <w:t xml:space="preserve">                                                              </w:t>
      </w:r>
      <w:r w:rsidR="009B2E99" w:rsidRPr="00FB5B25">
        <w:rPr>
          <w:rFonts w:ascii="Times New Roman" w:hAnsi="Times New Roman" w:cs="Times New Roman"/>
          <w:sz w:val="26"/>
          <w:szCs w:val="26"/>
        </w:rPr>
        <w:t xml:space="preserve">            ___________________ </w:t>
      </w:r>
    </w:p>
    <w:p w:rsidR="009B2E99" w:rsidRPr="00FB5B25" w:rsidRDefault="009B2E99"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rsidR="009B2E99" w:rsidRPr="00FB5B25" w:rsidRDefault="009B2E99"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rsidR="009B2E99" w:rsidRDefault="009B2E99"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rsidR="00CC5534" w:rsidRDefault="00CC5534"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rsidR="00CC5534" w:rsidRDefault="00CC5534"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p w:rsidR="0081223E" w:rsidRPr="00FB5B25" w:rsidRDefault="0081223E" w:rsidP="007E6CC5">
      <w:pPr>
        <w:pStyle w:val="ConsPlusNormal0"/>
        <w:pBdr>
          <w:bottom w:val="single" w:sz="6" w:space="0" w:color="auto"/>
        </w:pBdr>
        <w:spacing w:before="100" w:after="100" w:line="276" w:lineRule="auto"/>
        <w:jc w:val="right"/>
        <w:rPr>
          <w:rFonts w:ascii="Times New Roman" w:hAnsi="Times New Roman" w:cs="Times New Roman"/>
          <w:sz w:val="26"/>
          <w:szCs w:val="26"/>
        </w:rPr>
      </w:pPr>
    </w:p>
    <w:sectPr w:rsidR="0081223E" w:rsidRPr="00FB5B25" w:rsidSect="0004712C">
      <w:headerReference w:type="default" r:id="rId93"/>
      <w:footerReference w:type="default" r:id="rId94"/>
      <w:headerReference w:type="first" r:id="rId95"/>
      <w:pgSz w:w="11906" w:h="16838"/>
      <w:pgMar w:top="1134" w:right="567"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3C66" w:rsidRDefault="008F3C66">
      <w:r>
        <w:separator/>
      </w:r>
    </w:p>
  </w:endnote>
  <w:endnote w:type="continuationSeparator" w:id="0">
    <w:p w:rsidR="008F3C66" w:rsidRDefault="008F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40" w:type="dxa"/>
        <w:right w:w="40" w:type="dxa"/>
      </w:tblCellMar>
      <w:tblLook w:val="0000" w:firstRow="0" w:lastRow="0" w:firstColumn="0" w:lastColumn="0" w:noHBand="0" w:noVBand="0"/>
    </w:tblPr>
    <w:tblGrid>
      <w:gridCol w:w="3367"/>
      <w:gridCol w:w="3470"/>
      <w:gridCol w:w="3368"/>
    </w:tblGrid>
    <w:tr w:rsidR="00021C73">
      <w:trPr>
        <w:trHeight w:hRule="exact" w:val="1663"/>
      </w:trPr>
      <w:tc>
        <w:tcPr>
          <w:tcW w:w="1650" w:type="pct"/>
          <w:vAlign w:val="center"/>
        </w:tcPr>
        <w:p w:rsidR="00021C73" w:rsidRDefault="00021C73">
          <w:pPr>
            <w:pStyle w:val="ConsPlusNormal0"/>
          </w:pPr>
        </w:p>
      </w:tc>
      <w:tc>
        <w:tcPr>
          <w:tcW w:w="1700" w:type="pct"/>
          <w:vAlign w:val="center"/>
        </w:tcPr>
        <w:p w:rsidR="00021C73" w:rsidRDefault="00021C73">
          <w:pPr>
            <w:pStyle w:val="ConsPlusNormal0"/>
            <w:jc w:val="center"/>
          </w:pPr>
        </w:p>
      </w:tc>
      <w:tc>
        <w:tcPr>
          <w:tcW w:w="1650" w:type="pct"/>
          <w:vAlign w:val="center"/>
        </w:tcPr>
        <w:p w:rsidR="00021C73" w:rsidRDefault="00021C73">
          <w:pPr>
            <w:pStyle w:val="ConsPlusNormal0"/>
            <w:jc w:val="right"/>
          </w:pPr>
        </w:p>
      </w:tc>
    </w:tr>
  </w:tbl>
  <w:p w:rsidR="00021C73" w:rsidRDefault="00021C73">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3C66" w:rsidRDefault="008F3C66">
      <w:r>
        <w:separator/>
      </w:r>
    </w:p>
  </w:footnote>
  <w:footnote w:type="continuationSeparator" w:id="0">
    <w:p w:rsidR="008F3C66" w:rsidRDefault="008F3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482831"/>
      <w:docPartObj>
        <w:docPartGallery w:val="Page Numbers (Top of Page)"/>
        <w:docPartUnique/>
      </w:docPartObj>
    </w:sdtPr>
    <w:sdtEndPr/>
    <w:sdtContent>
      <w:p w:rsidR="00021C73" w:rsidRDefault="00021C73">
        <w:pPr>
          <w:pStyle w:val="a9"/>
          <w:jc w:val="center"/>
        </w:pPr>
      </w:p>
      <w:p w:rsidR="00021C73" w:rsidRDefault="00021C73">
        <w:pPr>
          <w:pStyle w:val="a9"/>
          <w:jc w:val="center"/>
        </w:pPr>
      </w:p>
      <w:p w:rsidR="00021C73" w:rsidRDefault="00021C73">
        <w:pPr>
          <w:pStyle w:val="a9"/>
          <w:jc w:val="center"/>
        </w:pPr>
        <w:r>
          <w:fldChar w:fldCharType="begin"/>
        </w:r>
        <w:r>
          <w:instrText>PAGE   \* MERGEFORMAT</w:instrText>
        </w:r>
        <w:r>
          <w:fldChar w:fldCharType="separate"/>
        </w:r>
        <w:r w:rsidR="000A776C">
          <w:rPr>
            <w:noProof/>
          </w:rPr>
          <w:t>18</w:t>
        </w:r>
        <w:r>
          <w:fldChar w:fldCharType="end"/>
        </w:r>
      </w:p>
    </w:sdtContent>
  </w:sdt>
  <w:p w:rsidR="00021C73" w:rsidRDefault="00021C7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1C73" w:rsidRDefault="00021C73" w:rsidP="005E74A3">
    <w:pPr>
      <w:pStyle w:val="a9"/>
      <w:jc w:val="right"/>
      <w:rPr>
        <w:rFonts w:ascii="Times New Roman" w:hAnsi="Times New Roman" w:cs="Times New Roman"/>
        <w:sz w:val="24"/>
        <w:szCs w:val="24"/>
      </w:rPr>
    </w:pPr>
  </w:p>
  <w:p w:rsidR="00021C73" w:rsidRDefault="00021C73" w:rsidP="005E74A3">
    <w:pPr>
      <w:pStyle w:val="a9"/>
      <w:jc w:val="right"/>
      <w:rPr>
        <w:rFonts w:ascii="Times New Roman" w:hAnsi="Times New Roman" w:cs="Times New Roman"/>
        <w:sz w:val="24"/>
        <w:szCs w:val="24"/>
      </w:rPr>
    </w:pPr>
  </w:p>
  <w:p w:rsidR="00021C73" w:rsidRDefault="00021C73" w:rsidP="005E74A3">
    <w:pPr>
      <w:pStyle w:val="a9"/>
      <w:jc w:val="right"/>
      <w:rPr>
        <w:rFonts w:ascii="Times New Roman" w:hAnsi="Times New Roman" w:cs="Times New Roman"/>
        <w:sz w:val="24"/>
        <w:szCs w:val="24"/>
      </w:rPr>
    </w:pPr>
  </w:p>
  <w:p w:rsidR="00021C73" w:rsidRPr="00121770" w:rsidRDefault="00021C73" w:rsidP="005E74A3">
    <w:pPr>
      <w:pStyle w:val="a9"/>
      <w:jc w:val="right"/>
      <w:rPr>
        <w:rFonts w:ascii="Times New Roman" w:hAnsi="Times New Roman" w:cs="Times New Roman"/>
        <w:sz w:val="24"/>
        <w:szCs w:val="24"/>
      </w:rPr>
    </w:pPr>
    <w:r w:rsidRPr="00121770">
      <w:rPr>
        <w:rFonts w:ascii="Times New Roman" w:hAnsi="Times New Roman" w:cs="Times New Roman"/>
        <w:sz w:val="24"/>
        <w:szCs w:val="24"/>
      </w:rPr>
      <w:t>Проект</w:t>
    </w:r>
  </w:p>
  <w:p w:rsidR="00021C73" w:rsidRDefault="00021C7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3C1B"/>
    <w:multiLevelType w:val="hybridMultilevel"/>
    <w:tmpl w:val="27F8B34C"/>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44907EB"/>
    <w:multiLevelType w:val="multilevel"/>
    <w:tmpl w:val="C8DC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60687"/>
    <w:multiLevelType w:val="hybridMultilevel"/>
    <w:tmpl w:val="F968C51E"/>
    <w:lvl w:ilvl="0" w:tplc="044EA5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6F27AE1"/>
    <w:multiLevelType w:val="hybridMultilevel"/>
    <w:tmpl w:val="96A6FB48"/>
    <w:lvl w:ilvl="0" w:tplc="BCBC068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2B2460"/>
    <w:multiLevelType w:val="hybridMultilevel"/>
    <w:tmpl w:val="3D6A7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F2"/>
    <w:rsid w:val="00000880"/>
    <w:rsid w:val="0000463C"/>
    <w:rsid w:val="00006F28"/>
    <w:rsid w:val="00010508"/>
    <w:rsid w:val="00011EC1"/>
    <w:rsid w:val="0001203B"/>
    <w:rsid w:val="0001325A"/>
    <w:rsid w:val="00013F86"/>
    <w:rsid w:val="00014FE2"/>
    <w:rsid w:val="00017C67"/>
    <w:rsid w:val="000214C5"/>
    <w:rsid w:val="00021B13"/>
    <w:rsid w:val="00021C73"/>
    <w:rsid w:val="00022561"/>
    <w:rsid w:val="00022F91"/>
    <w:rsid w:val="000248B4"/>
    <w:rsid w:val="00024C0C"/>
    <w:rsid w:val="00025260"/>
    <w:rsid w:val="0002568F"/>
    <w:rsid w:val="000259F8"/>
    <w:rsid w:val="00025E2F"/>
    <w:rsid w:val="0002695B"/>
    <w:rsid w:val="00027AD6"/>
    <w:rsid w:val="00031F6E"/>
    <w:rsid w:val="0003206C"/>
    <w:rsid w:val="00032CAD"/>
    <w:rsid w:val="0003394B"/>
    <w:rsid w:val="00033F18"/>
    <w:rsid w:val="00035BFB"/>
    <w:rsid w:val="00041133"/>
    <w:rsid w:val="000414A5"/>
    <w:rsid w:val="000431A2"/>
    <w:rsid w:val="0004433A"/>
    <w:rsid w:val="0004712C"/>
    <w:rsid w:val="00050C71"/>
    <w:rsid w:val="00051CE8"/>
    <w:rsid w:val="00051F62"/>
    <w:rsid w:val="00053B65"/>
    <w:rsid w:val="000550A1"/>
    <w:rsid w:val="00055523"/>
    <w:rsid w:val="0006121C"/>
    <w:rsid w:val="000640B0"/>
    <w:rsid w:val="00064D1D"/>
    <w:rsid w:val="00066CD2"/>
    <w:rsid w:val="00071180"/>
    <w:rsid w:val="00073F64"/>
    <w:rsid w:val="000747F8"/>
    <w:rsid w:val="00074972"/>
    <w:rsid w:val="0007564B"/>
    <w:rsid w:val="0007586C"/>
    <w:rsid w:val="0008038F"/>
    <w:rsid w:val="000813E0"/>
    <w:rsid w:val="00081B16"/>
    <w:rsid w:val="000825E4"/>
    <w:rsid w:val="000832FA"/>
    <w:rsid w:val="00083C3E"/>
    <w:rsid w:val="00084906"/>
    <w:rsid w:val="000852FA"/>
    <w:rsid w:val="0008561D"/>
    <w:rsid w:val="00085A00"/>
    <w:rsid w:val="00087EC1"/>
    <w:rsid w:val="00090152"/>
    <w:rsid w:val="00090B52"/>
    <w:rsid w:val="0009125E"/>
    <w:rsid w:val="0009585C"/>
    <w:rsid w:val="00095F9E"/>
    <w:rsid w:val="00096CF6"/>
    <w:rsid w:val="00096EE4"/>
    <w:rsid w:val="000A1234"/>
    <w:rsid w:val="000A1695"/>
    <w:rsid w:val="000A1D34"/>
    <w:rsid w:val="000A2C8B"/>
    <w:rsid w:val="000A4BDA"/>
    <w:rsid w:val="000A683B"/>
    <w:rsid w:val="000A6CC0"/>
    <w:rsid w:val="000A776C"/>
    <w:rsid w:val="000A7D15"/>
    <w:rsid w:val="000B0C21"/>
    <w:rsid w:val="000B42E4"/>
    <w:rsid w:val="000B467F"/>
    <w:rsid w:val="000B54C3"/>
    <w:rsid w:val="000B6E3E"/>
    <w:rsid w:val="000C0513"/>
    <w:rsid w:val="000C122E"/>
    <w:rsid w:val="000C1853"/>
    <w:rsid w:val="000C23FC"/>
    <w:rsid w:val="000C4892"/>
    <w:rsid w:val="000C6072"/>
    <w:rsid w:val="000C71D2"/>
    <w:rsid w:val="000D027F"/>
    <w:rsid w:val="000D0430"/>
    <w:rsid w:val="000D1471"/>
    <w:rsid w:val="000D20EB"/>
    <w:rsid w:val="000D3829"/>
    <w:rsid w:val="000D603A"/>
    <w:rsid w:val="000E1709"/>
    <w:rsid w:val="000E2064"/>
    <w:rsid w:val="000E3C83"/>
    <w:rsid w:val="000E6A1E"/>
    <w:rsid w:val="000F2D1E"/>
    <w:rsid w:val="000F3CDF"/>
    <w:rsid w:val="000F5695"/>
    <w:rsid w:val="000F67F4"/>
    <w:rsid w:val="000F6C6C"/>
    <w:rsid w:val="000F6CE3"/>
    <w:rsid w:val="000F71AF"/>
    <w:rsid w:val="0010181B"/>
    <w:rsid w:val="00101BF3"/>
    <w:rsid w:val="00102A3F"/>
    <w:rsid w:val="0010330E"/>
    <w:rsid w:val="001047C4"/>
    <w:rsid w:val="0010583F"/>
    <w:rsid w:val="00106E51"/>
    <w:rsid w:val="00106EC0"/>
    <w:rsid w:val="001078C2"/>
    <w:rsid w:val="00110FAF"/>
    <w:rsid w:val="00113798"/>
    <w:rsid w:val="001149A5"/>
    <w:rsid w:val="00115701"/>
    <w:rsid w:val="00117194"/>
    <w:rsid w:val="00121770"/>
    <w:rsid w:val="00122AF8"/>
    <w:rsid w:val="001235BD"/>
    <w:rsid w:val="0012376B"/>
    <w:rsid w:val="00123BBD"/>
    <w:rsid w:val="00123DA4"/>
    <w:rsid w:val="001245FA"/>
    <w:rsid w:val="00125742"/>
    <w:rsid w:val="00127724"/>
    <w:rsid w:val="0013130F"/>
    <w:rsid w:val="001315F7"/>
    <w:rsid w:val="00132141"/>
    <w:rsid w:val="001329A5"/>
    <w:rsid w:val="00132AF2"/>
    <w:rsid w:val="0013372B"/>
    <w:rsid w:val="001337E8"/>
    <w:rsid w:val="00133ED5"/>
    <w:rsid w:val="0013536C"/>
    <w:rsid w:val="00135C7A"/>
    <w:rsid w:val="001365FD"/>
    <w:rsid w:val="00136AA4"/>
    <w:rsid w:val="00137E43"/>
    <w:rsid w:val="00140F13"/>
    <w:rsid w:val="00142F89"/>
    <w:rsid w:val="00143F01"/>
    <w:rsid w:val="00146DB6"/>
    <w:rsid w:val="001478CB"/>
    <w:rsid w:val="00147D31"/>
    <w:rsid w:val="001503F2"/>
    <w:rsid w:val="00153E1E"/>
    <w:rsid w:val="00153F6D"/>
    <w:rsid w:val="00154AF3"/>
    <w:rsid w:val="001556AC"/>
    <w:rsid w:val="0015587B"/>
    <w:rsid w:val="0015719A"/>
    <w:rsid w:val="001629EE"/>
    <w:rsid w:val="00163775"/>
    <w:rsid w:val="00163D9A"/>
    <w:rsid w:val="0016431D"/>
    <w:rsid w:val="00164762"/>
    <w:rsid w:val="00164862"/>
    <w:rsid w:val="001651AD"/>
    <w:rsid w:val="001652FC"/>
    <w:rsid w:val="00165975"/>
    <w:rsid w:val="001669B2"/>
    <w:rsid w:val="0016747E"/>
    <w:rsid w:val="00167C44"/>
    <w:rsid w:val="00170615"/>
    <w:rsid w:val="00170A48"/>
    <w:rsid w:val="00170F4D"/>
    <w:rsid w:val="001757FE"/>
    <w:rsid w:val="001868E8"/>
    <w:rsid w:val="00186A67"/>
    <w:rsid w:val="001904D5"/>
    <w:rsid w:val="001912D2"/>
    <w:rsid w:val="00193EFD"/>
    <w:rsid w:val="00194D9E"/>
    <w:rsid w:val="00196321"/>
    <w:rsid w:val="0019639A"/>
    <w:rsid w:val="001973E0"/>
    <w:rsid w:val="00197BC6"/>
    <w:rsid w:val="00197D5D"/>
    <w:rsid w:val="001A086C"/>
    <w:rsid w:val="001A11CE"/>
    <w:rsid w:val="001A2A5D"/>
    <w:rsid w:val="001A3D33"/>
    <w:rsid w:val="001A5F47"/>
    <w:rsid w:val="001A69A6"/>
    <w:rsid w:val="001A6FC6"/>
    <w:rsid w:val="001B19A0"/>
    <w:rsid w:val="001B2C09"/>
    <w:rsid w:val="001B6BCE"/>
    <w:rsid w:val="001C0F47"/>
    <w:rsid w:val="001C2C1B"/>
    <w:rsid w:val="001C34D9"/>
    <w:rsid w:val="001C35C2"/>
    <w:rsid w:val="001C630F"/>
    <w:rsid w:val="001C6C39"/>
    <w:rsid w:val="001C750E"/>
    <w:rsid w:val="001D1F2F"/>
    <w:rsid w:val="001D41B1"/>
    <w:rsid w:val="001D6CC9"/>
    <w:rsid w:val="001D7999"/>
    <w:rsid w:val="001E2A3C"/>
    <w:rsid w:val="001E383A"/>
    <w:rsid w:val="001E4BCC"/>
    <w:rsid w:val="001F2278"/>
    <w:rsid w:val="001F27D4"/>
    <w:rsid w:val="001F29A5"/>
    <w:rsid w:val="001F2CAE"/>
    <w:rsid w:val="001F4290"/>
    <w:rsid w:val="001F63D8"/>
    <w:rsid w:val="001F66F2"/>
    <w:rsid w:val="001F6DC6"/>
    <w:rsid w:val="00200CA5"/>
    <w:rsid w:val="00201CE0"/>
    <w:rsid w:val="00203D78"/>
    <w:rsid w:val="00206190"/>
    <w:rsid w:val="00207695"/>
    <w:rsid w:val="00207705"/>
    <w:rsid w:val="00211F29"/>
    <w:rsid w:val="00214173"/>
    <w:rsid w:val="00215DA6"/>
    <w:rsid w:val="00216981"/>
    <w:rsid w:val="00221E24"/>
    <w:rsid w:val="00221E81"/>
    <w:rsid w:val="00223679"/>
    <w:rsid w:val="0022400E"/>
    <w:rsid w:val="0022527B"/>
    <w:rsid w:val="00227B8B"/>
    <w:rsid w:val="00231EE8"/>
    <w:rsid w:val="00234AF0"/>
    <w:rsid w:val="00235011"/>
    <w:rsid w:val="0023633D"/>
    <w:rsid w:val="002369E9"/>
    <w:rsid w:val="00240279"/>
    <w:rsid w:val="00242375"/>
    <w:rsid w:val="002439C4"/>
    <w:rsid w:val="002456F8"/>
    <w:rsid w:val="00246DD7"/>
    <w:rsid w:val="00251695"/>
    <w:rsid w:val="002517AA"/>
    <w:rsid w:val="00255AB6"/>
    <w:rsid w:val="002576F2"/>
    <w:rsid w:val="00261A1E"/>
    <w:rsid w:val="00265A1B"/>
    <w:rsid w:val="0026641E"/>
    <w:rsid w:val="002671BA"/>
    <w:rsid w:val="0027075D"/>
    <w:rsid w:val="00270D63"/>
    <w:rsid w:val="00273500"/>
    <w:rsid w:val="00274573"/>
    <w:rsid w:val="0028193B"/>
    <w:rsid w:val="00282072"/>
    <w:rsid w:val="00282E79"/>
    <w:rsid w:val="00283AAA"/>
    <w:rsid w:val="0028407D"/>
    <w:rsid w:val="002859AC"/>
    <w:rsid w:val="00285AD2"/>
    <w:rsid w:val="00286E99"/>
    <w:rsid w:val="002871A9"/>
    <w:rsid w:val="0029051B"/>
    <w:rsid w:val="002A1889"/>
    <w:rsid w:val="002A25D4"/>
    <w:rsid w:val="002A3829"/>
    <w:rsid w:val="002A7E88"/>
    <w:rsid w:val="002B0301"/>
    <w:rsid w:val="002B1700"/>
    <w:rsid w:val="002B2C61"/>
    <w:rsid w:val="002B39FD"/>
    <w:rsid w:val="002B4DA1"/>
    <w:rsid w:val="002B763E"/>
    <w:rsid w:val="002C01B5"/>
    <w:rsid w:val="002C32FF"/>
    <w:rsid w:val="002C6AB3"/>
    <w:rsid w:val="002C7B26"/>
    <w:rsid w:val="002D2A3F"/>
    <w:rsid w:val="002D4489"/>
    <w:rsid w:val="002D6058"/>
    <w:rsid w:val="002D69DB"/>
    <w:rsid w:val="002D76DE"/>
    <w:rsid w:val="002D774D"/>
    <w:rsid w:val="002D7C21"/>
    <w:rsid w:val="002E0C99"/>
    <w:rsid w:val="002E6089"/>
    <w:rsid w:val="002F0B2F"/>
    <w:rsid w:val="002F0D73"/>
    <w:rsid w:val="002F1168"/>
    <w:rsid w:val="002F64B9"/>
    <w:rsid w:val="002F6807"/>
    <w:rsid w:val="002F6AEA"/>
    <w:rsid w:val="002F7B06"/>
    <w:rsid w:val="00300164"/>
    <w:rsid w:val="0030104F"/>
    <w:rsid w:val="003015F2"/>
    <w:rsid w:val="00302BE0"/>
    <w:rsid w:val="00304C76"/>
    <w:rsid w:val="0030530F"/>
    <w:rsid w:val="00307128"/>
    <w:rsid w:val="0030748D"/>
    <w:rsid w:val="00307F76"/>
    <w:rsid w:val="00311389"/>
    <w:rsid w:val="003129B0"/>
    <w:rsid w:val="003149F6"/>
    <w:rsid w:val="0031524F"/>
    <w:rsid w:val="00315E1C"/>
    <w:rsid w:val="00317200"/>
    <w:rsid w:val="003204F5"/>
    <w:rsid w:val="00321492"/>
    <w:rsid w:val="0032352D"/>
    <w:rsid w:val="003250BB"/>
    <w:rsid w:val="00325C8F"/>
    <w:rsid w:val="003277DC"/>
    <w:rsid w:val="00327A96"/>
    <w:rsid w:val="00327ED0"/>
    <w:rsid w:val="00330A96"/>
    <w:rsid w:val="00332442"/>
    <w:rsid w:val="003330C6"/>
    <w:rsid w:val="00334778"/>
    <w:rsid w:val="003352A4"/>
    <w:rsid w:val="00335792"/>
    <w:rsid w:val="0033642B"/>
    <w:rsid w:val="00336862"/>
    <w:rsid w:val="003375D2"/>
    <w:rsid w:val="00337828"/>
    <w:rsid w:val="003403A5"/>
    <w:rsid w:val="0034096D"/>
    <w:rsid w:val="00340DE0"/>
    <w:rsid w:val="003419DC"/>
    <w:rsid w:val="003422E2"/>
    <w:rsid w:val="00344EF1"/>
    <w:rsid w:val="003460E0"/>
    <w:rsid w:val="00350588"/>
    <w:rsid w:val="00350A71"/>
    <w:rsid w:val="003516E5"/>
    <w:rsid w:val="00352337"/>
    <w:rsid w:val="00352D19"/>
    <w:rsid w:val="00353C4D"/>
    <w:rsid w:val="003543B9"/>
    <w:rsid w:val="003544EB"/>
    <w:rsid w:val="00355624"/>
    <w:rsid w:val="0036009C"/>
    <w:rsid w:val="00361E08"/>
    <w:rsid w:val="00362026"/>
    <w:rsid w:val="003623FE"/>
    <w:rsid w:val="00362C92"/>
    <w:rsid w:val="00365E32"/>
    <w:rsid w:val="0037190C"/>
    <w:rsid w:val="003720F8"/>
    <w:rsid w:val="00375032"/>
    <w:rsid w:val="00376856"/>
    <w:rsid w:val="003770C7"/>
    <w:rsid w:val="00377882"/>
    <w:rsid w:val="003803D7"/>
    <w:rsid w:val="003808A6"/>
    <w:rsid w:val="00382F53"/>
    <w:rsid w:val="00383A05"/>
    <w:rsid w:val="00384340"/>
    <w:rsid w:val="00390972"/>
    <w:rsid w:val="0039186A"/>
    <w:rsid w:val="00392C7C"/>
    <w:rsid w:val="00395DC8"/>
    <w:rsid w:val="003974FB"/>
    <w:rsid w:val="003A0A3F"/>
    <w:rsid w:val="003A0C06"/>
    <w:rsid w:val="003A510C"/>
    <w:rsid w:val="003B117A"/>
    <w:rsid w:val="003B4BBB"/>
    <w:rsid w:val="003B5961"/>
    <w:rsid w:val="003B61CA"/>
    <w:rsid w:val="003B624A"/>
    <w:rsid w:val="003B6505"/>
    <w:rsid w:val="003C0094"/>
    <w:rsid w:val="003C1418"/>
    <w:rsid w:val="003C1AE0"/>
    <w:rsid w:val="003C24C2"/>
    <w:rsid w:val="003C3A3D"/>
    <w:rsid w:val="003C7D76"/>
    <w:rsid w:val="003D21BB"/>
    <w:rsid w:val="003D3267"/>
    <w:rsid w:val="003D41C5"/>
    <w:rsid w:val="003D47E6"/>
    <w:rsid w:val="003D4BAE"/>
    <w:rsid w:val="003D5992"/>
    <w:rsid w:val="003D5ADE"/>
    <w:rsid w:val="003D5D04"/>
    <w:rsid w:val="003D603D"/>
    <w:rsid w:val="003D62C6"/>
    <w:rsid w:val="003D6540"/>
    <w:rsid w:val="003D75B8"/>
    <w:rsid w:val="003E3356"/>
    <w:rsid w:val="003F021D"/>
    <w:rsid w:val="003F6892"/>
    <w:rsid w:val="003F7E14"/>
    <w:rsid w:val="00407BBA"/>
    <w:rsid w:val="0041038D"/>
    <w:rsid w:val="00410931"/>
    <w:rsid w:val="00411A7F"/>
    <w:rsid w:val="00415B7C"/>
    <w:rsid w:val="00416113"/>
    <w:rsid w:val="00416163"/>
    <w:rsid w:val="00416321"/>
    <w:rsid w:val="0041661E"/>
    <w:rsid w:val="00417353"/>
    <w:rsid w:val="00423FDE"/>
    <w:rsid w:val="00424553"/>
    <w:rsid w:val="00424C51"/>
    <w:rsid w:val="004253E9"/>
    <w:rsid w:val="00425F8D"/>
    <w:rsid w:val="004263B7"/>
    <w:rsid w:val="00426494"/>
    <w:rsid w:val="0043009D"/>
    <w:rsid w:val="00430FD9"/>
    <w:rsid w:val="00433336"/>
    <w:rsid w:val="0043574F"/>
    <w:rsid w:val="004357F0"/>
    <w:rsid w:val="004359BD"/>
    <w:rsid w:val="00435FE6"/>
    <w:rsid w:val="004367E7"/>
    <w:rsid w:val="0043689E"/>
    <w:rsid w:val="0044138C"/>
    <w:rsid w:val="00442C07"/>
    <w:rsid w:val="00444B03"/>
    <w:rsid w:val="00445FDC"/>
    <w:rsid w:val="00450DA6"/>
    <w:rsid w:val="0045311A"/>
    <w:rsid w:val="00462020"/>
    <w:rsid w:val="00464513"/>
    <w:rsid w:val="00464C41"/>
    <w:rsid w:val="004659A7"/>
    <w:rsid w:val="004753F9"/>
    <w:rsid w:val="00475A4E"/>
    <w:rsid w:val="00475BE7"/>
    <w:rsid w:val="004762AC"/>
    <w:rsid w:val="00477B91"/>
    <w:rsid w:val="00477E73"/>
    <w:rsid w:val="004813EA"/>
    <w:rsid w:val="00481624"/>
    <w:rsid w:val="00486DBA"/>
    <w:rsid w:val="004878B1"/>
    <w:rsid w:val="00491DCD"/>
    <w:rsid w:val="00492025"/>
    <w:rsid w:val="0049257D"/>
    <w:rsid w:val="004963E9"/>
    <w:rsid w:val="0049649A"/>
    <w:rsid w:val="00496BF1"/>
    <w:rsid w:val="004A2498"/>
    <w:rsid w:val="004A2C47"/>
    <w:rsid w:val="004A3480"/>
    <w:rsid w:val="004A4D18"/>
    <w:rsid w:val="004A5B7E"/>
    <w:rsid w:val="004A62FC"/>
    <w:rsid w:val="004A79A7"/>
    <w:rsid w:val="004B153B"/>
    <w:rsid w:val="004B1741"/>
    <w:rsid w:val="004B2586"/>
    <w:rsid w:val="004B31C6"/>
    <w:rsid w:val="004B6F87"/>
    <w:rsid w:val="004C1719"/>
    <w:rsid w:val="004C4FAA"/>
    <w:rsid w:val="004C7EC8"/>
    <w:rsid w:val="004D168C"/>
    <w:rsid w:val="004D3482"/>
    <w:rsid w:val="004D389C"/>
    <w:rsid w:val="004D62D3"/>
    <w:rsid w:val="004D673F"/>
    <w:rsid w:val="004D6851"/>
    <w:rsid w:val="004D724B"/>
    <w:rsid w:val="004D725E"/>
    <w:rsid w:val="004D75EA"/>
    <w:rsid w:val="004D7A79"/>
    <w:rsid w:val="004E0989"/>
    <w:rsid w:val="004E0B46"/>
    <w:rsid w:val="004E1A39"/>
    <w:rsid w:val="004E29AA"/>
    <w:rsid w:val="004E367B"/>
    <w:rsid w:val="004E3AF0"/>
    <w:rsid w:val="004E6C0F"/>
    <w:rsid w:val="004E79ED"/>
    <w:rsid w:val="004F044A"/>
    <w:rsid w:val="004F0E43"/>
    <w:rsid w:val="004F1F4B"/>
    <w:rsid w:val="004F33D2"/>
    <w:rsid w:val="004F6395"/>
    <w:rsid w:val="004F7A13"/>
    <w:rsid w:val="004F7C35"/>
    <w:rsid w:val="00500B32"/>
    <w:rsid w:val="00501306"/>
    <w:rsid w:val="00501EAA"/>
    <w:rsid w:val="00502D18"/>
    <w:rsid w:val="00504517"/>
    <w:rsid w:val="0050484B"/>
    <w:rsid w:val="00505B1A"/>
    <w:rsid w:val="005066F9"/>
    <w:rsid w:val="0050787E"/>
    <w:rsid w:val="00511BF0"/>
    <w:rsid w:val="00512B0C"/>
    <w:rsid w:val="005137E0"/>
    <w:rsid w:val="00513E5F"/>
    <w:rsid w:val="00514C6B"/>
    <w:rsid w:val="005154D8"/>
    <w:rsid w:val="00520B42"/>
    <w:rsid w:val="00521CBF"/>
    <w:rsid w:val="00523F50"/>
    <w:rsid w:val="00530943"/>
    <w:rsid w:val="00530C51"/>
    <w:rsid w:val="005311E9"/>
    <w:rsid w:val="00531981"/>
    <w:rsid w:val="00534ABF"/>
    <w:rsid w:val="00535B62"/>
    <w:rsid w:val="00535BF3"/>
    <w:rsid w:val="00536A83"/>
    <w:rsid w:val="00536FA3"/>
    <w:rsid w:val="005375FC"/>
    <w:rsid w:val="00537998"/>
    <w:rsid w:val="00537A24"/>
    <w:rsid w:val="00540298"/>
    <w:rsid w:val="0054059C"/>
    <w:rsid w:val="0054060B"/>
    <w:rsid w:val="005438C3"/>
    <w:rsid w:val="005441F6"/>
    <w:rsid w:val="00545C53"/>
    <w:rsid w:val="00547C36"/>
    <w:rsid w:val="00547EAC"/>
    <w:rsid w:val="005501D2"/>
    <w:rsid w:val="005504E4"/>
    <w:rsid w:val="00550BFA"/>
    <w:rsid w:val="00551D00"/>
    <w:rsid w:val="005533FE"/>
    <w:rsid w:val="005577DE"/>
    <w:rsid w:val="00557CEA"/>
    <w:rsid w:val="005601B5"/>
    <w:rsid w:val="00564A8C"/>
    <w:rsid w:val="00565A04"/>
    <w:rsid w:val="005707A7"/>
    <w:rsid w:val="00570ACB"/>
    <w:rsid w:val="00574AD6"/>
    <w:rsid w:val="00574C67"/>
    <w:rsid w:val="00577179"/>
    <w:rsid w:val="00577691"/>
    <w:rsid w:val="005776B7"/>
    <w:rsid w:val="00580E50"/>
    <w:rsid w:val="00580E8E"/>
    <w:rsid w:val="00581482"/>
    <w:rsid w:val="005818D1"/>
    <w:rsid w:val="0058203E"/>
    <w:rsid w:val="0058214B"/>
    <w:rsid w:val="005830E4"/>
    <w:rsid w:val="0058396C"/>
    <w:rsid w:val="00585B6F"/>
    <w:rsid w:val="005902CE"/>
    <w:rsid w:val="00592003"/>
    <w:rsid w:val="00592364"/>
    <w:rsid w:val="00592F59"/>
    <w:rsid w:val="00596FFD"/>
    <w:rsid w:val="0059764D"/>
    <w:rsid w:val="005A04E2"/>
    <w:rsid w:val="005A0FF5"/>
    <w:rsid w:val="005A23E1"/>
    <w:rsid w:val="005A243D"/>
    <w:rsid w:val="005A6CDB"/>
    <w:rsid w:val="005B31A6"/>
    <w:rsid w:val="005B3ACA"/>
    <w:rsid w:val="005B4870"/>
    <w:rsid w:val="005B5109"/>
    <w:rsid w:val="005B54FA"/>
    <w:rsid w:val="005B7984"/>
    <w:rsid w:val="005C184E"/>
    <w:rsid w:val="005C1F80"/>
    <w:rsid w:val="005C1FFF"/>
    <w:rsid w:val="005C317A"/>
    <w:rsid w:val="005C392F"/>
    <w:rsid w:val="005C5D67"/>
    <w:rsid w:val="005C6A8A"/>
    <w:rsid w:val="005C7FD7"/>
    <w:rsid w:val="005D06CB"/>
    <w:rsid w:val="005D11FE"/>
    <w:rsid w:val="005D3BA2"/>
    <w:rsid w:val="005D4FF5"/>
    <w:rsid w:val="005D54AF"/>
    <w:rsid w:val="005D5DA1"/>
    <w:rsid w:val="005D61EE"/>
    <w:rsid w:val="005D6492"/>
    <w:rsid w:val="005D64D2"/>
    <w:rsid w:val="005D6D8C"/>
    <w:rsid w:val="005E602D"/>
    <w:rsid w:val="005E6DEF"/>
    <w:rsid w:val="005E74A3"/>
    <w:rsid w:val="005E78B0"/>
    <w:rsid w:val="005F13A4"/>
    <w:rsid w:val="005F156B"/>
    <w:rsid w:val="005F204A"/>
    <w:rsid w:val="005F30CB"/>
    <w:rsid w:val="005F3FFC"/>
    <w:rsid w:val="005F495B"/>
    <w:rsid w:val="005F4B51"/>
    <w:rsid w:val="005F5504"/>
    <w:rsid w:val="005F6141"/>
    <w:rsid w:val="005F6243"/>
    <w:rsid w:val="006000BB"/>
    <w:rsid w:val="006008C9"/>
    <w:rsid w:val="00601519"/>
    <w:rsid w:val="006021A0"/>
    <w:rsid w:val="006021E8"/>
    <w:rsid w:val="00602D48"/>
    <w:rsid w:val="00604D23"/>
    <w:rsid w:val="00604F8A"/>
    <w:rsid w:val="00605303"/>
    <w:rsid w:val="00605996"/>
    <w:rsid w:val="00605F28"/>
    <w:rsid w:val="00606497"/>
    <w:rsid w:val="0060795C"/>
    <w:rsid w:val="00607DFF"/>
    <w:rsid w:val="00612029"/>
    <w:rsid w:val="006143F6"/>
    <w:rsid w:val="006145DF"/>
    <w:rsid w:val="00614CAC"/>
    <w:rsid w:val="00620AD2"/>
    <w:rsid w:val="006305EB"/>
    <w:rsid w:val="00630C02"/>
    <w:rsid w:val="006319C5"/>
    <w:rsid w:val="00632E97"/>
    <w:rsid w:val="00632F07"/>
    <w:rsid w:val="006343D4"/>
    <w:rsid w:val="00635040"/>
    <w:rsid w:val="00635C98"/>
    <w:rsid w:val="006371FD"/>
    <w:rsid w:val="006421CA"/>
    <w:rsid w:val="006423DF"/>
    <w:rsid w:val="0064558B"/>
    <w:rsid w:val="00647F51"/>
    <w:rsid w:val="0065091E"/>
    <w:rsid w:val="00653178"/>
    <w:rsid w:val="00661C2A"/>
    <w:rsid w:val="006640AF"/>
    <w:rsid w:val="006647CD"/>
    <w:rsid w:val="00664C1C"/>
    <w:rsid w:val="00665097"/>
    <w:rsid w:val="00665EF1"/>
    <w:rsid w:val="0067011C"/>
    <w:rsid w:val="00671B32"/>
    <w:rsid w:val="00671E2D"/>
    <w:rsid w:val="0067453F"/>
    <w:rsid w:val="006746B9"/>
    <w:rsid w:val="0067712A"/>
    <w:rsid w:val="006820E3"/>
    <w:rsid w:val="00682A88"/>
    <w:rsid w:val="00682EF9"/>
    <w:rsid w:val="006831C6"/>
    <w:rsid w:val="00692FA1"/>
    <w:rsid w:val="00693901"/>
    <w:rsid w:val="0069520E"/>
    <w:rsid w:val="00697AAD"/>
    <w:rsid w:val="006A04C4"/>
    <w:rsid w:val="006A28EE"/>
    <w:rsid w:val="006A47F4"/>
    <w:rsid w:val="006A5A5E"/>
    <w:rsid w:val="006A69CE"/>
    <w:rsid w:val="006B07F1"/>
    <w:rsid w:val="006B1D69"/>
    <w:rsid w:val="006B28A9"/>
    <w:rsid w:val="006B31E1"/>
    <w:rsid w:val="006B3404"/>
    <w:rsid w:val="006B35E7"/>
    <w:rsid w:val="006C1A95"/>
    <w:rsid w:val="006C36CC"/>
    <w:rsid w:val="006C402C"/>
    <w:rsid w:val="006C5E71"/>
    <w:rsid w:val="006C751F"/>
    <w:rsid w:val="006D00DD"/>
    <w:rsid w:val="006D0860"/>
    <w:rsid w:val="006D0F2C"/>
    <w:rsid w:val="006D148E"/>
    <w:rsid w:val="006D27E6"/>
    <w:rsid w:val="006D2AAB"/>
    <w:rsid w:val="006D468A"/>
    <w:rsid w:val="006D7E38"/>
    <w:rsid w:val="006E0A62"/>
    <w:rsid w:val="006E0EDE"/>
    <w:rsid w:val="006E676D"/>
    <w:rsid w:val="006F06CF"/>
    <w:rsid w:val="006F2EE7"/>
    <w:rsid w:val="006F75B5"/>
    <w:rsid w:val="00700CB5"/>
    <w:rsid w:val="00701350"/>
    <w:rsid w:val="00701825"/>
    <w:rsid w:val="0070205D"/>
    <w:rsid w:val="007058DE"/>
    <w:rsid w:val="00707463"/>
    <w:rsid w:val="00712015"/>
    <w:rsid w:val="00713B4D"/>
    <w:rsid w:val="00721265"/>
    <w:rsid w:val="007238AD"/>
    <w:rsid w:val="00724074"/>
    <w:rsid w:val="007276D9"/>
    <w:rsid w:val="007342DF"/>
    <w:rsid w:val="0073459E"/>
    <w:rsid w:val="00736FBC"/>
    <w:rsid w:val="00743C2A"/>
    <w:rsid w:val="00744DB4"/>
    <w:rsid w:val="00745F1B"/>
    <w:rsid w:val="00750359"/>
    <w:rsid w:val="00751123"/>
    <w:rsid w:val="00751D9A"/>
    <w:rsid w:val="00751F32"/>
    <w:rsid w:val="0075287C"/>
    <w:rsid w:val="00754EB6"/>
    <w:rsid w:val="00756408"/>
    <w:rsid w:val="00756B49"/>
    <w:rsid w:val="007574B5"/>
    <w:rsid w:val="00757591"/>
    <w:rsid w:val="00761826"/>
    <w:rsid w:val="00762EBC"/>
    <w:rsid w:val="00763AC8"/>
    <w:rsid w:val="007644D7"/>
    <w:rsid w:val="00764A63"/>
    <w:rsid w:val="00764AB8"/>
    <w:rsid w:val="00764E4E"/>
    <w:rsid w:val="0076582E"/>
    <w:rsid w:val="0076726B"/>
    <w:rsid w:val="007769A5"/>
    <w:rsid w:val="00776D22"/>
    <w:rsid w:val="00780E2B"/>
    <w:rsid w:val="00782AA0"/>
    <w:rsid w:val="007848E5"/>
    <w:rsid w:val="0078509B"/>
    <w:rsid w:val="0078577B"/>
    <w:rsid w:val="00786A94"/>
    <w:rsid w:val="00791A2C"/>
    <w:rsid w:val="00791D05"/>
    <w:rsid w:val="007927AF"/>
    <w:rsid w:val="00792C84"/>
    <w:rsid w:val="007933DA"/>
    <w:rsid w:val="00795DCF"/>
    <w:rsid w:val="00796788"/>
    <w:rsid w:val="007A20EF"/>
    <w:rsid w:val="007A2CFB"/>
    <w:rsid w:val="007A3F0C"/>
    <w:rsid w:val="007A42C8"/>
    <w:rsid w:val="007A5608"/>
    <w:rsid w:val="007A5F3F"/>
    <w:rsid w:val="007A6703"/>
    <w:rsid w:val="007A6EE1"/>
    <w:rsid w:val="007A74CB"/>
    <w:rsid w:val="007A79CC"/>
    <w:rsid w:val="007B041A"/>
    <w:rsid w:val="007B043C"/>
    <w:rsid w:val="007B04FC"/>
    <w:rsid w:val="007B14BC"/>
    <w:rsid w:val="007B25B9"/>
    <w:rsid w:val="007B28A6"/>
    <w:rsid w:val="007B2CF9"/>
    <w:rsid w:val="007B78FB"/>
    <w:rsid w:val="007C5AE0"/>
    <w:rsid w:val="007C6666"/>
    <w:rsid w:val="007D0FED"/>
    <w:rsid w:val="007D1604"/>
    <w:rsid w:val="007D3D49"/>
    <w:rsid w:val="007D4656"/>
    <w:rsid w:val="007D4C1F"/>
    <w:rsid w:val="007D55B6"/>
    <w:rsid w:val="007D5843"/>
    <w:rsid w:val="007D625B"/>
    <w:rsid w:val="007D66DA"/>
    <w:rsid w:val="007D67BF"/>
    <w:rsid w:val="007E040B"/>
    <w:rsid w:val="007E3070"/>
    <w:rsid w:val="007E30F4"/>
    <w:rsid w:val="007E36B1"/>
    <w:rsid w:val="007E410D"/>
    <w:rsid w:val="007E4377"/>
    <w:rsid w:val="007E66D2"/>
    <w:rsid w:val="007E695A"/>
    <w:rsid w:val="007E6CC5"/>
    <w:rsid w:val="007F0177"/>
    <w:rsid w:val="007F1535"/>
    <w:rsid w:val="007F2B93"/>
    <w:rsid w:val="007F30FA"/>
    <w:rsid w:val="007F6DB6"/>
    <w:rsid w:val="00802B5C"/>
    <w:rsid w:val="00805593"/>
    <w:rsid w:val="008058C4"/>
    <w:rsid w:val="00805CC4"/>
    <w:rsid w:val="00806FE6"/>
    <w:rsid w:val="0081011C"/>
    <w:rsid w:val="0081223E"/>
    <w:rsid w:val="008129B6"/>
    <w:rsid w:val="00813AEC"/>
    <w:rsid w:val="00813D7E"/>
    <w:rsid w:val="00821000"/>
    <w:rsid w:val="0082269E"/>
    <w:rsid w:val="00822BC9"/>
    <w:rsid w:val="00823DE2"/>
    <w:rsid w:val="00823F39"/>
    <w:rsid w:val="0082536E"/>
    <w:rsid w:val="00825CDF"/>
    <w:rsid w:val="0082798C"/>
    <w:rsid w:val="00827D68"/>
    <w:rsid w:val="00831F64"/>
    <w:rsid w:val="00832032"/>
    <w:rsid w:val="00832ADA"/>
    <w:rsid w:val="008335E2"/>
    <w:rsid w:val="0083423E"/>
    <w:rsid w:val="00834F4A"/>
    <w:rsid w:val="008377D6"/>
    <w:rsid w:val="00840A31"/>
    <w:rsid w:val="008436C6"/>
    <w:rsid w:val="00843F99"/>
    <w:rsid w:val="00844B6C"/>
    <w:rsid w:val="00844E21"/>
    <w:rsid w:val="008452EF"/>
    <w:rsid w:val="008456E4"/>
    <w:rsid w:val="00845724"/>
    <w:rsid w:val="00847203"/>
    <w:rsid w:val="0085043B"/>
    <w:rsid w:val="00854158"/>
    <w:rsid w:val="00854409"/>
    <w:rsid w:val="008564EE"/>
    <w:rsid w:val="00856601"/>
    <w:rsid w:val="0086109C"/>
    <w:rsid w:val="0086113D"/>
    <w:rsid w:val="00861AD4"/>
    <w:rsid w:val="00862069"/>
    <w:rsid w:val="008628A7"/>
    <w:rsid w:val="0086449D"/>
    <w:rsid w:val="00864653"/>
    <w:rsid w:val="00865D5D"/>
    <w:rsid w:val="00865E94"/>
    <w:rsid w:val="008664DE"/>
    <w:rsid w:val="0086770C"/>
    <w:rsid w:val="00867B64"/>
    <w:rsid w:val="008700FF"/>
    <w:rsid w:val="008719B8"/>
    <w:rsid w:val="00873987"/>
    <w:rsid w:val="00876B81"/>
    <w:rsid w:val="008774E7"/>
    <w:rsid w:val="00877C0A"/>
    <w:rsid w:val="00877EE1"/>
    <w:rsid w:val="00882814"/>
    <w:rsid w:val="00885113"/>
    <w:rsid w:val="00886605"/>
    <w:rsid w:val="00887751"/>
    <w:rsid w:val="00892B54"/>
    <w:rsid w:val="00893051"/>
    <w:rsid w:val="00896C35"/>
    <w:rsid w:val="00897492"/>
    <w:rsid w:val="008A024A"/>
    <w:rsid w:val="008A0266"/>
    <w:rsid w:val="008A0781"/>
    <w:rsid w:val="008A0D98"/>
    <w:rsid w:val="008A2BFA"/>
    <w:rsid w:val="008A2C31"/>
    <w:rsid w:val="008A3684"/>
    <w:rsid w:val="008A3B10"/>
    <w:rsid w:val="008A416E"/>
    <w:rsid w:val="008A4233"/>
    <w:rsid w:val="008A4477"/>
    <w:rsid w:val="008A5650"/>
    <w:rsid w:val="008A5931"/>
    <w:rsid w:val="008A5962"/>
    <w:rsid w:val="008A7492"/>
    <w:rsid w:val="008B04DD"/>
    <w:rsid w:val="008B0A82"/>
    <w:rsid w:val="008B11E8"/>
    <w:rsid w:val="008B213D"/>
    <w:rsid w:val="008B227B"/>
    <w:rsid w:val="008B2EFC"/>
    <w:rsid w:val="008B38BA"/>
    <w:rsid w:val="008B3BDD"/>
    <w:rsid w:val="008B59DA"/>
    <w:rsid w:val="008B70C5"/>
    <w:rsid w:val="008B7260"/>
    <w:rsid w:val="008C2840"/>
    <w:rsid w:val="008C28F9"/>
    <w:rsid w:val="008C2D2D"/>
    <w:rsid w:val="008C3393"/>
    <w:rsid w:val="008C3E3E"/>
    <w:rsid w:val="008C6E73"/>
    <w:rsid w:val="008C78A3"/>
    <w:rsid w:val="008D0FFD"/>
    <w:rsid w:val="008D1376"/>
    <w:rsid w:val="008D224E"/>
    <w:rsid w:val="008D2EFB"/>
    <w:rsid w:val="008D5B64"/>
    <w:rsid w:val="008D73A0"/>
    <w:rsid w:val="008D74BD"/>
    <w:rsid w:val="008E28A3"/>
    <w:rsid w:val="008E29C6"/>
    <w:rsid w:val="008E4993"/>
    <w:rsid w:val="008E4A96"/>
    <w:rsid w:val="008E4D65"/>
    <w:rsid w:val="008F1842"/>
    <w:rsid w:val="008F3C66"/>
    <w:rsid w:val="008F5B39"/>
    <w:rsid w:val="008F62FB"/>
    <w:rsid w:val="0090117D"/>
    <w:rsid w:val="009012FC"/>
    <w:rsid w:val="00904E31"/>
    <w:rsid w:val="009053AC"/>
    <w:rsid w:val="00905FC0"/>
    <w:rsid w:val="00906F6D"/>
    <w:rsid w:val="009073C6"/>
    <w:rsid w:val="00907E22"/>
    <w:rsid w:val="009104DF"/>
    <w:rsid w:val="009105AE"/>
    <w:rsid w:val="00913382"/>
    <w:rsid w:val="00920F3B"/>
    <w:rsid w:val="00923C39"/>
    <w:rsid w:val="009253F5"/>
    <w:rsid w:val="0092588E"/>
    <w:rsid w:val="009259B5"/>
    <w:rsid w:val="0092777E"/>
    <w:rsid w:val="00927801"/>
    <w:rsid w:val="00927854"/>
    <w:rsid w:val="00927DF3"/>
    <w:rsid w:val="009315D2"/>
    <w:rsid w:val="00933E11"/>
    <w:rsid w:val="00934D5F"/>
    <w:rsid w:val="00944B29"/>
    <w:rsid w:val="0094554B"/>
    <w:rsid w:val="0094567F"/>
    <w:rsid w:val="00946915"/>
    <w:rsid w:val="00947147"/>
    <w:rsid w:val="0095573F"/>
    <w:rsid w:val="00956DAC"/>
    <w:rsid w:val="0095719C"/>
    <w:rsid w:val="00963A8B"/>
    <w:rsid w:val="00964AF9"/>
    <w:rsid w:val="00965DE7"/>
    <w:rsid w:val="00966034"/>
    <w:rsid w:val="00967AEB"/>
    <w:rsid w:val="009704A0"/>
    <w:rsid w:val="00970948"/>
    <w:rsid w:val="00972E4C"/>
    <w:rsid w:val="0097330F"/>
    <w:rsid w:val="009734DF"/>
    <w:rsid w:val="00973AC6"/>
    <w:rsid w:val="009743A6"/>
    <w:rsid w:val="009763CA"/>
    <w:rsid w:val="009770F0"/>
    <w:rsid w:val="0097712D"/>
    <w:rsid w:val="0097799C"/>
    <w:rsid w:val="00977F55"/>
    <w:rsid w:val="009809BF"/>
    <w:rsid w:val="009815A0"/>
    <w:rsid w:val="00982B64"/>
    <w:rsid w:val="00982E70"/>
    <w:rsid w:val="00983E7A"/>
    <w:rsid w:val="00984F29"/>
    <w:rsid w:val="0098587B"/>
    <w:rsid w:val="009865C2"/>
    <w:rsid w:val="00991326"/>
    <w:rsid w:val="00991C4E"/>
    <w:rsid w:val="009935F3"/>
    <w:rsid w:val="00997673"/>
    <w:rsid w:val="009A0AFD"/>
    <w:rsid w:val="009A32E3"/>
    <w:rsid w:val="009A4284"/>
    <w:rsid w:val="009A4568"/>
    <w:rsid w:val="009B2021"/>
    <w:rsid w:val="009B2E99"/>
    <w:rsid w:val="009B3301"/>
    <w:rsid w:val="009B3EAA"/>
    <w:rsid w:val="009B4607"/>
    <w:rsid w:val="009B5464"/>
    <w:rsid w:val="009B6FC8"/>
    <w:rsid w:val="009B752D"/>
    <w:rsid w:val="009C1111"/>
    <w:rsid w:val="009C2E9E"/>
    <w:rsid w:val="009C36E1"/>
    <w:rsid w:val="009C3AA5"/>
    <w:rsid w:val="009C3B61"/>
    <w:rsid w:val="009C5081"/>
    <w:rsid w:val="009C7000"/>
    <w:rsid w:val="009D1521"/>
    <w:rsid w:val="009D2A4B"/>
    <w:rsid w:val="009D4F74"/>
    <w:rsid w:val="009D5473"/>
    <w:rsid w:val="009D5893"/>
    <w:rsid w:val="009D5AE7"/>
    <w:rsid w:val="009D65ED"/>
    <w:rsid w:val="009D6645"/>
    <w:rsid w:val="009D7650"/>
    <w:rsid w:val="009E0028"/>
    <w:rsid w:val="009E3A9E"/>
    <w:rsid w:val="009E4BC5"/>
    <w:rsid w:val="009E5868"/>
    <w:rsid w:val="009E64AF"/>
    <w:rsid w:val="009E67B5"/>
    <w:rsid w:val="009F0431"/>
    <w:rsid w:val="009F14F3"/>
    <w:rsid w:val="009F1B5A"/>
    <w:rsid w:val="009F2E60"/>
    <w:rsid w:val="009F4123"/>
    <w:rsid w:val="009F47CE"/>
    <w:rsid w:val="009F7B6B"/>
    <w:rsid w:val="00A01AC6"/>
    <w:rsid w:val="00A03FD8"/>
    <w:rsid w:val="00A044E1"/>
    <w:rsid w:val="00A04873"/>
    <w:rsid w:val="00A0603E"/>
    <w:rsid w:val="00A069BC"/>
    <w:rsid w:val="00A076CB"/>
    <w:rsid w:val="00A12A94"/>
    <w:rsid w:val="00A14300"/>
    <w:rsid w:val="00A15DBB"/>
    <w:rsid w:val="00A163D2"/>
    <w:rsid w:val="00A177BD"/>
    <w:rsid w:val="00A21186"/>
    <w:rsid w:val="00A21CE2"/>
    <w:rsid w:val="00A21D93"/>
    <w:rsid w:val="00A22387"/>
    <w:rsid w:val="00A244E8"/>
    <w:rsid w:val="00A24D6C"/>
    <w:rsid w:val="00A24D93"/>
    <w:rsid w:val="00A26A1B"/>
    <w:rsid w:val="00A27757"/>
    <w:rsid w:val="00A302CC"/>
    <w:rsid w:val="00A30EE8"/>
    <w:rsid w:val="00A31D5A"/>
    <w:rsid w:val="00A33F33"/>
    <w:rsid w:val="00A3400F"/>
    <w:rsid w:val="00A34B6B"/>
    <w:rsid w:val="00A40227"/>
    <w:rsid w:val="00A42574"/>
    <w:rsid w:val="00A44226"/>
    <w:rsid w:val="00A46050"/>
    <w:rsid w:val="00A51A42"/>
    <w:rsid w:val="00A52DD6"/>
    <w:rsid w:val="00A555C8"/>
    <w:rsid w:val="00A55C65"/>
    <w:rsid w:val="00A577AA"/>
    <w:rsid w:val="00A60350"/>
    <w:rsid w:val="00A6172E"/>
    <w:rsid w:val="00A626BD"/>
    <w:rsid w:val="00A65E22"/>
    <w:rsid w:val="00A70D2C"/>
    <w:rsid w:val="00A70DD8"/>
    <w:rsid w:val="00A718A0"/>
    <w:rsid w:val="00A74801"/>
    <w:rsid w:val="00A74FEA"/>
    <w:rsid w:val="00A76D3F"/>
    <w:rsid w:val="00A77AAD"/>
    <w:rsid w:val="00A8031F"/>
    <w:rsid w:val="00A80784"/>
    <w:rsid w:val="00A81F6B"/>
    <w:rsid w:val="00A823D0"/>
    <w:rsid w:val="00A846DE"/>
    <w:rsid w:val="00A8522A"/>
    <w:rsid w:val="00A85DE5"/>
    <w:rsid w:val="00A86F54"/>
    <w:rsid w:val="00A87A82"/>
    <w:rsid w:val="00A87AB6"/>
    <w:rsid w:val="00A87D16"/>
    <w:rsid w:val="00A91B22"/>
    <w:rsid w:val="00A91D3B"/>
    <w:rsid w:val="00A91EF6"/>
    <w:rsid w:val="00A9218A"/>
    <w:rsid w:val="00A92F69"/>
    <w:rsid w:val="00A93095"/>
    <w:rsid w:val="00A940CE"/>
    <w:rsid w:val="00A97CD3"/>
    <w:rsid w:val="00AA1735"/>
    <w:rsid w:val="00AA28B8"/>
    <w:rsid w:val="00AA2CB2"/>
    <w:rsid w:val="00AA5A09"/>
    <w:rsid w:val="00AA5DFA"/>
    <w:rsid w:val="00AA62CA"/>
    <w:rsid w:val="00AA67E3"/>
    <w:rsid w:val="00AA6CF0"/>
    <w:rsid w:val="00AB0B7E"/>
    <w:rsid w:val="00AB0E20"/>
    <w:rsid w:val="00AB1C4C"/>
    <w:rsid w:val="00AB2860"/>
    <w:rsid w:val="00AB3CC4"/>
    <w:rsid w:val="00AB738F"/>
    <w:rsid w:val="00AB73E8"/>
    <w:rsid w:val="00AB7B1B"/>
    <w:rsid w:val="00AC0381"/>
    <w:rsid w:val="00AC13E6"/>
    <w:rsid w:val="00AC152A"/>
    <w:rsid w:val="00AC2381"/>
    <w:rsid w:val="00AC39C4"/>
    <w:rsid w:val="00AC4885"/>
    <w:rsid w:val="00AC5034"/>
    <w:rsid w:val="00AC58B4"/>
    <w:rsid w:val="00AC69DD"/>
    <w:rsid w:val="00AD3944"/>
    <w:rsid w:val="00AD4BE4"/>
    <w:rsid w:val="00AD54A4"/>
    <w:rsid w:val="00AD7CCF"/>
    <w:rsid w:val="00AE4A58"/>
    <w:rsid w:val="00AE4E94"/>
    <w:rsid w:val="00AE5525"/>
    <w:rsid w:val="00AE74D4"/>
    <w:rsid w:val="00AE7DA1"/>
    <w:rsid w:val="00AF2E50"/>
    <w:rsid w:val="00AF3374"/>
    <w:rsid w:val="00AF496C"/>
    <w:rsid w:val="00AF7953"/>
    <w:rsid w:val="00B04DCE"/>
    <w:rsid w:val="00B04FBE"/>
    <w:rsid w:val="00B04FF7"/>
    <w:rsid w:val="00B06060"/>
    <w:rsid w:val="00B06FD0"/>
    <w:rsid w:val="00B13FD0"/>
    <w:rsid w:val="00B1420C"/>
    <w:rsid w:val="00B1461D"/>
    <w:rsid w:val="00B1519B"/>
    <w:rsid w:val="00B155E9"/>
    <w:rsid w:val="00B15ED8"/>
    <w:rsid w:val="00B21054"/>
    <w:rsid w:val="00B22289"/>
    <w:rsid w:val="00B27EC9"/>
    <w:rsid w:val="00B30ECF"/>
    <w:rsid w:val="00B31646"/>
    <w:rsid w:val="00B320A1"/>
    <w:rsid w:val="00B3375A"/>
    <w:rsid w:val="00B3584B"/>
    <w:rsid w:val="00B403A1"/>
    <w:rsid w:val="00B40762"/>
    <w:rsid w:val="00B42D4E"/>
    <w:rsid w:val="00B43042"/>
    <w:rsid w:val="00B430D5"/>
    <w:rsid w:val="00B44615"/>
    <w:rsid w:val="00B44BB5"/>
    <w:rsid w:val="00B44FA9"/>
    <w:rsid w:val="00B45AA0"/>
    <w:rsid w:val="00B51A52"/>
    <w:rsid w:val="00B530EB"/>
    <w:rsid w:val="00B54941"/>
    <w:rsid w:val="00B56B4C"/>
    <w:rsid w:val="00B56B53"/>
    <w:rsid w:val="00B604E2"/>
    <w:rsid w:val="00B60826"/>
    <w:rsid w:val="00B61B59"/>
    <w:rsid w:val="00B61D5D"/>
    <w:rsid w:val="00B64A5C"/>
    <w:rsid w:val="00B665EE"/>
    <w:rsid w:val="00B71FF6"/>
    <w:rsid w:val="00B73301"/>
    <w:rsid w:val="00B736F7"/>
    <w:rsid w:val="00B745E0"/>
    <w:rsid w:val="00B80627"/>
    <w:rsid w:val="00B817A9"/>
    <w:rsid w:val="00B81D39"/>
    <w:rsid w:val="00B83FFD"/>
    <w:rsid w:val="00B84662"/>
    <w:rsid w:val="00B84C6D"/>
    <w:rsid w:val="00B85720"/>
    <w:rsid w:val="00B879F7"/>
    <w:rsid w:val="00B916B6"/>
    <w:rsid w:val="00B9314B"/>
    <w:rsid w:val="00B9317D"/>
    <w:rsid w:val="00B935E8"/>
    <w:rsid w:val="00B93FDD"/>
    <w:rsid w:val="00B943BB"/>
    <w:rsid w:val="00B946D9"/>
    <w:rsid w:val="00B95F24"/>
    <w:rsid w:val="00B95F6A"/>
    <w:rsid w:val="00B97C5D"/>
    <w:rsid w:val="00BA040C"/>
    <w:rsid w:val="00BA084A"/>
    <w:rsid w:val="00BA0F15"/>
    <w:rsid w:val="00BA224F"/>
    <w:rsid w:val="00BA2AE2"/>
    <w:rsid w:val="00BA6BA7"/>
    <w:rsid w:val="00BA7083"/>
    <w:rsid w:val="00BA790A"/>
    <w:rsid w:val="00BB000E"/>
    <w:rsid w:val="00BB1188"/>
    <w:rsid w:val="00BB1699"/>
    <w:rsid w:val="00BB23CB"/>
    <w:rsid w:val="00BB2ED0"/>
    <w:rsid w:val="00BB307E"/>
    <w:rsid w:val="00BB35FC"/>
    <w:rsid w:val="00BC0AF2"/>
    <w:rsid w:val="00BC3D6B"/>
    <w:rsid w:val="00BC43B5"/>
    <w:rsid w:val="00BC6B72"/>
    <w:rsid w:val="00BD0170"/>
    <w:rsid w:val="00BD025B"/>
    <w:rsid w:val="00BD02AC"/>
    <w:rsid w:val="00BD08FC"/>
    <w:rsid w:val="00BD0E1A"/>
    <w:rsid w:val="00BD0F5A"/>
    <w:rsid w:val="00BD1C83"/>
    <w:rsid w:val="00BD2832"/>
    <w:rsid w:val="00BD442D"/>
    <w:rsid w:val="00BD57AA"/>
    <w:rsid w:val="00BD619A"/>
    <w:rsid w:val="00BD627D"/>
    <w:rsid w:val="00BD76B4"/>
    <w:rsid w:val="00BE251E"/>
    <w:rsid w:val="00BE3AC3"/>
    <w:rsid w:val="00BE43A1"/>
    <w:rsid w:val="00BE6F0E"/>
    <w:rsid w:val="00BF0A0E"/>
    <w:rsid w:val="00BF0B1D"/>
    <w:rsid w:val="00BF4526"/>
    <w:rsid w:val="00BF58B0"/>
    <w:rsid w:val="00BF662F"/>
    <w:rsid w:val="00BF6971"/>
    <w:rsid w:val="00BF750F"/>
    <w:rsid w:val="00C046D4"/>
    <w:rsid w:val="00C054E6"/>
    <w:rsid w:val="00C10B22"/>
    <w:rsid w:val="00C13623"/>
    <w:rsid w:val="00C13FA5"/>
    <w:rsid w:val="00C1415A"/>
    <w:rsid w:val="00C15CB8"/>
    <w:rsid w:val="00C170D4"/>
    <w:rsid w:val="00C17A0A"/>
    <w:rsid w:val="00C21588"/>
    <w:rsid w:val="00C22B15"/>
    <w:rsid w:val="00C22D30"/>
    <w:rsid w:val="00C230AD"/>
    <w:rsid w:val="00C273E0"/>
    <w:rsid w:val="00C27B9D"/>
    <w:rsid w:val="00C27FB8"/>
    <w:rsid w:val="00C30658"/>
    <w:rsid w:val="00C30EBD"/>
    <w:rsid w:val="00C31529"/>
    <w:rsid w:val="00C31778"/>
    <w:rsid w:val="00C32D28"/>
    <w:rsid w:val="00C33609"/>
    <w:rsid w:val="00C34241"/>
    <w:rsid w:val="00C349E9"/>
    <w:rsid w:val="00C34BC4"/>
    <w:rsid w:val="00C34F7C"/>
    <w:rsid w:val="00C36704"/>
    <w:rsid w:val="00C41CD8"/>
    <w:rsid w:val="00C42D5F"/>
    <w:rsid w:val="00C4410D"/>
    <w:rsid w:val="00C466B2"/>
    <w:rsid w:val="00C50EBE"/>
    <w:rsid w:val="00C5414D"/>
    <w:rsid w:val="00C55B20"/>
    <w:rsid w:val="00C55CA8"/>
    <w:rsid w:val="00C57BEE"/>
    <w:rsid w:val="00C57C0A"/>
    <w:rsid w:val="00C62A4C"/>
    <w:rsid w:val="00C62C30"/>
    <w:rsid w:val="00C63126"/>
    <w:rsid w:val="00C633A9"/>
    <w:rsid w:val="00C63BDD"/>
    <w:rsid w:val="00C66507"/>
    <w:rsid w:val="00C72873"/>
    <w:rsid w:val="00C72FD4"/>
    <w:rsid w:val="00C7318A"/>
    <w:rsid w:val="00C743C4"/>
    <w:rsid w:val="00C762FD"/>
    <w:rsid w:val="00C76336"/>
    <w:rsid w:val="00C7657A"/>
    <w:rsid w:val="00C76C28"/>
    <w:rsid w:val="00C8104C"/>
    <w:rsid w:val="00C813B9"/>
    <w:rsid w:val="00C826B3"/>
    <w:rsid w:val="00C846A2"/>
    <w:rsid w:val="00C861F6"/>
    <w:rsid w:val="00C86295"/>
    <w:rsid w:val="00C87DCF"/>
    <w:rsid w:val="00C913BA"/>
    <w:rsid w:val="00C91F40"/>
    <w:rsid w:val="00C93FB0"/>
    <w:rsid w:val="00C945D9"/>
    <w:rsid w:val="00C94B2C"/>
    <w:rsid w:val="00C94D2C"/>
    <w:rsid w:val="00C9744E"/>
    <w:rsid w:val="00CA2C07"/>
    <w:rsid w:val="00CA2EFD"/>
    <w:rsid w:val="00CA46DD"/>
    <w:rsid w:val="00CA4C97"/>
    <w:rsid w:val="00CA4E78"/>
    <w:rsid w:val="00CA5A4F"/>
    <w:rsid w:val="00CA706F"/>
    <w:rsid w:val="00CB1AD5"/>
    <w:rsid w:val="00CB27EE"/>
    <w:rsid w:val="00CB301E"/>
    <w:rsid w:val="00CB3874"/>
    <w:rsid w:val="00CB59BB"/>
    <w:rsid w:val="00CB78BE"/>
    <w:rsid w:val="00CB7C5B"/>
    <w:rsid w:val="00CC0608"/>
    <w:rsid w:val="00CC0B49"/>
    <w:rsid w:val="00CC1651"/>
    <w:rsid w:val="00CC3EB2"/>
    <w:rsid w:val="00CC5534"/>
    <w:rsid w:val="00CC5A79"/>
    <w:rsid w:val="00CC621F"/>
    <w:rsid w:val="00CC67E3"/>
    <w:rsid w:val="00CD0102"/>
    <w:rsid w:val="00CD082E"/>
    <w:rsid w:val="00CD43AC"/>
    <w:rsid w:val="00CD4E59"/>
    <w:rsid w:val="00CD62F7"/>
    <w:rsid w:val="00CD6D59"/>
    <w:rsid w:val="00CE257F"/>
    <w:rsid w:val="00CE4A01"/>
    <w:rsid w:val="00CE4BCB"/>
    <w:rsid w:val="00CE7680"/>
    <w:rsid w:val="00CF0AB6"/>
    <w:rsid w:val="00CF0AF0"/>
    <w:rsid w:val="00CF0F42"/>
    <w:rsid w:val="00CF21D2"/>
    <w:rsid w:val="00CF45CC"/>
    <w:rsid w:val="00CF4947"/>
    <w:rsid w:val="00CF562C"/>
    <w:rsid w:val="00D010E6"/>
    <w:rsid w:val="00D025EB"/>
    <w:rsid w:val="00D03429"/>
    <w:rsid w:val="00D04602"/>
    <w:rsid w:val="00D07114"/>
    <w:rsid w:val="00D0745D"/>
    <w:rsid w:val="00D10208"/>
    <w:rsid w:val="00D14371"/>
    <w:rsid w:val="00D170E6"/>
    <w:rsid w:val="00D17C39"/>
    <w:rsid w:val="00D21957"/>
    <w:rsid w:val="00D224C5"/>
    <w:rsid w:val="00D2267E"/>
    <w:rsid w:val="00D22A83"/>
    <w:rsid w:val="00D23850"/>
    <w:rsid w:val="00D23CEB"/>
    <w:rsid w:val="00D23E70"/>
    <w:rsid w:val="00D25A0A"/>
    <w:rsid w:val="00D266D2"/>
    <w:rsid w:val="00D27C2D"/>
    <w:rsid w:val="00D30F68"/>
    <w:rsid w:val="00D32133"/>
    <w:rsid w:val="00D32DF0"/>
    <w:rsid w:val="00D33094"/>
    <w:rsid w:val="00D338E3"/>
    <w:rsid w:val="00D33AAA"/>
    <w:rsid w:val="00D33E5D"/>
    <w:rsid w:val="00D33FCD"/>
    <w:rsid w:val="00D36948"/>
    <w:rsid w:val="00D36A4C"/>
    <w:rsid w:val="00D37456"/>
    <w:rsid w:val="00D40F0D"/>
    <w:rsid w:val="00D40F95"/>
    <w:rsid w:val="00D41985"/>
    <w:rsid w:val="00D42B53"/>
    <w:rsid w:val="00D42CB6"/>
    <w:rsid w:val="00D42D75"/>
    <w:rsid w:val="00D4568C"/>
    <w:rsid w:val="00D46326"/>
    <w:rsid w:val="00D503BA"/>
    <w:rsid w:val="00D5164E"/>
    <w:rsid w:val="00D51BAD"/>
    <w:rsid w:val="00D54A59"/>
    <w:rsid w:val="00D56DA9"/>
    <w:rsid w:val="00D57F90"/>
    <w:rsid w:val="00D65D0E"/>
    <w:rsid w:val="00D672FF"/>
    <w:rsid w:val="00D67C09"/>
    <w:rsid w:val="00D7091E"/>
    <w:rsid w:val="00D70B04"/>
    <w:rsid w:val="00D7155D"/>
    <w:rsid w:val="00D72E9A"/>
    <w:rsid w:val="00D73766"/>
    <w:rsid w:val="00D80272"/>
    <w:rsid w:val="00D8095A"/>
    <w:rsid w:val="00D80AF7"/>
    <w:rsid w:val="00D823D8"/>
    <w:rsid w:val="00D8307A"/>
    <w:rsid w:val="00D83B16"/>
    <w:rsid w:val="00D85326"/>
    <w:rsid w:val="00D8602D"/>
    <w:rsid w:val="00D86D14"/>
    <w:rsid w:val="00D86D20"/>
    <w:rsid w:val="00D87FDD"/>
    <w:rsid w:val="00D905A3"/>
    <w:rsid w:val="00D91142"/>
    <w:rsid w:val="00D91AED"/>
    <w:rsid w:val="00D91CD9"/>
    <w:rsid w:val="00D92830"/>
    <w:rsid w:val="00D9334E"/>
    <w:rsid w:val="00D95CFE"/>
    <w:rsid w:val="00D96749"/>
    <w:rsid w:val="00D96968"/>
    <w:rsid w:val="00D96DB6"/>
    <w:rsid w:val="00D9786A"/>
    <w:rsid w:val="00D97A79"/>
    <w:rsid w:val="00DA04D8"/>
    <w:rsid w:val="00DA0B31"/>
    <w:rsid w:val="00DA0C66"/>
    <w:rsid w:val="00DA29D2"/>
    <w:rsid w:val="00DA2E62"/>
    <w:rsid w:val="00DA3EC9"/>
    <w:rsid w:val="00DA533A"/>
    <w:rsid w:val="00DA53EA"/>
    <w:rsid w:val="00DA591A"/>
    <w:rsid w:val="00DA719D"/>
    <w:rsid w:val="00DA7BFF"/>
    <w:rsid w:val="00DB23E5"/>
    <w:rsid w:val="00DB303E"/>
    <w:rsid w:val="00DB5B2C"/>
    <w:rsid w:val="00DB6933"/>
    <w:rsid w:val="00DC36CE"/>
    <w:rsid w:val="00DC513C"/>
    <w:rsid w:val="00DD06AD"/>
    <w:rsid w:val="00DD13FA"/>
    <w:rsid w:val="00DD423B"/>
    <w:rsid w:val="00DE0011"/>
    <w:rsid w:val="00DE0E35"/>
    <w:rsid w:val="00DE2337"/>
    <w:rsid w:val="00DE2C35"/>
    <w:rsid w:val="00DE3F26"/>
    <w:rsid w:val="00DE4A16"/>
    <w:rsid w:val="00DE51CF"/>
    <w:rsid w:val="00DE6935"/>
    <w:rsid w:val="00DF00C9"/>
    <w:rsid w:val="00DF0B0A"/>
    <w:rsid w:val="00DF2062"/>
    <w:rsid w:val="00DF2848"/>
    <w:rsid w:val="00DF2A7D"/>
    <w:rsid w:val="00DF39A3"/>
    <w:rsid w:val="00DF6277"/>
    <w:rsid w:val="00DF7203"/>
    <w:rsid w:val="00DF76BD"/>
    <w:rsid w:val="00DF7E6B"/>
    <w:rsid w:val="00E017A8"/>
    <w:rsid w:val="00E02DED"/>
    <w:rsid w:val="00E04D88"/>
    <w:rsid w:val="00E06FD9"/>
    <w:rsid w:val="00E14BD5"/>
    <w:rsid w:val="00E15A11"/>
    <w:rsid w:val="00E15E32"/>
    <w:rsid w:val="00E2066C"/>
    <w:rsid w:val="00E23511"/>
    <w:rsid w:val="00E2438C"/>
    <w:rsid w:val="00E243F9"/>
    <w:rsid w:val="00E24BA0"/>
    <w:rsid w:val="00E25D8A"/>
    <w:rsid w:val="00E26435"/>
    <w:rsid w:val="00E30F5C"/>
    <w:rsid w:val="00E3128F"/>
    <w:rsid w:val="00E329B4"/>
    <w:rsid w:val="00E3419C"/>
    <w:rsid w:val="00E35E4A"/>
    <w:rsid w:val="00E36883"/>
    <w:rsid w:val="00E36B79"/>
    <w:rsid w:val="00E40554"/>
    <w:rsid w:val="00E417E8"/>
    <w:rsid w:val="00E42F87"/>
    <w:rsid w:val="00E43B98"/>
    <w:rsid w:val="00E43E5F"/>
    <w:rsid w:val="00E44906"/>
    <w:rsid w:val="00E50340"/>
    <w:rsid w:val="00E512AB"/>
    <w:rsid w:val="00E524CB"/>
    <w:rsid w:val="00E54013"/>
    <w:rsid w:val="00E54045"/>
    <w:rsid w:val="00E615EF"/>
    <w:rsid w:val="00E62CAB"/>
    <w:rsid w:val="00E635E4"/>
    <w:rsid w:val="00E64476"/>
    <w:rsid w:val="00E66666"/>
    <w:rsid w:val="00E71E3F"/>
    <w:rsid w:val="00E77540"/>
    <w:rsid w:val="00E82DBB"/>
    <w:rsid w:val="00E83D77"/>
    <w:rsid w:val="00E84E07"/>
    <w:rsid w:val="00E85ABD"/>
    <w:rsid w:val="00E85FEB"/>
    <w:rsid w:val="00E86FE7"/>
    <w:rsid w:val="00E967EB"/>
    <w:rsid w:val="00E9682A"/>
    <w:rsid w:val="00EA0915"/>
    <w:rsid w:val="00EA1453"/>
    <w:rsid w:val="00EA1B32"/>
    <w:rsid w:val="00EA2437"/>
    <w:rsid w:val="00EA31F8"/>
    <w:rsid w:val="00EA3442"/>
    <w:rsid w:val="00EA35C3"/>
    <w:rsid w:val="00EA5580"/>
    <w:rsid w:val="00EA797C"/>
    <w:rsid w:val="00EB032E"/>
    <w:rsid w:val="00EB0D4F"/>
    <w:rsid w:val="00EB134C"/>
    <w:rsid w:val="00EB2CA5"/>
    <w:rsid w:val="00EB4136"/>
    <w:rsid w:val="00EC183E"/>
    <w:rsid w:val="00EC2E88"/>
    <w:rsid w:val="00EC4DEE"/>
    <w:rsid w:val="00EC5990"/>
    <w:rsid w:val="00EC6FC9"/>
    <w:rsid w:val="00ED05E9"/>
    <w:rsid w:val="00ED06D5"/>
    <w:rsid w:val="00ED18C9"/>
    <w:rsid w:val="00ED1F5C"/>
    <w:rsid w:val="00ED3A5A"/>
    <w:rsid w:val="00ED49CA"/>
    <w:rsid w:val="00ED59D5"/>
    <w:rsid w:val="00EE0071"/>
    <w:rsid w:val="00EE282F"/>
    <w:rsid w:val="00EE2E01"/>
    <w:rsid w:val="00EE3887"/>
    <w:rsid w:val="00EE392D"/>
    <w:rsid w:val="00EE3942"/>
    <w:rsid w:val="00EE51A4"/>
    <w:rsid w:val="00EE5D0F"/>
    <w:rsid w:val="00EE62F5"/>
    <w:rsid w:val="00EE6948"/>
    <w:rsid w:val="00EE744B"/>
    <w:rsid w:val="00EF4D4F"/>
    <w:rsid w:val="00EF4F6D"/>
    <w:rsid w:val="00EF501F"/>
    <w:rsid w:val="00EF5435"/>
    <w:rsid w:val="00EF5B35"/>
    <w:rsid w:val="00EF5CFB"/>
    <w:rsid w:val="00EF609D"/>
    <w:rsid w:val="00EF6F04"/>
    <w:rsid w:val="00EF6F7C"/>
    <w:rsid w:val="00F00A81"/>
    <w:rsid w:val="00F02441"/>
    <w:rsid w:val="00F045B5"/>
    <w:rsid w:val="00F06C31"/>
    <w:rsid w:val="00F07927"/>
    <w:rsid w:val="00F10006"/>
    <w:rsid w:val="00F12315"/>
    <w:rsid w:val="00F13E7E"/>
    <w:rsid w:val="00F14E71"/>
    <w:rsid w:val="00F15D89"/>
    <w:rsid w:val="00F15EE8"/>
    <w:rsid w:val="00F16109"/>
    <w:rsid w:val="00F16759"/>
    <w:rsid w:val="00F209B2"/>
    <w:rsid w:val="00F21943"/>
    <w:rsid w:val="00F22663"/>
    <w:rsid w:val="00F2643D"/>
    <w:rsid w:val="00F26532"/>
    <w:rsid w:val="00F278C6"/>
    <w:rsid w:val="00F30280"/>
    <w:rsid w:val="00F307AB"/>
    <w:rsid w:val="00F3178F"/>
    <w:rsid w:val="00F318EF"/>
    <w:rsid w:val="00F32376"/>
    <w:rsid w:val="00F3296A"/>
    <w:rsid w:val="00F32B10"/>
    <w:rsid w:val="00F34B23"/>
    <w:rsid w:val="00F351A4"/>
    <w:rsid w:val="00F37E51"/>
    <w:rsid w:val="00F42FEA"/>
    <w:rsid w:val="00F43BBF"/>
    <w:rsid w:val="00F44A1E"/>
    <w:rsid w:val="00F45354"/>
    <w:rsid w:val="00F45641"/>
    <w:rsid w:val="00F47302"/>
    <w:rsid w:val="00F4772B"/>
    <w:rsid w:val="00F52553"/>
    <w:rsid w:val="00F539C5"/>
    <w:rsid w:val="00F57649"/>
    <w:rsid w:val="00F6005B"/>
    <w:rsid w:val="00F633B2"/>
    <w:rsid w:val="00F678B7"/>
    <w:rsid w:val="00F67F02"/>
    <w:rsid w:val="00F70649"/>
    <w:rsid w:val="00F707F1"/>
    <w:rsid w:val="00F70B3F"/>
    <w:rsid w:val="00F72F91"/>
    <w:rsid w:val="00F74D70"/>
    <w:rsid w:val="00F7640F"/>
    <w:rsid w:val="00F81937"/>
    <w:rsid w:val="00F839E2"/>
    <w:rsid w:val="00F84716"/>
    <w:rsid w:val="00F85FEB"/>
    <w:rsid w:val="00F921E7"/>
    <w:rsid w:val="00F94E96"/>
    <w:rsid w:val="00F956AB"/>
    <w:rsid w:val="00F961E5"/>
    <w:rsid w:val="00F9727B"/>
    <w:rsid w:val="00F97D1F"/>
    <w:rsid w:val="00F97F42"/>
    <w:rsid w:val="00FA3141"/>
    <w:rsid w:val="00FA31C8"/>
    <w:rsid w:val="00FA425A"/>
    <w:rsid w:val="00FA4A72"/>
    <w:rsid w:val="00FA4F7E"/>
    <w:rsid w:val="00FA5A10"/>
    <w:rsid w:val="00FA5A32"/>
    <w:rsid w:val="00FA640E"/>
    <w:rsid w:val="00FA67DA"/>
    <w:rsid w:val="00FA6D9C"/>
    <w:rsid w:val="00FA7592"/>
    <w:rsid w:val="00FA759E"/>
    <w:rsid w:val="00FA7917"/>
    <w:rsid w:val="00FB176E"/>
    <w:rsid w:val="00FB1C17"/>
    <w:rsid w:val="00FB2C5A"/>
    <w:rsid w:val="00FB3914"/>
    <w:rsid w:val="00FB4190"/>
    <w:rsid w:val="00FB5B25"/>
    <w:rsid w:val="00FC12CF"/>
    <w:rsid w:val="00FC3638"/>
    <w:rsid w:val="00FC790D"/>
    <w:rsid w:val="00FC7DFC"/>
    <w:rsid w:val="00FD0716"/>
    <w:rsid w:val="00FD2B7E"/>
    <w:rsid w:val="00FD3FAB"/>
    <w:rsid w:val="00FD5776"/>
    <w:rsid w:val="00FD57DE"/>
    <w:rsid w:val="00FD79BA"/>
    <w:rsid w:val="00FD7A2E"/>
    <w:rsid w:val="00FE207D"/>
    <w:rsid w:val="00FE4E0B"/>
    <w:rsid w:val="00FE62B5"/>
    <w:rsid w:val="00FF5B64"/>
    <w:rsid w:val="00FF5C14"/>
    <w:rsid w:val="00FF6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6F21D6-7882-43AF-B492-429EAC95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D36948"/>
    <w:rPr>
      <w:rFonts w:ascii="Tahoma" w:hAnsi="Tahoma" w:cs="Tahoma"/>
      <w:sz w:val="16"/>
      <w:szCs w:val="16"/>
    </w:rPr>
  </w:style>
  <w:style w:type="character" w:customStyle="1" w:styleId="a4">
    <w:name w:val="Текст выноски Знак"/>
    <w:basedOn w:val="a0"/>
    <w:link w:val="a3"/>
    <w:uiPriority w:val="99"/>
    <w:semiHidden/>
    <w:rsid w:val="00D36948"/>
    <w:rPr>
      <w:rFonts w:ascii="Tahoma" w:hAnsi="Tahoma" w:cs="Tahoma"/>
      <w:sz w:val="16"/>
      <w:szCs w:val="16"/>
    </w:rPr>
  </w:style>
  <w:style w:type="paragraph" w:styleId="a5">
    <w:name w:val="No Spacing"/>
    <w:link w:val="a6"/>
    <w:uiPriority w:val="1"/>
    <w:qFormat/>
    <w:rsid w:val="007B2CF9"/>
    <w:rPr>
      <w:rFonts w:ascii="Calibri" w:eastAsia="Times New Roman" w:hAnsi="Calibri" w:cs="Times New Roman"/>
    </w:rPr>
  </w:style>
  <w:style w:type="paragraph" w:styleId="a7">
    <w:name w:val="List Paragraph"/>
    <w:basedOn w:val="a"/>
    <w:uiPriority w:val="34"/>
    <w:qFormat/>
    <w:rsid w:val="007B2CF9"/>
    <w:pPr>
      <w:spacing w:after="200" w:line="276" w:lineRule="auto"/>
      <w:ind w:left="720"/>
      <w:contextualSpacing/>
    </w:pPr>
    <w:rPr>
      <w:rFonts w:ascii="Calibri" w:eastAsia="Times New Roman" w:hAnsi="Calibri" w:cs="Times New Roman"/>
    </w:rPr>
  </w:style>
  <w:style w:type="paragraph" w:styleId="a8">
    <w:name w:val="Normal (Web)"/>
    <w:basedOn w:val="a"/>
    <w:uiPriority w:val="99"/>
    <w:unhideWhenUsed/>
    <w:rsid w:val="007B2CF9"/>
    <w:pPr>
      <w:spacing w:before="100" w:beforeAutospacing="1" w:after="100" w:afterAutospacing="1"/>
    </w:pPr>
    <w:rPr>
      <w:rFonts w:ascii="Times New Roman" w:eastAsia="Times New Roman" w:hAnsi="Times New Roman" w:cs="Times New Roman"/>
      <w:sz w:val="24"/>
      <w:szCs w:val="24"/>
    </w:rPr>
  </w:style>
  <w:style w:type="character" w:customStyle="1" w:styleId="1">
    <w:name w:val="Гиперссылка1"/>
    <w:basedOn w:val="a0"/>
    <w:rsid w:val="007B2CF9"/>
  </w:style>
  <w:style w:type="character" w:customStyle="1" w:styleId="2">
    <w:name w:val="Гиперссылка2"/>
    <w:basedOn w:val="a0"/>
    <w:rsid w:val="007B2CF9"/>
  </w:style>
  <w:style w:type="paragraph" w:styleId="a9">
    <w:name w:val="header"/>
    <w:basedOn w:val="a"/>
    <w:link w:val="aa"/>
    <w:uiPriority w:val="99"/>
    <w:unhideWhenUsed/>
    <w:rsid w:val="007B2CF9"/>
    <w:pPr>
      <w:tabs>
        <w:tab w:val="center" w:pos="4677"/>
        <w:tab w:val="right" w:pos="9355"/>
      </w:tabs>
    </w:pPr>
  </w:style>
  <w:style w:type="character" w:customStyle="1" w:styleId="aa">
    <w:name w:val="Верхний колонтитул Знак"/>
    <w:basedOn w:val="a0"/>
    <w:link w:val="a9"/>
    <w:uiPriority w:val="99"/>
    <w:rsid w:val="007B2CF9"/>
  </w:style>
  <w:style w:type="paragraph" w:styleId="ab">
    <w:name w:val="footer"/>
    <w:basedOn w:val="a"/>
    <w:link w:val="ac"/>
    <w:uiPriority w:val="99"/>
    <w:unhideWhenUsed/>
    <w:rsid w:val="007B2CF9"/>
    <w:pPr>
      <w:tabs>
        <w:tab w:val="center" w:pos="4677"/>
        <w:tab w:val="right" w:pos="9355"/>
      </w:tabs>
    </w:pPr>
  </w:style>
  <w:style w:type="character" w:customStyle="1" w:styleId="ac">
    <w:name w:val="Нижний колонтитул Знак"/>
    <w:basedOn w:val="a0"/>
    <w:link w:val="ab"/>
    <w:uiPriority w:val="99"/>
    <w:rsid w:val="007B2CF9"/>
  </w:style>
  <w:style w:type="paragraph" w:customStyle="1" w:styleId="10">
    <w:name w:val="Обычный1"/>
    <w:rsid w:val="007B2CF9"/>
    <w:pPr>
      <w:widowControl w:val="0"/>
      <w:snapToGrid w:val="0"/>
    </w:pPr>
    <w:rPr>
      <w:rFonts w:ascii="Times New Roman" w:eastAsia="Times New Roman" w:hAnsi="Times New Roman" w:cs="Times New Roman"/>
      <w:sz w:val="28"/>
      <w:szCs w:val="20"/>
    </w:rPr>
  </w:style>
  <w:style w:type="character" w:customStyle="1" w:styleId="fontstyle01">
    <w:name w:val="fontstyle01"/>
    <w:basedOn w:val="a0"/>
    <w:rsid w:val="001245FA"/>
    <w:rPr>
      <w:rFonts w:ascii="Times New Roman" w:hAnsi="Times New Roman" w:cs="Times New Roman" w:hint="default"/>
      <w:b w:val="0"/>
      <w:bCs w:val="0"/>
      <w:i w:val="0"/>
      <w:iCs w:val="0"/>
      <w:color w:val="000000"/>
      <w:sz w:val="28"/>
      <w:szCs w:val="28"/>
    </w:rPr>
  </w:style>
  <w:style w:type="character" w:styleId="ad">
    <w:name w:val="Hyperlink"/>
    <w:basedOn w:val="a0"/>
    <w:uiPriority w:val="99"/>
    <w:unhideWhenUsed/>
    <w:rsid w:val="001245FA"/>
    <w:rPr>
      <w:color w:val="0000FF" w:themeColor="hyperlink"/>
      <w:u w:val="single"/>
    </w:rPr>
  </w:style>
  <w:style w:type="character" w:customStyle="1" w:styleId="a6">
    <w:name w:val="Без интервала Знак"/>
    <w:link w:val="a5"/>
    <w:uiPriority w:val="1"/>
    <w:rsid w:val="00270D63"/>
    <w:rPr>
      <w:rFonts w:ascii="Calibri" w:eastAsia="Times New Roman" w:hAnsi="Calibri" w:cs="Times New Roman"/>
    </w:rPr>
  </w:style>
  <w:style w:type="paragraph" w:customStyle="1" w:styleId="Standard">
    <w:name w:val="Standard"/>
    <w:rsid w:val="00A92F69"/>
    <w:pPr>
      <w:widowControl w:val="0"/>
      <w:suppressAutoHyphens/>
      <w:autoSpaceDN w:val="0"/>
      <w:textAlignment w:val="baseline"/>
    </w:pPr>
    <w:rPr>
      <w:rFonts w:ascii="Arial" w:eastAsia="Lucida Sans Unicode" w:hAnsi="Arial" w:cs="Mangal"/>
      <w:kern w:val="3"/>
      <w:sz w:val="24"/>
      <w:szCs w:val="24"/>
      <w:lang w:eastAsia="zh-CN" w:bidi="hi-IN"/>
    </w:rPr>
  </w:style>
  <w:style w:type="paragraph" w:customStyle="1" w:styleId="TableContents">
    <w:name w:val="Table Contents"/>
    <w:basedOn w:val="Standard"/>
    <w:rsid w:val="00A92F69"/>
    <w:pPr>
      <w:suppressLineNumbers/>
    </w:pPr>
  </w:style>
  <w:style w:type="paragraph" w:customStyle="1" w:styleId="Textbody">
    <w:name w:val="Text body"/>
    <w:basedOn w:val="Standard"/>
    <w:rsid w:val="006D0860"/>
    <w:pPr>
      <w:spacing w:after="120"/>
    </w:pPr>
  </w:style>
  <w:style w:type="table" w:styleId="ae">
    <w:name w:val="Table Grid"/>
    <w:basedOn w:val="a1"/>
    <w:uiPriority w:val="59"/>
    <w:rsid w:val="00236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115291">
      <w:bodyDiv w:val="1"/>
      <w:marLeft w:val="0"/>
      <w:marRight w:val="0"/>
      <w:marTop w:val="0"/>
      <w:marBottom w:val="0"/>
      <w:divBdr>
        <w:top w:val="none" w:sz="0" w:space="0" w:color="auto"/>
        <w:left w:val="none" w:sz="0" w:space="0" w:color="auto"/>
        <w:bottom w:val="none" w:sz="0" w:space="0" w:color="auto"/>
        <w:right w:val="none" w:sz="0" w:space="0" w:color="auto"/>
      </w:divBdr>
    </w:div>
    <w:div w:id="774717908">
      <w:bodyDiv w:val="1"/>
      <w:marLeft w:val="0"/>
      <w:marRight w:val="0"/>
      <w:marTop w:val="0"/>
      <w:marBottom w:val="0"/>
      <w:divBdr>
        <w:top w:val="none" w:sz="0" w:space="0" w:color="auto"/>
        <w:left w:val="none" w:sz="0" w:space="0" w:color="auto"/>
        <w:bottom w:val="none" w:sz="0" w:space="0" w:color="auto"/>
        <w:right w:val="none" w:sz="0" w:space="0" w:color="auto"/>
      </w:divBdr>
      <w:divsChild>
        <w:div w:id="848063847">
          <w:marLeft w:val="0"/>
          <w:marRight w:val="0"/>
          <w:marTop w:val="150"/>
          <w:marBottom w:val="150"/>
          <w:divBdr>
            <w:top w:val="none" w:sz="0" w:space="0" w:color="auto"/>
            <w:left w:val="none" w:sz="0" w:space="0" w:color="auto"/>
            <w:bottom w:val="none" w:sz="0" w:space="0" w:color="auto"/>
            <w:right w:val="none" w:sz="0" w:space="0" w:color="auto"/>
          </w:divBdr>
          <w:divsChild>
            <w:div w:id="1354770930">
              <w:marLeft w:val="0"/>
              <w:marRight w:val="75"/>
              <w:marTop w:val="0"/>
              <w:marBottom w:val="90"/>
              <w:divBdr>
                <w:top w:val="none" w:sz="0" w:space="0" w:color="auto"/>
                <w:left w:val="none" w:sz="0" w:space="0" w:color="auto"/>
                <w:bottom w:val="none" w:sz="0" w:space="0" w:color="auto"/>
                <w:right w:val="none" w:sz="0" w:space="0" w:color="auto"/>
              </w:divBdr>
            </w:div>
          </w:divsChild>
        </w:div>
      </w:divsChild>
    </w:div>
    <w:div w:id="933829129">
      <w:bodyDiv w:val="1"/>
      <w:marLeft w:val="0"/>
      <w:marRight w:val="0"/>
      <w:marTop w:val="0"/>
      <w:marBottom w:val="0"/>
      <w:divBdr>
        <w:top w:val="none" w:sz="0" w:space="0" w:color="auto"/>
        <w:left w:val="none" w:sz="0" w:space="0" w:color="auto"/>
        <w:bottom w:val="none" w:sz="0" w:space="0" w:color="auto"/>
        <w:right w:val="none" w:sz="0" w:space="0" w:color="auto"/>
      </w:divBdr>
    </w:div>
    <w:div w:id="969361855">
      <w:bodyDiv w:val="1"/>
      <w:marLeft w:val="0"/>
      <w:marRight w:val="0"/>
      <w:marTop w:val="0"/>
      <w:marBottom w:val="0"/>
      <w:divBdr>
        <w:top w:val="none" w:sz="0" w:space="0" w:color="auto"/>
        <w:left w:val="none" w:sz="0" w:space="0" w:color="auto"/>
        <w:bottom w:val="none" w:sz="0" w:space="0" w:color="auto"/>
        <w:right w:val="none" w:sz="0" w:space="0" w:color="auto"/>
      </w:divBdr>
    </w:div>
    <w:div w:id="1343582325">
      <w:bodyDiv w:val="1"/>
      <w:marLeft w:val="0"/>
      <w:marRight w:val="0"/>
      <w:marTop w:val="0"/>
      <w:marBottom w:val="0"/>
      <w:divBdr>
        <w:top w:val="none" w:sz="0" w:space="0" w:color="auto"/>
        <w:left w:val="none" w:sz="0" w:space="0" w:color="auto"/>
        <w:bottom w:val="none" w:sz="0" w:space="0" w:color="auto"/>
        <w:right w:val="none" w:sz="0" w:space="0" w:color="auto"/>
      </w:divBdr>
    </w:div>
    <w:div w:id="1458794918">
      <w:bodyDiv w:val="1"/>
      <w:marLeft w:val="0"/>
      <w:marRight w:val="0"/>
      <w:marTop w:val="0"/>
      <w:marBottom w:val="0"/>
      <w:divBdr>
        <w:top w:val="none" w:sz="0" w:space="0" w:color="auto"/>
        <w:left w:val="none" w:sz="0" w:space="0" w:color="auto"/>
        <w:bottom w:val="none" w:sz="0" w:space="0" w:color="auto"/>
        <w:right w:val="none" w:sz="0" w:space="0" w:color="auto"/>
      </w:divBdr>
    </w:div>
    <w:div w:id="1628779951">
      <w:bodyDiv w:val="1"/>
      <w:marLeft w:val="0"/>
      <w:marRight w:val="0"/>
      <w:marTop w:val="0"/>
      <w:marBottom w:val="0"/>
      <w:divBdr>
        <w:top w:val="none" w:sz="0" w:space="0" w:color="auto"/>
        <w:left w:val="none" w:sz="0" w:space="0" w:color="auto"/>
        <w:bottom w:val="none" w:sz="0" w:space="0" w:color="auto"/>
        <w:right w:val="none" w:sz="0" w:space="0" w:color="auto"/>
      </w:divBdr>
    </w:div>
    <w:div w:id="1939754589">
      <w:bodyDiv w:val="1"/>
      <w:marLeft w:val="0"/>
      <w:marRight w:val="0"/>
      <w:marTop w:val="0"/>
      <w:marBottom w:val="0"/>
      <w:divBdr>
        <w:top w:val="none" w:sz="0" w:space="0" w:color="auto"/>
        <w:left w:val="none" w:sz="0" w:space="0" w:color="auto"/>
        <w:bottom w:val="none" w:sz="0" w:space="0" w:color="auto"/>
        <w:right w:val="none" w:sz="0" w:space="0" w:color="auto"/>
      </w:divBdr>
    </w:div>
    <w:div w:id="207416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4186&amp;dst=103774" TargetMode="External"/><Relationship Id="rId21" Type="http://schemas.openxmlformats.org/officeDocument/2006/relationships/hyperlink" Target="https://login.consultant.ru/link/?req=doc&amp;base=LAW&amp;n=474186&amp;dst=100595" TargetMode="External"/><Relationship Id="rId42" Type="http://schemas.openxmlformats.org/officeDocument/2006/relationships/hyperlink" Target="https://login.consultant.ru/link/?req=doc&amp;base=LAW&amp;n=474186&amp;dst=1252" TargetMode="External"/><Relationship Id="rId47" Type="http://schemas.openxmlformats.org/officeDocument/2006/relationships/hyperlink" Target="https://login.consultant.ru/link/?req=doc&amp;base=LAW&amp;n=474186&amp;dst=1287" TargetMode="External"/><Relationship Id="rId63" Type="http://schemas.openxmlformats.org/officeDocument/2006/relationships/hyperlink" Target="https://login.consultant.ru/link/?req=doc&amp;base=LAW&amp;n=474186&amp;dst=983" TargetMode="External"/><Relationship Id="rId68" Type="http://schemas.openxmlformats.org/officeDocument/2006/relationships/hyperlink" Target="https://login.consultant.ru/link/?req=doc&amp;base=LAW&amp;n=474186&amp;dst=101944" TargetMode="External"/><Relationship Id="rId84" Type="http://schemas.openxmlformats.org/officeDocument/2006/relationships/hyperlink" Target="file:///\\10.4.28.201\&#1086;&#1073;&#1097;&#1072;&#1103;%20&#1087;&#1072;&#1087;&#1082;&#1072;\&#1059;&#1087;&#1088;&#1072;&#1074;&#1083;&#1077;&#1085;&#1080;&#1077;%20&#1076;&#1077;&#1083;&#1072;&#1084;&#1080;\&#1062;&#1099;&#1073;&#1076;&#1077;&#1085;&#1086;&#1074;%20&#1041;.&#1041;\User\Downloads\&#1055;&#1086;&#1083;&#1086;&#1078;&#1077;&#1085;&#1080;&#1077;%20&#1050;.docx" TargetMode="External"/><Relationship Id="rId89" Type="http://schemas.openxmlformats.org/officeDocument/2006/relationships/hyperlink" Target="https://login.consultant.ru/link/?req=doc&amp;base=LAW&amp;n=439201" TargetMode="External"/><Relationship Id="rId16" Type="http://schemas.openxmlformats.org/officeDocument/2006/relationships/hyperlink" Target="https://login.consultant.ru/link/?req=doc&amp;base=LAW&amp;n=483047&amp;date=04.09.2024" TargetMode="External"/><Relationship Id="rId11" Type="http://schemas.openxmlformats.org/officeDocument/2006/relationships/hyperlink" Target="http://&#1087;&#1088;&#1072;&#1074;&#1086;&#1074;&#1072;&#1103;&#1073;&#1080;&#1095;&#1091;&#1088;&#1072;.&#1088;&#1092;" TargetMode="External"/><Relationship Id="rId32" Type="http://schemas.openxmlformats.org/officeDocument/2006/relationships/hyperlink" Target="https://login.consultant.ru/link/?req=doc&amp;base=LAW&amp;n=474186&amp;dst=102355" TargetMode="External"/><Relationship Id="rId37" Type="http://schemas.openxmlformats.org/officeDocument/2006/relationships/hyperlink" Target="https://login.consultant.ru/link/?req=doc&amp;base=LAW&amp;n=474186&amp;dst=102605" TargetMode="External"/><Relationship Id="rId53" Type="http://schemas.openxmlformats.org/officeDocument/2006/relationships/hyperlink" Target="https://login.consultant.ru/link/?req=doc&amp;base=LAW&amp;n=474186&amp;dst=2666" TargetMode="External"/><Relationship Id="rId58" Type="http://schemas.openxmlformats.org/officeDocument/2006/relationships/hyperlink" Target="https://login.consultant.ru/link/?req=doc&amp;base=LAW&amp;n=474186&amp;dst=1116" TargetMode="External"/><Relationship Id="rId74" Type="http://schemas.openxmlformats.org/officeDocument/2006/relationships/hyperlink" Target="https://login.consultant.ru/link/?req=doc&amp;base=LAW&amp;n=474186&amp;dst=2790" TargetMode="External"/><Relationship Id="rId79" Type="http://schemas.openxmlformats.org/officeDocument/2006/relationships/hyperlink" Target="https://base.garant.ru/12190749/"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74186" TargetMode="External"/><Relationship Id="rId95" Type="http://schemas.openxmlformats.org/officeDocument/2006/relationships/header" Target="header2.xml"/><Relationship Id="rId22" Type="http://schemas.openxmlformats.org/officeDocument/2006/relationships/hyperlink" Target="https://login.consultant.ru/link/?req=doc&amp;base=LAW&amp;n=474186&amp;dst=2591" TargetMode="External"/><Relationship Id="rId27" Type="http://schemas.openxmlformats.org/officeDocument/2006/relationships/hyperlink" Target="https://login.consultant.ru/link/?req=doc&amp;base=LAW&amp;n=474186&amp;dst=1531" TargetMode="External"/><Relationship Id="rId43" Type="http://schemas.openxmlformats.org/officeDocument/2006/relationships/hyperlink" Target="https://login.consultant.ru/link/?req=doc&amp;base=LAW&amp;n=474186&amp;dst=1261" TargetMode="External"/><Relationship Id="rId48" Type="http://schemas.openxmlformats.org/officeDocument/2006/relationships/hyperlink" Target="https://login.consultant.ru/link/?req=doc&amp;base=LAW&amp;n=474186&amp;dst=1301" TargetMode="External"/><Relationship Id="rId64" Type="http://schemas.openxmlformats.org/officeDocument/2006/relationships/hyperlink" Target="https://login.consultant.ru/link/?req=doc&amp;base=LAW&amp;n=474186&amp;dst=2280" TargetMode="External"/><Relationship Id="rId69" Type="http://schemas.openxmlformats.org/officeDocument/2006/relationships/hyperlink" Target="https://login.consultant.ru/link/?req=doc&amp;base=LAW&amp;n=474186&amp;dst=102015" TargetMode="External"/><Relationship Id="rId80" Type="http://schemas.openxmlformats.org/officeDocument/2006/relationships/hyperlink" Target="file:///\\10.4.28.201\&#1086;&#1073;&#1097;&#1072;&#1103;%20&#1087;&#1072;&#1087;&#1082;&#1072;\&#1059;&#1087;&#1088;&#1072;&#1074;&#1083;&#1077;&#1085;&#1080;&#1077;%20&#1076;&#1077;&#1083;&#1072;&#1084;&#1080;\&#1062;&#1099;&#1073;&#1076;&#1077;&#1085;&#1086;&#1074;%20&#1041;.&#1041;\User\Downloads\&#1055;&#1086;&#1083;&#1086;&#1078;&#1077;&#1085;&#1080;&#1077;%20&#1050;.docx" TargetMode="External"/><Relationship Id="rId85" Type="http://schemas.openxmlformats.org/officeDocument/2006/relationships/hyperlink" Target="http://&#1087;&#1088;&#1072;&#1074;&#1086;&#1074;&#1072;&#1103;&#1073;&#1080;&#1095;&#1091;&#1088;&#1072;.&#1088;&#1092;" TargetMode="External"/><Relationship Id="rId3" Type="http://schemas.openxmlformats.org/officeDocument/2006/relationships/styles" Target="styles.xml"/><Relationship Id="rId12" Type="http://schemas.openxmlformats.org/officeDocument/2006/relationships/hyperlink" Target="https://login.consultant.ru/link/?req=doc&amp;base=LAW&amp;n=481370&amp;dst=624" TargetMode="External"/><Relationship Id="rId17" Type="http://schemas.openxmlformats.org/officeDocument/2006/relationships/hyperlink" Target="https://login.consultant.ru/link/?req=doc&amp;base=LAW&amp;n=474186" TargetMode="External"/><Relationship Id="rId25" Type="http://schemas.openxmlformats.org/officeDocument/2006/relationships/hyperlink" Target="https://login.consultant.ru/link/?req=doc&amp;base=LAW&amp;n=474186&amp;dst=102503" TargetMode="External"/><Relationship Id="rId33" Type="http://schemas.openxmlformats.org/officeDocument/2006/relationships/hyperlink" Target="https://login.consultant.ru/link/?req=doc&amp;base=LAW&amp;n=474186&amp;dst=2657" TargetMode="External"/><Relationship Id="rId38" Type="http://schemas.openxmlformats.org/officeDocument/2006/relationships/hyperlink" Target="https://login.consultant.ru/link/?req=doc&amp;base=LAW&amp;n=474186&amp;dst=1936" TargetMode="External"/><Relationship Id="rId46" Type="http://schemas.openxmlformats.org/officeDocument/2006/relationships/hyperlink" Target="https://login.consultant.ru/link/?req=doc&amp;base=LAW&amp;n=474186&amp;dst=102663" TargetMode="External"/><Relationship Id="rId59" Type="http://schemas.openxmlformats.org/officeDocument/2006/relationships/hyperlink" Target="https://login.consultant.ru/link/?req=doc&amp;base=LAW&amp;n=474186&amp;dst=2696" TargetMode="External"/><Relationship Id="rId67" Type="http://schemas.openxmlformats.org/officeDocument/2006/relationships/hyperlink" Target="https://login.consultant.ru/link/?req=doc&amp;base=LAW&amp;n=474186&amp;dst=2511" TargetMode="External"/><Relationship Id="rId20" Type="http://schemas.openxmlformats.org/officeDocument/2006/relationships/hyperlink" Target="https://login.consultant.ru/link/?req=doc&amp;base=LAW&amp;n=474186&amp;dst=2225" TargetMode="External"/><Relationship Id="rId41" Type="http://schemas.openxmlformats.org/officeDocument/2006/relationships/hyperlink" Target="https://login.consultant.ru/link/?req=doc&amp;base=LAW&amp;n=474186&amp;dst=1236" TargetMode="External"/><Relationship Id="rId54" Type="http://schemas.openxmlformats.org/officeDocument/2006/relationships/hyperlink" Target="https://login.consultant.ru/link/?req=doc&amp;base=LAW&amp;n=474186&amp;dst=1673" TargetMode="External"/><Relationship Id="rId62" Type="http://schemas.openxmlformats.org/officeDocument/2006/relationships/hyperlink" Target="https://login.consultant.ru/link/?req=doc&amp;base=LAW&amp;n=474186&amp;dst=981" TargetMode="External"/><Relationship Id="rId70" Type="http://schemas.openxmlformats.org/officeDocument/2006/relationships/hyperlink" Target="https://login.consultant.ru/link/?req=doc&amp;base=LAW&amp;n=474186&amp;dst=102033" TargetMode="External"/><Relationship Id="rId75" Type="http://schemas.openxmlformats.org/officeDocument/2006/relationships/hyperlink" Target="https://login.consultant.ru/link/?req=doc&amp;base=LAW&amp;n=480454&amp;dst=6119" TargetMode="External"/><Relationship Id="rId83" Type="http://schemas.openxmlformats.org/officeDocument/2006/relationships/hyperlink" Target="file:///\\10.4.28.201\&#1086;&#1073;&#1097;&#1072;&#1103;%20&#1087;&#1072;&#1087;&#1082;&#1072;\&#1059;&#1087;&#1088;&#1072;&#1074;&#1083;&#1077;&#1085;&#1080;&#1077;%20&#1076;&#1077;&#1083;&#1072;&#1084;&#1080;\&#1062;&#1099;&#1073;&#1076;&#1077;&#1085;&#1086;&#1074;%20&#1041;.&#1041;\User\Downloads\&#1055;&#1086;&#1083;&#1086;&#1078;&#1077;&#1085;&#1080;&#1077;%20&#1050;.docx" TargetMode="External"/><Relationship Id="rId88" Type="http://schemas.openxmlformats.org/officeDocument/2006/relationships/hyperlink" Target="https://login.consultant.ru/link/?req=doc&amp;base=LAW&amp;n=456545&amp;dst=100010" TargetMode="External"/><Relationship Id="rId91" Type="http://schemas.openxmlformats.org/officeDocument/2006/relationships/hyperlink" Target="https://login.consultant.ru/link/?req=doc&amp;base=LAW&amp;n=480454&amp;dst=6119"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1087;&#1088;&#1072;&#1074;&#1086;&#1074;&#1072;&#1103;&#1073;&#1080;&#1095;&#1091;&#1088;&#1072;.&#1088;&#1092;" TargetMode="External"/><Relationship Id="rId23" Type="http://schemas.openxmlformats.org/officeDocument/2006/relationships/hyperlink" Target="https://login.consultant.ru/link/?req=doc&amp;base=LAW&amp;n=474186&amp;dst=100679" TargetMode="External"/><Relationship Id="rId28" Type="http://schemas.openxmlformats.org/officeDocument/2006/relationships/hyperlink" Target="https://login.consultant.ru/link/?req=doc&amp;base=LAW&amp;n=474186&amp;dst=642" TargetMode="External"/><Relationship Id="rId36" Type="http://schemas.openxmlformats.org/officeDocument/2006/relationships/hyperlink" Target="https://login.consultant.ru/link/?req=doc&amp;base=LAW&amp;n=474186&amp;dst=102584" TargetMode="External"/><Relationship Id="rId49" Type="http://schemas.openxmlformats.org/officeDocument/2006/relationships/hyperlink" Target="https://login.consultant.ru/link/?req=doc&amp;base=LAW&amp;n=474186&amp;dst=3042" TargetMode="External"/><Relationship Id="rId57" Type="http://schemas.openxmlformats.org/officeDocument/2006/relationships/hyperlink" Target="https://login.consultant.ru/link/?req=doc&amp;base=LAW&amp;n=474186&amp;dst=1537" TargetMode="External"/><Relationship Id="rId10" Type="http://schemas.openxmlformats.org/officeDocument/2006/relationships/hyperlink" Target="https://login.consultant.ru/link/?req=doc&amp;base=RLAW049&amp;n=172328&amp;dst=101346" TargetMode="External"/><Relationship Id="rId31" Type="http://schemas.openxmlformats.org/officeDocument/2006/relationships/hyperlink" Target="https://login.consultant.ru/link/?req=doc&amp;base=LAW&amp;n=474186&amp;dst=2653" TargetMode="External"/><Relationship Id="rId44" Type="http://schemas.openxmlformats.org/officeDocument/2006/relationships/hyperlink" Target="https://login.consultant.ru/link/?req=doc&amp;base=LAW&amp;n=474186&amp;dst=102615" TargetMode="External"/><Relationship Id="rId52" Type="http://schemas.openxmlformats.org/officeDocument/2006/relationships/hyperlink" Target="https://login.consultant.ru/link/?req=doc&amp;base=LAW&amp;n=474186&amp;dst=2376" TargetMode="External"/><Relationship Id="rId60" Type="http://schemas.openxmlformats.org/officeDocument/2006/relationships/hyperlink" Target="https://login.consultant.ru/link/?req=doc&amp;base=LAW&amp;n=474186&amp;dst=101620" TargetMode="External"/><Relationship Id="rId65" Type="http://schemas.openxmlformats.org/officeDocument/2006/relationships/hyperlink" Target="https://login.consultant.ru/link/?req=doc&amp;base=LAW&amp;n=474186&amp;dst=1636" TargetMode="External"/><Relationship Id="rId73" Type="http://schemas.openxmlformats.org/officeDocument/2006/relationships/hyperlink" Target="https://login.consultant.ru/link/?req=doc&amp;base=LAW&amp;n=474186&amp;dst=102268" TargetMode="External"/><Relationship Id="rId78" Type="http://schemas.openxmlformats.org/officeDocument/2006/relationships/hyperlink" Target="https://login.consultant.ru/link/?req=doc&amp;base=LAW&amp;n=451847" TargetMode="External"/><Relationship Id="rId81" Type="http://schemas.openxmlformats.org/officeDocument/2006/relationships/hyperlink" Target="file:///\\10.4.28.201\&#1086;&#1073;&#1097;&#1072;&#1103;%20&#1087;&#1072;&#1087;&#1082;&#1072;\&#1059;&#1087;&#1088;&#1072;&#1074;&#1083;&#1077;&#1085;&#1080;&#1077;%20&#1076;&#1077;&#1083;&#1072;&#1084;&#1080;\&#1062;&#1099;&#1073;&#1076;&#1077;&#1085;&#1086;&#1074;%20&#1041;.&#1041;\User\Downloads\&#1055;&#1086;&#1083;&#1086;&#1078;&#1077;&#1085;&#1080;&#1077;%20&#1050;.docx" TargetMode="External"/><Relationship Id="rId86" Type="http://schemas.openxmlformats.org/officeDocument/2006/relationships/hyperlink" Target="http://&#1087;&#1088;&#1072;&#1074;&#1086;&#1074;&#1072;&#1103;&#1073;&#1080;&#1095;&#1091;&#1088;&#1072;.&#1088;&#1092;"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RLAW049&amp;n=172328&amp;dst=100350" TargetMode="External"/><Relationship Id="rId13" Type="http://schemas.openxmlformats.org/officeDocument/2006/relationships/hyperlink" Target="http://&#1087;&#1088;&#1072;&#1074;&#1086;&#1074;&#1072;&#1103;&#1073;&#1080;&#1095;&#1091;&#1088;&#1072;.&#1088;&#1092;" TargetMode="External"/><Relationship Id="rId18" Type="http://schemas.openxmlformats.org/officeDocument/2006/relationships/hyperlink" Target="https://login.consultant.ru/link/?req=doc&amp;base=LAW&amp;n=474186&amp;dst=100552" TargetMode="External"/><Relationship Id="rId39" Type="http://schemas.openxmlformats.org/officeDocument/2006/relationships/hyperlink" Target="https://login.consultant.ru/link/?req=doc&amp;base=LAW&amp;n=474186&amp;dst=1217" TargetMode="External"/><Relationship Id="rId34" Type="http://schemas.openxmlformats.org/officeDocument/2006/relationships/hyperlink" Target="https://login.consultant.ru/link/?req=doc&amp;base=LAW&amp;n=474186&amp;dst=2304" TargetMode="External"/><Relationship Id="rId50" Type="http://schemas.openxmlformats.org/officeDocument/2006/relationships/hyperlink" Target="https://login.consultant.ru/link/?req=doc&amp;base=LAW&amp;n=474186&amp;dst=1760" TargetMode="External"/><Relationship Id="rId55" Type="http://schemas.openxmlformats.org/officeDocument/2006/relationships/hyperlink" Target="https://login.consultant.ru/link/?req=doc&amp;base=LAW&amp;n=474186&amp;dst=1161" TargetMode="External"/><Relationship Id="rId76" Type="http://schemas.openxmlformats.org/officeDocument/2006/relationships/hyperlink" Target="https://login.consultant.ru/link/?req=doc&amp;base=LAW&amp;n=480454&amp;dst=104160"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74186&amp;dst=103116" TargetMode="External"/><Relationship Id="rId92" Type="http://schemas.openxmlformats.org/officeDocument/2006/relationships/hyperlink" Target="https://login.consultant.ru/link/?req=doc&amp;base=LAW&amp;n=480454&amp;dst=104160" TargetMode="External"/><Relationship Id="rId2" Type="http://schemas.openxmlformats.org/officeDocument/2006/relationships/numbering" Target="numbering.xml"/><Relationship Id="rId29" Type="http://schemas.openxmlformats.org/officeDocument/2006/relationships/hyperlink" Target="https://login.consultant.ru/link/?req=doc&amp;base=LAW&amp;n=474186&amp;dst=100800" TargetMode="External"/><Relationship Id="rId24" Type="http://schemas.openxmlformats.org/officeDocument/2006/relationships/hyperlink" Target="https://login.consultant.ru/link/?req=doc&amp;base=LAW&amp;n=474186&amp;dst=100700" TargetMode="External"/><Relationship Id="rId40" Type="http://schemas.openxmlformats.org/officeDocument/2006/relationships/hyperlink" Target="https://login.consultant.ru/link/?req=doc&amp;base=LAW&amp;n=474186&amp;dst=1227" TargetMode="External"/><Relationship Id="rId45" Type="http://schemas.openxmlformats.org/officeDocument/2006/relationships/hyperlink" Target="https://login.consultant.ru/link/?req=doc&amp;base=LAW&amp;n=474186&amp;dst=100940" TargetMode="External"/><Relationship Id="rId66" Type="http://schemas.openxmlformats.org/officeDocument/2006/relationships/hyperlink" Target="https://login.consultant.ru/link/?req=doc&amp;base=LAW&amp;n=474186&amp;dst=1682" TargetMode="External"/><Relationship Id="rId87" Type="http://schemas.openxmlformats.org/officeDocument/2006/relationships/hyperlink" Target="http://&#1087;&#1088;&#1072;&#1074;&#1086;&#1074;&#1072;&#1103;&#1073;&#1080;&#1095;&#1091;&#1088;&#1072;.&#1088;&#1092;" TargetMode="External"/><Relationship Id="rId61" Type="http://schemas.openxmlformats.org/officeDocument/2006/relationships/hyperlink" Target="https://login.consultant.ru/link/?req=doc&amp;base=LAW&amp;n=474186&amp;dst=2461" TargetMode="External"/><Relationship Id="rId82" Type="http://schemas.openxmlformats.org/officeDocument/2006/relationships/hyperlink" Target="file:///\\10.4.28.201\&#1086;&#1073;&#1097;&#1072;&#1103;%20&#1087;&#1072;&#1087;&#1082;&#1072;\&#1059;&#1087;&#1088;&#1072;&#1074;&#1083;&#1077;&#1085;&#1080;&#1077;%20&#1076;&#1077;&#1083;&#1072;&#1084;&#1080;\&#1062;&#1099;&#1073;&#1076;&#1077;&#1085;&#1086;&#1074;%20&#1041;.&#1041;\User\Downloads\&#1055;&#1086;&#1083;&#1086;&#1078;&#1077;&#1085;&#1080;&#1077;%20&#1050;.docx" TargetMode="External"/><Relationship Id="rId19" Type="http://schemas.openxmlformats.org/officeDocument/2006/relationships/hyperlink" Target="https://login.consultant.ru/link/?req=doc&amp;base=LAW&amp;n=474186&amp;dst=100558" TargetMode="External"/><Relationship Id="rId14" Type="http://schemas.openxmlformats.org/officeDocument/2006/relationships/hyperlink" Target="http://&#1087;&#1088;&#1072;&#1074;&#1086;&#1074;&#1072;&#1103;&#1073;&#1080;&#1095;&#1091;&#1088;&#1072;.&#1088;&#1092;" TargetMode="External"/><Relationship Id="rId30" Type="http://schemas.openxmlformats.org/officeDocument/2006/relationships/hyperlink" Target="https://login.consultant.ru/link/?req=doc&amp;base=LAW&amp;n=474186&amp;dst=2651" TargetMode="External"/><Relationship Id="rId35" Type="http://schemas.openxmlformats.org/officeDocument/2006/relationships/hyperlink" Target="https://login.consultant.ru/link/?req=doc&amp;base=LAW&amp;n=474186&amp;dst=100845" TargetMode="External"/><Relationship Id="rId56" Type="http://schemas.openxmlformats.org/officeDocument/2006/relationships/hyperlink" Target="https://login.consultant.ru/link/?req=doc&amp;base=LAW&amp;n=474186&amp;dst=103852" TargetMode="External"/><Relationship Id="rId77" Type="http://schemas.openxmlformats.org/officeDocument/2006/relationships/hyperlink" Target="https://login.consultant.ru/link/?req=doc&amp;base=LAW&amp;n=476447" TargetMode="External"/><Relationship Id="rId8" Type="http://schemas.openxmlformats.org/officeDocument/2006/relationships/hyperlink" Target="https://login.consultant.ru/link/?req=doc&amp;base=LAW&amp;n=481370&amp;dst=624" TargetMode="External"/><Relationship Id="rId51" Type="http://schemas.openxmlformats.org/officeDocument/2006/relationships/hyperlink" Target="https://login.consultant.ru/link/?req=doc&amp;base=LAW&amp;n=474186&amp;dst=1892" TargetMode="External"/><Relationship Id="rId72" Type="http://schemas.openxmlformats.org/officeDocument/2006/relationships/hyperlink" Target="https://login.consultant.ru/link/?req=doc&amp;base=LAW&amp;n=474186&amp;dst=102055" TargetMode="External"/><Relationship Id="rId9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288C1-87D2-441E-BB24-5783DA7E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14900</Words>
  <Characters>84934</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Решение Совета депутатов г. Новосибирска от 04.12.2023 N 622
"О Порядке проведения конкурса по отбору кандидатур на должность мэра города Новосибирска"</vt:lpstr>
    </vt:vector>
  </TitlesOfParts>
  <Company>КонсультантПлюс Версия 4024.00.31</Company>
  <LinksUpToDate>false</LinksUpToDate>
  <CharactersWithSpaces>99635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г. Новосибирска от 04.12.2023 N 622
"О Порядке проведения конкурса по отбору кандидатур на должность мэра города Новосибирска"</dc:title>
  <dc:creator>Пользователь</dc:creator>
  <cp:lastModifiedBy>Пользователь</cp:lastModifiedBy>
  <cp:revision>3</cp:revision>
  <cp:lastPrinted>2025-05-30T06:09:00Z</cp:lastPrinted>
  <dcterms:created xsi:type="dcterms:W3CDTF">2025-06-10T00:24:00Z</dcterms:created>
  <dcterms:modified xsi:type="dcterms:W3CDTF">2025-06-10T00:24:00Z</dcterms:modified>
</cp:coreProperties>
</file>